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79200" w14:textId="77777777" w:rsidR="005F0531" w:rsidRDefault="005F0531" w:rsidP="005F0531">
      <w:pPr>
        <w:spacing w:line="360" w:lineRule="auto"/>
        <w:jc w:val="center"/>
        <w:rPr>
          <w:b/>
        </w:rPr>
      </w:pPr>
      <w:bookmarkStart w:id="0" w:name="_Hlk205061883"/>
      <w:r>
        <w:rPr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4798EF14" w14:textId="77777777" w:rsidR="005F0531" w:rsidRDefault="005F0531" w:rsidP="005F0531">
      <w:pPr>
        <w:ind w:left="1452" w:firstLine="708"/>
        <w:jc w:val="both"/>
        <w:rPr>
          <w:b/>
          <w:sz w:val="28"/>
          <w:szCs w:val="28"/>
        </w:rPr>
      </w:pPr>
    </w:p>
    <w:p w14:paraId="5118AD61" w14:textId="77777777" w:rsidR="005F0531" w:rsidRDefault="005F0531" w:rsidP="005F0531">
      <w:pPr>
        <w:jc w:val="center"/>
        <w:rPr>
          <w:b/>
          <w:sz w:val="44"/>
          <w:szCs w:val="44"/>
        </w:rPr>
      </w:pPr>
    </w:p>
    <w:p w14:paraId="0F2B6DF8" w14:textId="77777777" w:rsidR="005F0531" w:rsidRDefault="005F0531" w:rsidP="005F0531">
      <w:pPr>
        <w:jc w:val="center"/>
        <w:rPr>
          <w:b/>
          <w:sz w:val="44"/>
          <w:szCs w:val="44"/>
        </w:rPr>
      </w:pPr>
    </w:p>
    <w:p w14:paraId="10268B54" w14:textId="77777777" w:rsidR="005F0531" w:rsidRDefault="005F0531" w:rsidP="005F0531">
      <w:pPr>
        <w:jc w:val="center"/>
        <w:rPr>
          <w:b/>
          <w:sz w:val="44"/>
          <w:szCs w:val="44"/>
        </w:rPr>
      </w:pPr>
    </w:p>
    <w:p w14:paraId="3AC03748" w14:textId="77777777" w:rsidR="005F0531" w:rsidRDefault="005F0531" w:rsidP="005F0531">
      <w:pPr>
        <w:jc w:val="center"/>
        <w:rPr>
          <w:b/>
          <w:sz w:val="44"/>
          <w:szCs w:val="44"/>
        </w:rPr>
      </w:pPr>
    </w:p>
    <w:p w14:paraId="7B15A536" w14:textId="77777777" w:rsidR="005F0531" w:rsidRDefault="005F0531" w:rsidP="005F0531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ПРОГРАММА </w:t>
      </w:r>
    </w:p>
    <w:p w14:paraId="08700394" w14:textId="77777777" w:rsidR="005F0531" w:rsidRDefault="005F0531" w:rsidP="005F0531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учебному предмету</w:t>
      </w:r>
    </w:p>
    <w:p w14:paraId="4C45FB17" w14:textId="77777777" w:rsidR="005F0531" w:rsidRDefault="005F0531" w:rsidP="005F0531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ПО.01.УП.01 </w:t>
      </w:r>
      <w:r>
        <w:rPr>
          <w:b/>
          <w:sz w:val="38"/>
          <w:szCs w:val="38"/>
        </w:rPr>
        <w:t xml:space="preserve">СПЕЦИАЛЬНОСТЬ </w:t>
      </w:r>
    </w:p>
    <w:p w14:paraId="33BE6F48" w14:textId="77777777" w:rsidR="005F0531" w:rsidRDefault="005F0531" w:rsidP="005F0531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b/>
          <w:sz w:val="44"/>
          <w:szCs w:val="44"/>
        </w:rPr>
        <w:br/>
        <w:t>«Народные инструменты»</w:t>
      </w:r>
    </w:p>
    <w:p w14:paraId="2BBFF366" w14:textId="354443B5" w:rsidR="005F0531" w:rsidRPr="005F0531" w:rsidRDefault="005F0531" w:rsidP="005F0531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ГИТАРА</w:t>
      </w:r>
    </w:p>
    <w:p w14:paraId="7DE96C83" w14:textId="77777777" w:rsidR="005F0531" w:rsidRDefault="005F0531" w:rsidP="005F0531">
      <w:pPr>
        <w:spacing w:line="360" w:lineRule="auto"/>
        <w:jc w:val="center"/>
        <w:rPr>
          <w:b/>
          <w:sz w:val="44"/>
          <w:szCs w:val="44"/>
        </w:rPr>
      </w:pPr>
    </w:p>
    <w:p w14:paraId="7EF4E355" w14:textId="77777777" w:rsidR="005F0531" w:rsidRDefault="005F0531" w:rsidP="005F0531">
      <w:pPr>
        <w:spacing w:line="360" w:lineRule="auto"/>
        <w:jc w:val="center"/>
        <w:rPr>
          <w:b/>
          <w:sz w:val="44"/>
          <w:szCs w:val="44"/>
        </w:rPr>
      </w:pPr>
    </w:p>
    <w:p w14:paraId="13C23CED" w14:textId="77777777" w:rsidR="005F0531" w:rsidRDefault="005F0531" w:rsidP="005F053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Срок реализации: 5 (6) лет</w:t>
      </w:r>
    </w:p>
    <w:p w14:paraId="1DA80C1E" w14:textId="77777777" w:rsidR="005F0531" w:rsidRDefault="005F0531" w:rsidP="005F0531">
      <w:pPr>
        <w:spacing w:line="360" w:lineRule="auto"/>
        <w:jc w:val="center"/>
        <w:rPr>
          <w:b/>
          <w:sz w:val="44"/>
          <w:szCs w:val="44"/>
        </w:rPr>
      </w:pPr>
    </w:p>
    <w:p w14:paraId="52E5A155" w14:textId="77777777" w:rsidR="005F0531" w:rsidRDefault="005F0531" w:rsidP="005F0531">
      <w:pPr>
        <w:spacing w:line="360" w:lineRule="auto"/>
        <w:jc w:val="center"/>
        <w:rPr>
          <w:b/>
          <w:sz w:val="44"/>
          <w:szCs w:val="44"/>
        </w:rPr>
      </w:pPr>
    </w:p>
    <w:p w14:paraId="16E64F66" w14:textId="77777777" w:rsidR="005F0531" w:rsidRDefault="005F0531" w:rsidP="005F0531">
      <w:pPr>
        <w:spacing w:line="360" w:lineRule="auto"/>
        <w:jc w:val="center"/>
        <w:rPr>
          <w:b/>
          <w:sz w:val="44"/>
          <w:szCs w:val="44"/>
        </w:rPr>
      </w:pPr>
    </w:p>
    <w:p w14:paraId="1C80AAF6" w14:textId="77777777" w:rsidR="005F0531" w:rsidRDefault="005F0531" w:rsidP="005F0531">
      <w:pPr>
        <w:spacing w:line="360" w:lineRule="auto"/>
        <w:jc w:val="center"/>
        <w:rPr>
          <w:b/>
          <w:sz w:val="44"/>
          <w:szCs w:val="44"/>
        </w:rPr>
      </w:pPr>
    </w:p>
    <w:p w14:paraId="4E6B09D4" w14:textId="77777777" w:rsidR="005F0531" w:rsidRDefault="005F0531" w:rsidP="005F053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 2025 г.</w:t>
      </w:r>
    </w:p>
    <w:tbl>
      <w:tblPr>
        <w:tblW w:w="1317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5F0531" w14:paraId="24C386EC" w14:textId="77777777" w:rsidTr="005F0531">
        <w:trPr>
          <w:trHeight w:val="1921"/>
        </w:trPr>
        <w:tc>
          <w:tcPr>
            <w:tcW w:w="5291" w:type="dxa"/>
            <w:hideMark/>
          </w:tcPr>
          <w:p w14:paraId="7B64DC95" w14:textId="77777777" w:rsidR="005F0531" w:rsidRDefault="005F0531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>
              <w:rPr>
                <w:spacing w:val="-2"/>
                <w:sz w:val="28"/>
              </w:rPr>
              <w:t>«Одобрено»</w:t>
            </w:r>
          </w:p>
          <w:p w14:paraId="676F46C6" w14:textId="77777777" w:rsidR="005F0531" w:rsidRDefault="005F0531">
            <w:pPr>
              <w:pStyle w:val="TableParagraph"/>
              <w:spacing w:line="276" w:lineRule="auto"/>
              <w:ind w:left="50" w:right="284"/>
              <w:rPr>
                <w:sz w:val="28"/>
              </w:rPr>
            </w:pPr>
            <w:r>
              <w:rPr>
                <w:sz w:val="28"/>
              </w:rPr>
              <w:t xml:space="preserve">Педагогическим советом </w:t>
            </w:r>
          </w:p>
          <w:p w14:paraId="32FB0381" w14:textId="77777777" w:rsidR="005F0531" w:rsidRDefault="005F0531">
            <w:pPr>
              <w:pStyle w:val="TableParagraph"/>
              <w:spacing w:line="276" w:lineRule="auto"/>
              <w:ind w:left="50" w:right="284"/>
              <w:rPr>
                <w:sz w:val="28"/>
              </w:rPr>
            </w:pPr>
            <w:r>
              <w:rPr>
                <w:sz w:val="28"/>
              </w:rPr>
              <w:t>МБУДО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ДШИ №2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Ставрополя Протокол № 1</w:t>
            </w:r>
          </w:p>
          <w:p w14:paraId="62C24314" w14:textId="77777777" w:rsidR="005F0531" w:rsidRDefault="005F0531">
            <w:pPr>
              <w:pStyle w:val="TableParagraph"/>
              <w:spacing w:line="301" w:lineRule="exact"/>
              <w:ind w:left="5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от</w:t>
            </w:r>
            <w:proofErr w:type="spellEnd"/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«01»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сентября</w:t>
            </w:r>
            <w:proofErr w:type="spellEnd"/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2025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7879" w:type="dxa"/>
            <w:hideMark/>
          </w:tcPr>
          <w:p w14:paraId="51944097" w14:textId="77777777" w:rsidR="005F0531" w:rsidRDefault="005F0531">
            <w:pPr>
              <w:pStyle w:val="TableParagraph"/>
              <w:spacing w:line="311" w:lineRule="exact"/>
              <w:ind w:left="851" w:right="2065"/>
              <w:rPr>
                <w:sz w:val="28"/>
              </w:rPr>
            </w:pPr>
            <w:r>
              <w:rPr>
                <w:spacing w:val="-2"/>
                <w:sz w:val="28"/>
              </w:rPr>
              <w:t>«Утверждаю»</w:t>
            </w:r>
          </w:p>
          <w:p w14:paraId="3F7EB107" w14:textId="77777777" w:rsidR="005F0531" w:rsidRDefault="005F0531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МБУДО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ДШИ №2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г. </w:t>
            </w:r>
            <w:r>
              <w:rPr>
                <w:spacing w:val="-2"/>
                <w:sz w:val="28"/>
              </w:rPr>
              <w:t>Ставрополя</w:t>
            </w:r>
          </w:p>
          <w:p w14:paraId="7A5A4104" w14:textId="77777777" w:rsidR="005F0531" w:rsidRDefault="005F0531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____________С.А. Бородина</w:t>
            </w:r>
          </w:p>
          <w:p w14:paraId="737D30BC" w14:textId="77777777" w:rsidR="005F0531" w:rsidRDefault="005F0531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«01»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</w:tbl>
    <w:p w14:paraId="7C1BD17D" w14:textId="77777777" w:rsidR="005F0531" w:rsidRDefault="005F0531" w:rsidP="005F0531">
      <w:pPr>
        <w:jc w:val="both"/>
        <w:rPr>
          <w:rFonts w:eastAsia="SimSun"/>
          <w:spacing w:val="-2"/>
          <w:kern w:val="2"/>
          <w:sz w:val="32"/>
          <w:szCs w:val="32"/>
          <w:lang w:eastAsia="hi-IN" w:bidi="hi-IN"/>
        </w:rPr>
      </w:pPr>
    </w:p>
    <w:p w14:paraId="5240ACBC" w14:textId="77777777" w:rsidR="005F0531" w:rsidRDefault="005F0531" w:rsidP="005F0531">
      <w:pPr>
        <w:jc w:val="both"/>
        <w:rPr>
          <w:rFonts w:cs="Mangal"/>
          <w:spacing w:val="-2"/>
          <w:sz w:val="32"/>
          <w:szCs w:val="32"/>
        </w:rPr>
      </w:pPr>
    </w:p>
    <w:p w14:paraId="162F79BF" w14:textId="77777777" w:rsidR="005F0531" w:rsidRDefault="005F0531" w:rsidP="005F0531">
      <w:pPr>
        <w:jc w:val="both"/>
        <w:rPr>
          <w:spacing w:val="-2"/>
          <w:sz w:val="32"/>
          <w:szCs w:val="32"/>
        </w:rPr>
      </w:pPr>
    </w:p>
    <w:p w14:paraId="365E58DF" w14:textId="77777777" w:rsidR="005F0531" w:rsidRDefault="005F0531" w:rsidP="005F0531">
      <w:pPr>
        <w:jc w:val="both"/>
        <w:rPr>
          <w:spacing w:val="-2"/>
          <w:sz w:val="32"/>
          <w:szCs w:val="32"/>
        </w:rPr>
      </w:pPr>
    </w:p>
    <w:p w14:paraId="5C843D99" w14:textId="77777777" w:rsidR="005F0531" w:rsidRDefault="005F0531" w:rsidP="005F0531">
      <w:pPr>
        <w:jc w:val="both"/>
        <w:rPr>
          <w:spacing w:val="-2"/>
          <w:sz w:val="32"/>
          <w:szCs w:val="32"/>
        </w:rPr>
      </w:pPr>
    </w:p>
    <w:p w14:paraId="583C0793" w14:textId="77777777" w:rsidR="005F0531" w:rsidRDefault="005F0531" w:rsidP="005F0531">
      <w:pPr>
        <w:jc w:val="both"/>
        <w:rPr>
          <w:spacing w:val="-2"/>
          <w:sz w:val="32"/>
          <w:szCs w:val="32"/>
        </w:rPr>
      </w:pPr>
    </w:p>
    <w:p w14:paraId="11FB68F3" w14:textId="77777777" w:rsidR="005F0531" w:rsidRDefault="005F0531" w:rsidP="005F0531">
      <w:pPr>
        <w:jc w:val="both"/>
        <w:rPr>
          <w:spacing w:val="-2"/>
          <w:sz w:val="32"/>
          <w:szCs w:val="32"/>
        </w:rPr>
      </w:pPr>
    </w:p>
    <w:p w14:paraId="74F5DDE2" w14:textId="77777777" w:rsidR="005F0531" w:rsidRDefault="005F0531" w:rsidP="005F0531">
      <w:pPr>
        <w:jc w:val="both"/>
        <w:rPr>
          <w:spacing w:val="-2"/>
          <w:sz w:val="32"/>
          <w:szCs w:val="32"/>
        </w:rPr>
      </w:pPr>
    </w:p>
    <w:p w14:paraId="174E1C5E" w14:textId="77777777" w:rsidR="005F0531" w:rsidRDefault="005F0531" w:rsidP="005F0531">
      <w:pPr>
        <w:jc w:val="both"/>
        <w:rPr>
          <w:b/>
          <w:sz w:val="32"/>
          <w:szCs w:val="32"/>
        </w:rPr>
      </w:pPr>
      <w:r>
        <w:rPr>
          <w:spacing w:val="-2"/>
          <w:sz w:val="32"/>
          <w:szCs w:val="32"/>
        </w:rPr>
        <w:t xml:space="preserve">Разработчик: </w:t>
      </w:r>
      <w:proofErr w:type="spellStart"/>
      <w:r>
        <w:rPr>
          <w:sz w:val="32"/>
          <w:szCs w:val="32"/>
        </w:rPr>
        <w:t>Шарова</w:t>
      </w:r>
      <w:proofErr w:type="spellEnd"/>
      <w:r>
        <w:rPr>
          <w:sz w:val="32"/>
          <w:szCs w:val="32"/>
        </w:rPr>
        <w:t xml:space="preserve"> Н.И., </w:t>
      </w:r>
      <w:r>
        <w:rPr>
          <w:spacing w:val="-2"/>
          <w:sz w:val="32"/>
          <w:szCs w:val="32"/>
        </w:rPr>
        <w:t>преподаватель по классу  народных  инструментов МБУДО ДШИ №2 г. Ставрополь</w:t>
      </w:r>
      <w:r>
        <w:rPr>
          <w:b/>
          <w:sz w:val="32"/>
          <w:szCs w:val="32"/>
        </w:rPr>
        <w:t>.</w:t>
      </w:r>
    </w:p>
    <w:p w14:paraId="2AA2FFF7" w14:textId="77777777" w:rsidR="005F0531" w:rsidRDefault="005F0531" w:rsidP="005F0531">
      <w:pPr>
        <w:spacing w:before="28"/>
        <w:ind w:firstLine="562"/>
        <w:rPr>
          <w:rFonts w:eastAsia="Times New Roman"/>
          <w:sz w:val="28"/>
          <w:szCs w:val="28"/>
        </w:rPr>
      </w:pPr>
    </w:p>
    <w:bookmarkEnd w:id="0"/>
    <w:p w14:paraId="4A427AF3" w14:textId="77777777" w:rsidR="005F0531" w:rsidRDefault="005F0531" w:rsidP="005F0531">
      <w:pPr>
        <w:spacing w:before="28"/>
        <w:ind w:firstLine="562"/>
        <w:rPr>
          <w:rFonts w:eastAsia="Times New Roman"/>
          <w:sz w:val="28"/>
          <w:szCs w:val="28"/>
        </w:rPr>
      </w:pPr>
    </w:p>
    <w:p w14:paraId="23780412" w14:textId="77777777" w:rsidR="005940D3" w:rsidRPr="005940D3" w:rsidRDefault="005940D3" w:rsidP="005940D3">
      <w:pPr>
        <w:sectPr w:rsidR="005940D3" w:rsidRPr="005940D3" w:rsidSect="00567A5F">
          <w:footerReference w:type="default" r:id="rId8"/>
          <w:pgSz w:w="11906" w:h="16838"/>
          <w:pgMar w:top="851" w:right="851" w:bottom="851" w:left="1418" w:header="454" w:footer="454" w:gutter="0"/>
          <w:cols w:space="720"/>
          <w:titlePg/>
          <w:docGrid w:linePitch="360" w:charSpace="36864"/>
        </w:sectPr>
      </w:pPr>
    </w:p>
    <w:p w14:paraId="4E40EE65" w14:textId="77777777" w:rsidR="00222EC2" w:rsidRPr="00C54A79" w:rsidRDefault="00222EC2" w:rsidP="00C54A79">
      <w:pPr>
        <w:pStyle w:val="2"/>
      </w:pPr>
      <w:r w:rsidRPr="00C54A79">
        <w:lastRenderedPageBreak/>
        <w:t>Структура программы учебного предмета</w:t>
      </w:r>
    </w:p>
    <w:p w14:paraId="2C0679F3" w14:textId="77777777" w:rsidR="00222EC2" w:rsidRDefault="00222EC2" w:rsidP="006704AB">
      <w:pPr>
        <w:rPr>
          <w:b/>
        </w:rPr>
      </w:pPr>
    </w:p>
    <w:p w14:paraId="0F813047" w14:textId="77777777" w:rsidR="00AC1A8B" w:rsidRPr="00AC1A8B" w:rsidRDefault="00222EC2" w:rsidP="00AC1A8B">
      <w:pPr>
        <w:pStyle w:val="a9"/>
        <w:numPr>
          <w:ilvl w:val="0"/>
          <w:numId w:val="26"/>
        </w:numPr>
        <w:rPr>
          <w:b/>
          <w:sz w:val="28"/>
          <w:szCs w:val="28"/>
        </w:rPr>
      </w:pPr>
      <w:r w:rsidRPr="00AC1A8B">
        <w:rPr>
          <w:b/>
          <w:sz w:val="28"/>
          <w:szCs w:val="28"/>
        </w:rPr>
        <w:t>Пояснительная записка</w:t>
      </w:r>
      <w:r w:rsidRPr="00AC1A8B">
        <w:rPr>
          <w:b/>
          <w:sz w:val="28"/>
          <w:szCs w:val="28"/>
        </w:rPr>
        <w:tab/>
      </w:r>
    </w:p>
    <w:p w14:paraId="6A25D4D4" w14:textId="77777777" w:rsidR="00222EC2" w:rsidRPr="00AC1A8B" w:rsidRDefault="00222EC2" w:rsidP="00AC1A8B">
      <w:pPr>
        <w:pStyle w:val="a9"/>
        <w:ind w:left="1080"/>
        <w:rPr>
          <w:b/>
          <w:sz w:val="28"/>
          <w:szCs w:val="28"/>
        </w:rPr>
      </w:pPr>
      <w:r w:rsidRPr="00AC1A8B">
        <w:rPr>
          <w:b/>
          <w:sz w:val="28"/>
          <w:szCs w:val="28"/>
        </w:rPr>
        <w:tab/>
      </w:r>
      <w:r w:rsidRPr="00AC1A8B">
        <w:rPr>
          <w:b/>
          <w:sz w:val="28"/>
          <w:szCs w:val="28"/>
        </w:rPr>
        <w:tab/>
      </w:r>
      <w:r w:rsidRPr="00AC1A8B">
        <w:rPr>
          <w:b/>
          <w:sz w:val="28"/>
          <w:szCs w:val="28"/>
        </w:rPr>
        <w:tab/>
      </w:r>
      <w:r w:rsidRPr="00AC1A8B">
        <w:rPr>
          <w:b/>
          <w:sz w:val="28"/>
          <w:szCs w:val="28"/>
        </w:rPr>
        <w:tab/>
      </w:r>
      <w:r w:rsidRPr="00AC1A8B">
        <w:rPr>
          <w:b/>
          <w:sz w:val="28"/>
          <w:szCs w:val="28"/>
        </w:rPr>
        <w:tab/>
      </w:r>
      <w:r w:rsidRPr="00AC1A8B">
        <w:rPr>
          <w:b/>
          <w:sz w:val="28"/>
          <w:szCs w:val="28"/>
        </w:rPr>
        <w:tab/>
      </w:r>
    </w:p>
    <w:p w14:paraId="4862BC54" w14:textId="77777777" w:rsidR="00222EC2" w:rsidRPr="005C1B52" w:rsidRDefault="00222EC2" w:rsidP="006704AB">
      <w:pPr>
        <w:rPr>
          <w:i/>
          <w:szCs w:val="24"/>
        </w:rPr>
      </w:pPr>
      <w:r>
        <w:rPr>
          <w:i/>
          <w:sz w:val="28"/>
          <w:szCs w:val="28"/>
        </w:rPr>
        <w:tab/>
      </w:r>
      <w:r w:rsidRPr="005C1B52">
        <w:rPr>
          <w:i/>
          <w:szCs w:val="24"/>
        </w:rPr>
        <w:t>- Характеристика учебного предмета, его место и роль в образовательном процессе;</w:t>
      </w:r>
    </w:p>
    <w:p w14:paraId="0EDFD143" w14:textId="77777777" w:rsidR="00222EC2" w:rsidRPr="005C1B52" w:rsidRDefault="00222EC2" w:rsidP="006704AB">
      <w:pPr>
        <w:rPr>
          <w:i/>
          <w:szCs w:val="24"/>
        </w:rPr>
      </w:pPr>
      <w:r w:rsidRPr="005C1B52">
        <w:rPr>
          <w:i/>
          <w:szCs w:val="24"/>
        </w:rPr>
        <w:tab/>
        <w:t>- Срок реализации учебного предмета;</w:t>
      </w:r>
    </w:p>
    <w:p w14:paraId="3B6BBCA6" w14:textId="77777777" w:rsidR="00222EC2" w:rsidRPr="005C1B52" w:rsidRDefault="00222EC2" w:rsidP="006704AB">
      <w:pPr>
        <w:rPr>
          <w:i/>
          <w:szCs w:val="24"/>
        </w:rPr>
      </w:pPr>
      <w:r w:rsidRPr="005C1B52">
        <w:rPr>
          <w:i/>
          <w:szCs w:val="24"/>
        </w:rPr>
        <w:tab/>
        <w:t>- Объем учебного времени, предусмотренный</w:t>
      </w:r>
      <w:r w:rsidR="002D37F2">
        <w:rPr>
          <w:i/>
          <w:szCs w:val="24"/>
        </w:rPr>
        <w:t xml:space="preserve"> учебным планом </w:t>
      </w:r>
      <w:proofErr w:type="gramStart"/>
      <w:r w:rsidR="002D37F2">
        <w:rPr>
          <w:i/>
          <w:szCs w:val="24"/>
        </w:rPr>
        <w:t>образовательной</w:t>
      </w:r>
      <w:proofErr w:type="gramEnd"/>
    </w:p>
    <w:p w14:paraId="2F3106D2" w14:textId="77777777" w:rsidR="00222EC2" w:rsidRPr="005C1B52" w:rsidRDefault="00222EC2" w:rsidP="006704AB">
      <w:pPr>
        <w:rPr>
          <w:i/>
          <w:szCs w:val="24"/>
        </w:rPr>
      </w:pPr>
      <w:r w:rsidRPr="005C1B52">
        <w:rPr>
          <w:i/>
          <w:szCs w:val="24"/>
        </w:rPr>
        <w:t xml:space="preserve"> </w:t>
      </w:r>
      <w:r w:rsidR="00DD3255">
        <w:rPr>
          <w:i/>
          <w:szCs w:val="24"/>
        </w:rPr>
        <w:tab/>
      </w:r>
      <w:r w:rsidRPr="005C1B52">
        <w:rPr>
          <w:i/>
          <w:szCs w:val="24"/>
        </w:rPr>
        <w:t xml:space="preserve">  </w:t>
      </w:r>
      <w:r w:rsidR="002D37F2">
        <w:rPr>
          <w:i/>
          <w:szCs w:val="24"/>
        </w:rPr>
        <w:t>организации</w:t>
      </w:r>
      <w:r w:rsidRPr="005C1B52">
        <w:rPr>
          <w:i/>
          <w:szCs w:val="24"/>
        </w:rPr>
        <w:t xml:space="preserve"> на реализацию учебного предмета;</w:t>
      </w:r>
    </w:p>
    <w:p w14:paraId="06DF69F4" w14:textId="77777777" w:rsidR="00222EC2" w:rsidRPr="005C1B52" w:rsidRDefault="00222EC2" w:rsidP="006704AB">
      <w:pPr>
        <w:rPr>
          <w:i/>
          <w:szCs w:val="24"/>
        </w:rPr>
      </w:pPr>
      <w:r w:rsidRPr="005C1B52">
        <w:rPr>
          <w:i/>
          <w:szCs w:val="24"/>
        </w:rPr>
        <w:tab/>
        <w:t>- Форма проведения учебных аудиторных занятий;</w:t>
      </w:r>
    </w:p>
    <w:p w14:paraId="791D1425" w14:textId="0C1FBBAB" w:rsidR="00222EC2" w:rsidRPr="005C1B52" w:rsidRDefault="00222EC2" w:rsidP="006704AB">
      <w:pPr>
        <w:rPr>
          <w:i/>
          <w:szCs w:val="24"/>
        </w:rPr>
      </w:pPr>
      <w:r w:rsidRPr="005C1B52">
        <w:rPr>
          <w:i/>
          <w:szCs w:val="24"/>
        </w:rPr>
        <w:tab/>
        <w:t>- Цели и задачи учебного предмета;</w:t>
      </w:r>
    </w:p>
    <w:p w14:paraId="6B9AC839" w14:textId="77777777" w:rsidR="00222EC2" w:rsidRPr="005C1B52" w:rsidRDefault="00222EC2" w:rsidP="006704AB">
      <w:pPr>
        <w:pStyle w:val="a4"/>
        <w:spacing w:line="240" w:lineRule="auto"/>
        <w:rPr>
          <w:i/>
          <w:sz w:val="24"/>
        </w:rPr>
      </w:pPr>
      <w:r w:rsidRPr="005C1B52">
        <w:rPr>
          <w:i/>
          <w:sz w:val="24"/>
        </w:rPr>
        <w:tab/>
        <w:t xml:space="preserve">- Методы обучения; </w:t>
      </w:r>
    </w:p>
    <w:p w14:paraId="2C002B6B" w14:textId="77777777" w:rsidR="00222EC2" w:rsidRPr="005C1B52" w:rsidRDefault="00222EC2" w:rsidP="006704AB">
      <w:pPr>
        <w:pStyle w:val="a4"/>
        <w:spacing w:line="240" w:lineRule="auto"/>
        <w:rPr>
          <w:i/>
          <w:sz w:val="24"/>
        </w:rPr>
      </w:pPr>
      <w:r w:rsidRPr="005C1B52">
        <w:rPr>
          <w:i/>
          <w:sz w:val="24"/>
        </w:rPr>
        <w:tab/>
        <w:t>- Описание материально-технических условий реализации учебного предмета;</w:t>
      </w:r>
    </w:p>
    <w:p w14:paraId="1D8E7354" w14:textId="77777777" w:rsidR="00222EC2" w:rsidRDefault="00222EC2" w:rsidP="006704AB">
      <w:pPr>
        <w:pStyle w:val="a4"/>
        <w:rPr>
          <w:b/>
        </w:rPr>
      </w:pPr>
    </w:p>
    <w:p w14:paraId="7CEB0D9E" w14:textId="77777777" w:rsidR="00AC1A8B" w:rsidRPr="00AC1A8B" w:rsidRDefault="00222EC2" w:rsidP="00AC1A8B">
      <w:pPr>
        <w:pStyle w:val="a9"/>
        <w:numPr>
          <w:ilvl w:val="0"/>
          <w:numId w:val="26"/>
        </w:numPr>
        <w:rPr>
          <w:b/>
          <w:sz w:val="28"/>
          <w:szCs w:val="28"/>
        </w:rPr>
      </w:pPr>
      <w:r w:rsidRPr="00AC1A8B">
        <w:rPr>
          <w:b/>
          <w:sz w:val="28"/>
          <w:szCs w:val="28"/>
        </w:rPr>
        <w:t>Содержание учебного предмета</w:t>
      </w:r>
      <w:r w:rsidRPr="00AC1A8B">
        <w:rPr>
          <w:b/>
          <w:sz w:val="28"/>
          <w:szCs w:val="28"/>
        </w:rPr>
        <w:tab/>
      </w:r>
    </w:p>
    <w:p w14:paraId="607657C3" w14:textId="77777777" w:rsidR="00222EC2" w:rsidRPr="00AC1A8B" w:rsidRDefault="00222EC2" w:rsidP="00AC1A8B">
      <w:pPr>
        <w:pStyle w:val="a9"/>
        <w:ind w:left="1080"/>
        <w:rPr>
          <w:b/>
          <w:sz w:val="28"/>
          <w:szCs w:val="28"/>
        </w:rPr>
      </w:pPr>
      <w:r w:rsidRPr="00AC1A8B">
        <w:rPr>
          <w:b/>
          <w:sz w:val="28"/>
          <w:szCs w:val="28"/>
        </w:rPr>
        <w:tab/>
      </w:r>
      <w:r w:rsidRPr="00AC1A8B">
        <w:rPr>
          <w:b/>
          <w:sz w:val="28"/>
          <w:szCs w:val="28"/>
        </w:rPr>
        <w:tab/>
      </w:r>
      <w:r w:rsidRPr="00AC1A8B">
        <w:rPr>
          <w:b/>
          <w:sz w:val="28"/>
          <w:szCs w:val="28"/>
        </w:rPr>
        <w:tab/>
      </w:r>
      <w:r w:rsidRPr="00AC1A8B">
        <w:rPr>
          <w:b/>
          <w:sz w:val="28"/>
          <w:szCs w:val="28"/>
        </w:rPr>
        <w:tab/>
      </w:r>
      <w:r w:rsidRPr="00AC1A8B">
        <w:rPr>
          <w:b/>
          <w:sz w:val="28"/>
          <w:szCs w:val="28"/>
        </w:rPr>
        <w:tab/>
      </w:r>
    </w:p>
    <w:p w14:paraId="3711CD4D" w14:textId="77777777" w:rsidR="00222EC2" w:rsidRDefault="00222EC2" w:rsidP="006704AB">
      <w:pPr>
        <w:rPr>
          <w:i/>
        </w:rPr>
      </w:pPr>
      <w:r>
        <w:rPr>
          <w:sz w:val="28"/>
          <w:szCs w:val="28"/>
        </w:rPr>
        <w:tab/>
      </w:r>
      <w:r>
        <w:t xml:space="preserve">- </w:t>
      </w:r>
      <w:r>
        <w:rPr>
          <w:i/>
        </w:rPr>
        <w:t>Сведения о затратах учебного времени;</w:t>
      </w:r>
    </w:p>
    <w:p w14:paraId="40FDC74F" w14:textId="77777777" w:rsidR="00222EC2" w:rsidRDefault="00222EC2" w:rsidP="006704AB">
      <w:pPr>
        <w:rPr>
          <w:bCs/>
          <w:i/>
        </w:rPr>
      </w:pPr>
      <w:r>
        <w:rPr>
          <w:i/>
        </w:rPr>
        <w:tab/>
        <w:t xml:space="preserve">- </w:t>
      </w:r>
      <w:r>
        <w:rPr>
          <w:bCs/>
          <w:i/>
        </w:rPr>
        <w:t>Годовые требования по классам;</w:t>
      </w:r>
    </w:p>
    <w:p w14:paraId="62D3EE59" w14:textId="77777777" w:rsidR="00AC1A8B" w:rsidRDefault="00AC1A8B" w:rsidP="006704AB">
      <w:pPr>
        <w:rPr>
          <w:bCs/>
          <w:i/>
        </w:rPr>
      </w:pPr>
    </w:p>
    <w:p w14:paraId="776BC590" w14:textId="77777777" w:rsidR="00222EC2" w:rsidRPr="00AC1A8B" w:rsidRDefault="00222EC2" w:rsidP="00AC1A8B">
      <w:pPr>
        <w:pStyle w:val="a9"/>
        <w:numPr>
          <w:ilvl w:val="0"/>
          <w:numId w:val="26"/>
        </w:numPr>
        <w:spacing w:before="28"/>
        <w:jc w:val="both"/>
        <w:rPr>
          <w:b/>
          <w:sz w:val="28"/>
          <w:szCs w:val="28"/>
        </w:rPr>
      </w:pPr>
      <w:r w:rsidRPr="00AC1A8B">
        <w:rPr>
          <w:b/>
          <w:sz w:val="28"/>
          <w:szCs w:val="28"/>
        </w:rPr>
        <w:t>Т</w:t>
      </w:r>
      <w:r w:rsidR="002D37F2" w:rsidRPr="00AC1A8B">
        <w:rPr>
          <w:b/>
          <w:sz w:val="28"/>
          <w:szCs w:val="28"/>
        </w:rPr>
        <w:t>ребования к уровню подготовки уча</w:t>
      </w:r>
      <w:r w:rsidRPr="00AC1A8B">
        <w:rPr>
          <w:b/>
          <w:sz w:val="28"/>
          <w:szCs w:val="28"/>
        </w:rPr>
        <w:t>щихся</w:t>
      </w:r>
    </w:p>
    <w:p w14:paraId="7C872177" w14:textId="77777777" w:rsidR="00222EC2" w:rsidRDefault="00222EC2" w:rsidP="006704AB">
      <w:pPr>
        <w:spacing w:before="28"/>
        <w:rPr>
          <w:b/>
          <w:sz w:val="28"/>
          <w:szCs w:val="28"/>
        </w:rPr>
      </w:pPr>
    </w:p>
    <w:p w14:paraId="671BD1AE" w14:textId="77777777" w:rsidR="00AC1A8B" w:rsidRDefault="00222EC2" w:rsidP="00AC1A8B">
      <w:pPr>
        <w:pStyle w:val="a4"/>
        <w:numPr>
          <w:ilvl w:val="0"/>
          <w:numId w:val="26"/>
        </w:numPr>
        <w:rPr>
          <w:b/>
          <w:szCs w:val="28"/>
        </w:rPr>
      </w:pPr>
      <w:r>
        <w:rPr>
          <w:b/>
          <w:szCs w:val="28"/>
        </w:rPr>
        <w:t xml:space="preserve">Формы и методы контроля, система оценок </w:t>
      </w:r>
      <w:r>
        <w:rPr>
          <w:b/>
          <w:szCs w:val="28"/>
        </w:rPr>
        <w:tab/>
      </w:r>
    </w:p>
    <w:p w14:paraId="3147FF5E" w14:textId="77777777" w:rsidR="00222EC2" w:rsidRDefault="00222EC2" w:rsidP="00AC1A8B">
      <w:pPr>
        <w:pStyle w:val="a4"/>
        <w:ind w:left="108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321C75FE" w14:textId="77777777" w:rsidR="00222EC2" w:rsidRPr="005C1B52" w:rsidRDefault="00222EC2" w:rsidP="006704AB">
      <w:pPr>
        <w:pStyle w:val="a4"/>
        <w:ind w:firstLine="708"/>
        <w:rPr>
          <w:i/>
          <w:sz w:val="24"/>
        </w:rPr>
      </w:pPr>
      <w:r w:rsidRPr="005C1B52">
        <w:rPr>
          <w:b/>
          <w:sz w:val="24"/>
        </w:rPr>
        <w:t xml:space="preserve">- </w:t>
      </w:r>
      <w:r w:rsidRPr="005C1B52">
        <w:rPr>
          <w:i/>
          <w:sz w:val="24"/>
        </w:rPr>
        <w:t xml:space="preserve">Аттестация: цели, виды, форма, содержание; </w:t>
      </w:r>
    </w:p>
    <w:p w14:paraId="08E757A3" w14:textId="77777777" w:rsidR="00222EC2" w:rsidRPr="005C1B52" w:rsidRDefault="00222EC2" w:rsidP="006704AB">
      <w:pPr>
        <w:pStyle w:val="a4"/>
        <w:jc w:val="left"/>
        <w:rPr>
          <w:i/>
          <w:sz w:val="24"/>
        </w:rPr>
      </w:pPr>
      <w:r w:rsidRPr="005C1B52">
        <w:rPr>
          <w:i/>
          <w:sz w:val="24"/>
        </w:rPr>
        <w:tab/>
        <w:t>- Критерии оценки;</w:t>
      </w:r>
    </w:p>
    <w:p w14:paraId="2E19AAD5" w14:textId="77777777" w:rsidR="00222EC2" w:rsidRPr="005C1B52" w:rsidRDefault="00222EC2" w:rsidP="006704AB">
      <w:pPr>
        <w:pStyle w:val="a4"/>
        <w:rPr>
          <w:i/>
          <w:sz w:val="24"/>
        </w:rPr>
      </w:pPr>
      <w:r w:rsidRPr="005C1B52">
        <w:rPr>
          <w:i/>
          <w:sz w:val="24"/>
        </w:rPr>
        <w:tab/>
        <w:t>- Контрольные требования на разных этапах обучения;</w:t>
      </w:r>
    </w:p>
    <w:p w14:paraId="29BB8413" w14:textId="77777777" w:rsidR="00222EC2" w:rsidRDefault="00222EC2" w:rsidP="006704AB">
      <w:pPr>
        <w:pStyle w:val="a4"/>
        <w:rPr>
          <w:i/>
          <w:szCs w:val="28"/>
        </w:rPr>
      </w:pPr>
    </w:p>
    <w:p w14:paraId="19C68673" w14:textId="77777777" w:rsidR="00AC1A8B" w:rsidRDefault="00222EC2" w:rsidP="00AC1A8B">
      <w:pPr>
        <w:pStyle w:val="a4"/>
        <w:numPr>
          <w:ilvl w:val="0"/>
          <w:numId w:val="26"/>
        </w:numPr>
        <w:rPr>
          <w:b/>
          <w:szCs w:val="28"/>
        </w:rPr>
      </w:pPr>
      <w:r>
        <w:rPr>
          <w:b/>
          <w:szCs w:val="28"/>
        </w:rPr>
        <w:t>Методическое обеспечение учебного процесса</w:t>
      </w:r>
      <w:r>
        <w:rPr>
          <w:b/>
          <w:szCs w:val="28"/>
        </w:rPr>
        <w:tab/>
      </w:r>
    </w:p>
    <w:p w14:paraId="7020B06F" w14:textId="77777777" w:rsidR="00222EC2" w:rsidRDefault="00222EC2" w:rsidP="00AC1A8B">
      <w:pPr>
        <w:pStyle w:val="a4"/>
        <w:ind w:left="108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311D772E" w14:textId="77777777" w:rsidR="00222EC2" w:rsidRPr="005C1B52" w:rsidRDefault="00222EC2" w:rsidP="006704AB">
      <w:pPr>
        <w:pStyle w:val="a4"/>
        <w:rPr>
          <w:i/>
          <w:sz w:val="24"/>
        </w:rPr>
      </w:pPr>
      <w:r>
        <w:rPr>
          <w:i/>
          <w:szCs w:val="28"/>
        </w:rPr>
        <w:tab/>
      </w:r>
      <w:r w:rsidRPr="005C1B52">
        <w:rPr>
          <w:i/>
          <w:sz w:val="24"/>
        </w:rPr>
        <w:t>- Методические рекомендации педагогическим работникам;</w:t>
      </w:r>
    </w:p>
    <w:p w14:paraId="5271E611" w14:textId="77777777" w:rsidR="00222EC2" w:rsidRDefault="00222EC2" w:rsidP="006704AB">
      <w:pPr>
        <w:pStyle w:val="a4"/>
        <w:rPr>
          <w:i/>
        </w:rPr>
      </w:pPr>
      <w:r>
        <w:rPr>
          <w:i/>
        </w:rPr>
        <w:tab/>
      </w:r>
    </w:p>
    <w:p w14:paraId="76940984" w14:textId="77777777" w:rsidR="00222EC2" w:rsidRDefault="00222EC2" w:rsidP="00AC1A8B">
      <w:pPr>
        <w:pStyle w:val="a4"/>
        <w:numPr>
          <w:ilvl w:val="0"/>
          <w:numId w:val="26"/>
        </w:numPr>
        <w:rPr>
          <w:b/>
          <w:szCs w:val="28"/>
        </w:rPr>
      </w:pPr>
      <w:r>
        <w:rPr>
          <w:b/>
          <w:szCs w:val="28"/>
        </w:rPr>
        <w:t>Списки рекомендуемой нотной и методической литературы</w:t>
      </w:r>
      <w:r>
        <w:rPr>
          <w:b/>
          <w:szCs w:val="28"/>
        </w:rPr>
        <w:tab/>
        <w:t xml:space="preserve"> </w:t>
      </w:r>
    </w:p>
    <w:p w14:paraId="283E0A03" w14:textId="77777777" w:rsidR="00AC1A8B" w:rsidRDefault="00AC1A8B" w:rsidP="00AC1A8B">
      <w:pPr>
        <w:pStyle w:val="a4"/>
        <w:ind w:left="1080"/>
        <w:rPr>
          <w:b/>
          <w:szCs w:val="28"/>
        </w:rPr>
      </w:pPr>
    </w:p>
    <w:p w14:paraId="6F12CEB5" w14:textId="77777777" w:rsidR="00222EC2" w:rsidRPr="005C1B52" w:rsidRDefault="00222EC2" w:rsidP="006704AB">
      <w:pPr>
        <w:pStyle w:val="a4"/>
        <w:rPr>
          <w:i/>
          <w:sz w:val="24"/>
        </w:rPr>
      </w:pPr>
      <w:r>
        <w:rPr>
          <w:b/>
          <w:szCs w:val="28"/>
        </w:rPr>
        <w:tab/>
      </w:r>
      <w:r w:rsidRPr="005C1B52">
        <w:rPr>
          <w:i/>
          <w:sz w:val="24"/>
        </w:rPr>
        <w:t>- Учебная литература;</w:t>
      </w:r>
    </w:p>
    <w:p w14:paraId="3F90E9BE" w14:textId="77777777" w:rsidR="00222EC2" w:rsidRPr="005C1B52" w:rsidRDefault="00222EC2" w:rsidP="006704AB">
      <w:pPr>
        <w:pStyle w:val="a4"/>
        <w:rPr>
          <w:i/>
          <w:sz w:val="24"/>
        </w:rPr>
      </w:pPr>
      <w:r w:rsidRPr="005C1B52">
        <w:rPr>
          <w:i/>
          <w:sz w:val="24"/>
        </w:rPr>
        <w:tab/>
        <w:t>- Учебно-методическая литература;</w:t>
      </w:r>
    </w:p>
    <w:p w14:paraId="3563FEC2" w14:textId="77777777" w:rsidR="00222EC2" w:rsidRDefault="00222EC2" w:rsidP="006704AB">
      <w:pPr>
        <w:pStyle w:val="a4"/>
        <w:rPr>
          <w:i/>
          <w:sz w:val="24"/>
        </w:rPr>
      </w:pPr>
      <w:r w:rsidRPr="005C1B52">
        <w:rPr>
          <w:i/>
          <w:sz w:val="24"/>
        </w:rPr>
        <w:tab/>
        <w:t>- Методическая литература</w:t>
      </w:r>
    </w:p>
    <w:p w14:paraId="58311F0F" w14:textId="77777777" w:rsidR="002D37F2" w:rsidRDefault="002D37F2" w:rsidP="006704AB">
      <w:pPr>
        <w:pStyle w:val="a4"/>
        <w:rPr>
          <w:i/>
          <w:sz w:val="24"/>
        </w:rPr>
      </w:pPr>
    </w:p>
    <w:p w14:paraId="6F816055" w14:textId="77777777" w:rsidR="00AC1A8B" w:rsidRDefault="00AC1A8B" w:rsidP="00DD3255">
      <w:pPr>
        <w:pStyle w:val="2"/>
        <w:spacing w:line="360" w:lineRule="auto"/>
      </w:pPr>
    </w:p>
    <w:p w14:paraId="51598D92" w14:textId="77777777" w:rsidR="00AC1A8B" w:rsidRDefault="00AC1A8B" w:rsidP="00DD3255">
      <w:pPr>
        <w:pStyle w:val="2"/>
        <w:spacing w:line="360" w:lineRule="auto"/>
      </w:pPr>
    </w:p>
    <w:p w14:paraId="7398FB12" w14:textId="77777777" w:rsidR="00AC1A8B" w:rsidRDefault="00AC1A8B" w:rsidP="00DD3255">
      <w:pPr>
        <w:pStyle w:val="2"/>
        <w:spacing w:line="360" w:lineRule="auto"/>
      </w:pPr>
    </w:p>
    <w:p w14:paraId="31BBCCE4" w14:textId="77777777" w:rsidR="005F0531" w:rsidRPr="005F0531" w:rsidRDefault="005F0531" w:rsidP="005F0531"/>
    <w:p w14:paraId="4EE4C3FF" w14:textId="77777777" w:rsidR="00AC1A8B" w:rsidRDefault="00AC1A8B" w:rsidP="00DD3255">
      <w:pPr>
        <w:pStyle w:val="2"/>
        <w:spacing w:line="360" w:lineRule="auto"/>
      </w:pPr>
    </w:p>
    <w:p w14:paraId="393FDB30" w14:textId="77777777" w:rsidR="00AC1A8B" w:rsidRDefault="00AC1A8B" w:rsidP="00DD3255">
      <w:pPr>
        <w:pStyle w:val="2"/>
        <w:spacing w:line="360" w:lineRule="auto"/>
      </w:pPr>
    </w:p>
    <w:p w14:paraId="61C89A33" w14:textId="77777777" w:rsidR="00AC1A8B" w:rsidRDefault="00AC1A8B" w:rsidP="00AC1A8B">
      <w:pPr>
        <w:pStyle w:val="2"/>
        <w:spacing w:line="360" w:lineRule="auto"/>
        <w:jc w:val="left"/>
      </w:pPr>
    </w:p>
    <w:p w14:paraId="67D08798" w14:textId="77777777" w:rsidR="00222EC2" w:rsidRDefault="00222EC2" w:rsidP="004D3D44">
      <w:pPr>
        <w:pStyle w:val="2"/>
        <w:spacing w:before="0" w:after="0"/>
      </w:pPr>
      <w:r>
        <w:rPr>
          <w:lang w:val="en-US"/>
        </w:rPr>
        <w:lastRenderedPageBreak/>
        <w:t>I</w:t>
      </w:r>
      <w:r w:rsidRPr="00B5554A">
        <w:t xml:space="preserve">. </w:t>
      </w:r>
      <w:r w:rsidR="00DD3255">
        <w:t>ПОЯСНИТЕЛЬНАЯ ЗАПИСКА</w:t>
      </w:r>
    </w:p>
    <w:p w14:paraId="45EEAFBB" w14:textId="77777777" w:rsidR="00222EC2" w:rsidRPr="00C54A79" w:rsidRDefault="00222EC2" w:rsidP="004D3D44">
      <w:pPr>
        <w:pStyle w:val="3"/>
        <w:spacing w:before="0" w:after="0"/>
      </w:pPr>
      <w:r w:rsidRPr="00C54A79">
        <w:t>1. Характеристика учебного предмета, его место и роль в образовательном процессе</w:t>
      </w:r>
    </w:p>
    <w:p w14:paraId="70D866C8" w14:textId="77777777" w:rsidR="00222EC2" w:rsidRDefault="00222EC2" w:rsidP="004D3D44">
      <w:pPr>
        <w:pStyle w:val="a6"/>
        <w:spacing w:line="240" w:lineRule="auto"/>
      </w:pPr>
      <w:r>
        <w:t xml:space="preserve">Программа учебного предмета </w:t>
      </w:r>
      <w:r w:rsidR="00AC1A8B">
        <w:t>«Специальность</w:t>
      </w:r>
      <w:r w:rsidR="00E3449F">
        <w:t xml:space="preserve">» по виду инструмента «гитара», </w:t>
      </w:r>
      <w:r w:rsidR="00AC1A8B">
        <w:t>далее</w:t>
      </w:r>
      <w:r w:rsidR="00E3449F">
        <w:t xml:space="preserve"> </w:t>
      </w:r>
      <w:r w:rsidR="00AC1A8B">
        <w:t xml:space="preserve"> - </w:t>
      </w:r>
      <w:r>
        <w:t>«Специальность (гитара)»</w:t>
      </w:r>
      <w:r w:rsidR="00E3449F">
        <w:t xml:space="preserve">, </w:t>
      </w:r>
      <w:r>
        <w:t xml:space="preserve"> разработана на основе </w:t>
      </w:r>
      <w:r w:rsidR="00DD3255">
        <w:t xml:space="preserve"> </w:t>
      </w:r>
      <w:r>
        <w:t>и</w:t>
      </w:r>
      <w:r w:rsidR="00DD3255">
        <w:t xml:space="preserve"> </w:t>
      </w:r>
      <w:r>
        <w:t xml:space="preserve"> с</w:t>
      </w:r>
      <w:r w:rsidR="00DD3255">
        <w:t xml:space="preserve"> </w:t>
      </w:r>
      <w:r>
        <w:t xml:space="preserve"> учетом </w:t>
      </w:r>
      <w:r w:rsidR="00DD3255">
        <w:t xml:space="preserve"> </w:t>
      </w:r>
      <w:r>
        <w:t xml:space="preserve">федеральных </w:t>
      </w:r>
      <w:r w:rsidR="00DD3255">
        <w:t xml:space="preserve"> </w:t>
      </w:r>
      <w:r>
        <w:t xml:space="preserve">государственных </w:t>
      </w:r>
      <w:r w:rsidR="00DD3255">
        <w:t xml:space="preserve"> </w:t>
      </w:r>
      <w:r>
        <w:t>требований к дополнительной предпрофессиональной общеобразовательной программе в области музыкального искусства «Народные инструменты»</w:t>
      </w:r>
      <w:r w:rsidR="00E47300">
        <w:t xml:space="preserve"> (ФГТ)</w:t>
      </w:r>
      <w:r>
        <w:t>.</w:t>
      </w:r>
    </w:p>
    <w:p w14:paraId="38EBFC4B" w14:textId="77777777" w:rsidR="00222EC2" w:rsidRDefault="00222EC2" w:rsidP="004D3D44">
      <w:pPr>
        <w:pStyle w:val="a6"/>
        <w:spacing w:line="240" w:lineRule="auto"/>
      </w:pPr>
      <w:r>
        <w:t xml:space="preserve">Учебный предмет «Специальность (гитара)» направлен на приобретение </w:t>
      </w:r>
      <w:r w:rsidR="00E3449F">
        <w:t>учащимися</w:t>
      </w:r>
      <w:r>
        <w:t xml:space="preserve"> знаний, умений и навыков игры на гитаре, </w:t>
      </w:r>
      <w:r w:rsidR="00501B3F" w:rsidRPr="00501B3F">
        <w:rPr>
          <w:rStyle w:val="FontStyle16"/>
          <w:sz w:val="28"/>
          <w:szCs w:val="28"/>
        </w:rPr>
        <w:t>умений и навыков сольного</w:t>
      </w:r>
      <w:r w:rsidR="00501B3F">
        <w:t xml:space="preserve"> исполнительства, </w:t>
      </w:r>
      <w:r>
        <w:t>а также на эст</w:t>
      </w:r>
      <w:r w:rsidR="00501B3F">
        <w:t>етическое воспитание и духовно-</w:t>
      </w:r>
      <w:r>
        <w:t xml:space="preserve">нравственное </w:t>
      </w:r>
      <w:r w:rsidRPr="002E618C">
        <w:t>развитие</w:t>
      </w:r>
      <w:r>
        <w:t xml:space="preserve"> ученика.</w:t>
      </w:r>
    </w:p>
    <w:p w14:paraId="503AA9FA" w14:textId="77777777" w:rsidR="00222EC2" w:rsidRDefault="00222EC2" w:rsidP="004D3D44">
      <w:pPr>
        <w:pStyle w:val="a6"/>
        <w:spacing w:line="240" w:lineRule="auto"/>
      </w:pPr>
      <w:r>
        <w:t xml:space="preserve">Обучение детей в области музыкального </w:t>
      </w:r>
      <w:r w:rsidR="002A7DF8">
        <w:t>искусства ставит перед преподавателем</w:t>
      </w:r>
      <w:r>
        <w:t xml:space="preserve"> ряд задач как учебны</w:t>
      </w:r>
      <w:r w:rsidR="00501B3F">
        <w:t>х, так и воспитательных. Решение</w:t>
      </w:r>
      <w:r>
        <w:t xml:space="preserve"> основных вопросов в </w:t>
      </w:r>
      <w:r w:rsidR="00E3449F">
        <w:t>данной сфере образования направлено</w:t>
      </w:r>
      <w:r>
        <w:t xml:space="preserve"> на раскрытие и развитие индивидуальных способностей учащихся, а </w:t>
      </w:r>
      <w:proofErr w:type="gramStart"/>
      <w:r>
        <w:t>среди</w:t>
      </w:r>
      <w:proofErr w:type="gramEnd"/>
      <w:r>
        <w:t xml:space="preserve"> наибо</w:t>
      </w:r>
      <w:r w:rsidR="002A7DF8">
        <w:t>лее одаренных - на их дальнейшее профессиональное образование</w:t>
      </w:r>
      <w:r>
        <w:t>.</w:t>
      </w:r>
    </w:p>
    <w:p w14:paraId="7597C8C3" w14:textId="77777777" w:rsidR="00222EC2" w:rsidRPr="005C1B52" w:rsidRDefault="00222EC2" w:rsidP="004D3D4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 </w:t>
      </w:r>
    </w:p>
    <w:p w14:paraId="5AFDE516" w14:textId="77777777" w:rsidR="00222EC2" w:rsidRPr="005C1B52" w:rsidRDefault="00222EC2" w:rsidP="004D3D4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игре на гитаре включает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14:paraId="594A6DC2" w14:textId="0BF5662A" w:rsidR="00222EC2" w:rsidRDefault="00222EC2" w:rsidP="004D3D44">
      <w:pPr>
        <w:pStyle w:val="a6"/>
        <w:spacing w:line="240" w:lineRule="auto"/>
      </w:pPr>
      <w:r w:rsidRPr="004870E3">
        <w:rPr>
          <w:b/>
          <w:i/>
        </w:rPr>
        <w:t>2. Срок реализации</w:t>
      </w:r>
      <w:r>
        <w:t xml:space="preserve"> учебного предмета </w:t>
      </w:r>
      <w:r>
        <w:rPr>
          <w:bCs/>
          <w:iCs/>
        </w:rPr>
        <w:t>«Специальность</w:t>
      </w:r>
      <w:r>
        <w:t xml:space="preserve"> (гитара)» для дете</w:t>
      </w:r>
      <w:r w:rsidR="002A7DF8">
        <w:t>й, поступивших в образовательную</w:t>
      </w:r>
      <w:r>
        <w:t xml:space="preserve"> </w:t>
      </w:r>
      <w:r w:rsidR="002A7DF8">
        <w:t xml:space="preserve">организацию в </w:t>
      </w:r>
      <w:r w:rsidR="00890A71">
        <w:t>первый класс в возрасте с девяти</w:t>
      </w:r>
      <w:r w:rsidR="002A7DF8">
        <w:t xml:space="preserve"> до двенадцати лет -</w:t>
      </w:r>
      <w:r>
        <w:t xml:space="preserve"> 5 лет.</w:t>
      </w:r>
    </w:p>
    <w:p w14:paraId="1761937B" w14:textId="77777777" w:rsidR="00222EC2" w:rsidRDefault="00222EC2" w:rsidP="004D3D44">
      <w:pPr>
        <w:pStyle w:val="a6"/>
        <w:spacing w:line="240" w:lineRule="auto"/>
      </w:pPr>
      <w:r>
        <w:t>Для детей, не закончивших освоение образовательной программы основного общего об</w:t>
      </w:r>
      <w:r w:rsidR="002A7DF8">
        <w:t xml:space="preserve">разования или среднего </w:t>
      </w:r>
      <w:r>
        <w:t xml:space="preserve">общего образования и планирующих поступление в </w:t>
      </w:r>
      <w:r w:rsidR="002A7DF8">
        <w:t xml:space="preserve">профессиональные </w:t>
      </w:r>
      <w:r>
        <w:t xml:space="preserve">образовательные </w:t>
      </w:r>
      <w:r w:rsidR="002A7DF8">
        <w:t>организации</w:t>
      </w:r>
      <w:r>
        <w:t xml:space="preserve">, реализующие основные образовательные программы </w:t>
      </w:r>
      <w:r w:rsidR="002A7DF8">
        <w:t xml:space="preserve">среднего профессионального образования </w:t>
      </w:r>
      <w:r>
        <w:t>в области музыкального искусства, срок освоения может быть увеличен на один год.</w:t>
      </w:r>
    </w:p>
    <w:p w14:paraId="15638DA8" w14:textId="40B8E31B" w:rsidR="00222EC2" w:rsidRDefault="00222EC2" w:rsidP="004D3D44">
      <w:pPr>
        <w:pStyle w:val="a6"/>
        <w:spacing w:line="240" w:lineRule="auto"/>
      </w:pPr>
      <w:r w:rsidRPr="004870E3">
        <w:rPr>
          <w:b/>
          <w:i/>
        </w:rPr>
        <w:t>3. Объем учебного времени,</w:t>
      </w:r>
      <w:r>
        <w:t xml:space="preserve"> предусмотренный</w:t>
      </w:r>
      <w:r w:rsidR="008D04B3">
        <w:t xml:space="preserve"> учебным планом образовательной</w:t>
      </w:r>
      <w:r>
        <w:t xml:space="preserve"> </w:t>
      </w:r>
      <w:r w:rsidR="008D04B3">
        <w:t>организации</w:t>
      </w:r>
      <w:r>
        <w:t xml:space="preserve"> на реализацию учебного предмета </w:t>
      </w:r>
      <w:r>
        <w:rPr>
          <w:bCs/>
          <w:iCs/>
        </w:rPr>
        <w:t>«Специальность</w:t>
      </w:r>
      <w:r>
        <w:t xml:space="preserve"> (гитара)»:</w:t>
      </w:r>
      <w:r w:rsidR="005F0531">
        <w:t xml:space="preserve">  </w:t>
      </w:r>
    </w:p>
    <w:p w14:paraId="5778649E" w14:textId="61AFE955" w:rsidR="005F0531" w:rsidRDefault="005F0531" w:rsidP="004D3D44">
      <w:pPr>
        <w:pStyle w:val="a6"/>
        <w:spacing w:line="240" w:lineRule="auto"/>
      </w:pPr>
      <w:r>
        <w:t>См. таблицу Учебного плана</w:t>
      </w:r>
    </w:p>
    <w:p w14:paraId="73C368F3" w14:textId="013EF4E6" w:rsidR="00222EC2" w:rsidRDefault="00222EC2" w:rsidP="004D3D44">
      <w:pPr>
        <w:pStyle w:val="a6"/>
        <w:spacing w:line="240" w:lineRule="auto"/>
      </w:pPr>
      <w:r w:rsidRPr="001D4578">
        <w:rPr>
          <w:b/>
          <w:i/>
        </w:rPr>
        <w:t>4. Форма проведения учебных аудиторных занятий</w:t>
      </w:r>
      <w:r w:rsidRPr="001D4578">
        <w:rPr>
          <w:b/>
        </w:rPr>
        <w:t>:</w:t>
      </w:r>
      <w:r>
        <w:t xml:space="preserve"> индивидуальная, продолжительность урока - 4</w:t>
      </w:r>
      <w:r w:rsidR="005F0531">
        <w:t>0</w:t>
      </w:r>
      <w:r>
        <w:t xml:space="preserve"> минут. </w:t>
      </w:r>
    </w:p>
    <w:p w14:paraId="2A9E3999" w14:textId="77777777" w:rsidR="00222EC2" w:rsidRDefault="00222EC2" w:rsidP="004D3D44">
      <w:pPr>
        <w:pStyle w:val="a6"/>
        <w:spacing w:line="240" w:lineRule="auto"/>
      </w:pPr>
      <w:r>
        <w:t xml:space="preserve"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 </w:t>
      </w:r>
    </w:p>
    <w:p w14:paraId="13147E39" w14:textId="77777777" w:rsidR="00222EC2" w:rsidRDefault="00222EC2" w:rsidP="004D3D44">
      <w:pPr>
        <w:pStyle w:val="3"/>
        <w:spacing w:before="0" w:after="0"/>
      </w:pPr>
      <w:r>
        <w:t xml:space="preserve">5. Цели и задачи учебного предмета </w:t>
      </w:r>
      <w:r>
        <w:rPr>
          <w:bCs/>
          <w:iCs/>
        </w:rPr>
        <w:t>«Специальность</w:t>
      </w:r>
      <w:r>
        <w:t xml:space="preserve"> (гитара)» </w:t>
      </w:r>
    </w:p>
    <w:p w14:paraId="143B09CE" w14:textId="77777777" w:rsidR="00222EC2" w:rsidRDefault="00222EC2" w:rsidP="004D3D44">
      <w:pPr>
        <w:pStyle w:val="3"/>
        <w:spacing w:before="0" w:after="0"/>
      </w:pPr>
      <w:r>
        <w:lastRenderedPageBreak/>
        <w:t xml:space="preserve">Цели: </w:t>
      </w:r>
    </w:p>
    <w:p w14:paraId="37F3E70C" w14:textId="77777777" w:rsidR="00222EC2" w:rsidRDefault="00222EC2" w:rsidP="004D3D44">
      <w:pPr>
        <w:pStyle w:val="1"/>
        <w:spacing w:line="240" w:lineRule="auto"/>
      </w:pPr>
      <w:r>
        <w:t xml:space="preserve">развитие музыкально-творческих способностей </w:t>
      </w:r>
      <w:proofErr w:type="gramStart"/>
      <w:r>
        <w:t>учащегося</w:t>
      </w:r>
      <w:proofErr w:type="gramEnd"/>
      <w:r>
        <w:t xml:space="preserve"> на основе приобретенных им знаний, умений и навыков;</w:t>
      </w:r>
    </w:p>
    <w:p w14:paraId="22F38E94" w14:textId="77777777" w:rsidR="00222EC2" w:rsidRDefault="00222EC2" w:rsidP="004D3D44">
      <w:pPr>
        <w:pStyle w:val="1"/>
        <w:spacing w:line="240" w:lineRule="auto"/>
      </w:pPr>
      <w:r w:rsidRPr="003809B7">
        <w:t xml:space="preserve">выявление творческих способностей </w:t>
      </w:r>
      <w:r w:rsidR="00E47300">
        <w:t>учащихся</w:t>
      </w:r>
      <w:r w:rsidRPr="003809B7">
        <w:t xml:space="preserve"> и их развитие в области исполнительства </w:t>
      </w:r>
      <w:r>
        <w:t>на гитаре</w:t>
      </w:r>
      <w:r w:rsidRPr="003809B7">
        <w:t xml:space="preserve"> до </w:t>
      </w:r>
      <w:r>
        <w:t>уровня подготовки, достаточного для творческого самовыражения и самореализации;</w:t>
      </w:r>
    </w:p>
    <w:p w14:paraId="74B187B9" w14:textId="77777777" w:rsidR="00222EC2" w:rsidRDefault="008D04B3" w:rsidP="004D3D44">
      <w:pPr>
        <w:pStyle w:val="1"/>
        <w:spacing w:line="240" w:lineRule="auto"/>
      </w:pPr>
      <w:r>
        <w:t xml:space="preserve">выявление </w:t>
      </w:r>
      <w:r w:rsidR="00222EC2">
        <w:t xml:space="preserve">наиболее одаренных детей и их дальнейшая подготовка к продолжению обучения в </w:t>
      </w:r>
      <w:r>
        <w:t>профессиональных образовательных организациях.</w:t>
      </w:r>
    </w:p>
    <w:p w14:paraId="59B0BABE" w14:textId="77777777" w:rsidR="00222EC2" w:rsidRDefault="00222EC2" w:rsidP="004D3D44">
      <w:pPr>
        <w:pStyle w:val="3"/>
        <w:spacing w:before="0" w:after="0"/>
      </w:pPr>
      <w:r>
        <w:t>Задачи:</w:t>
      </w:r>
    </w:p>
    <w:p w14:paraId="6BF8F2A6" w14:textId="77777777" w:rsidR="00222EC2" w:rsidRPr="00DD2440" w:rsidRDefault="00222EC2" w:rsidP="004D3D44">
      <w:pPr>
        <w:pStyle w:val="1"/>
        <w:spacing w:line="240" w:lineRule="auto"/>
      </w:pPr>
      <w:r w:rsidRPr="00DD2440">
        <w:t>развитие интереса к классической музыке и музыкальному творчеству;</w:t>
      </w:r>
    </w:p>
    <w:p w14:paraId="4881AC29" w14:textId="77777777" w:rsidR="00222EC2" w:rsidRPr="00DD2440" w:rsidRDefault="00222EC2" w:rsidP="004D3D44">
      <w:pPr>
        <w:pStyle w:val="1"/>
        <w:spacing w:line="240" w:lineRule="auto"/>
      </w:pPr>
      <w:r w:rsidRPr="00DD2440">
        <w:t>развитие музыкальных способностей: слуха, ритма, памяти, музыкальности и артистизма;</w:t>
      </w:r>
    </w:p>
    <w:p w14:paraId="31B6836D" w14:textId="77777777" w:rsidR="00222EC2" w:rsidRDefault="00E47300" w:rsidP="004D3D44">
      <w:pPr>
        <w:pStyle w:val="1"/>
        <w:spacing w:line="240" w:lineRule="auto"/>
      </w:pPr>
      <w:r>
        <w:t>формирование у уча</w:t>
      </w:r>
      <w:r w:rsidR="00222EC2" w:rsidRPr="00941876">
        <w:t>щихся комплекса исполнительских навыков, позволяющих воспринимать, осваивать и исполнять на гитаре произведения различных жанров и форм в соответствии с ФГТ;</w:t>
      </w:r>
    </w:p>
    <w:p w14:paraId="41DCC0F8" w14:textId="77777777" w:rsidR="00694A51" w:rsidRPr="00941876" w:rsidRDefault="00694A51" w:rsidP="004D3D44">
      <w:pPr>
        <w:pStyle w:val="1"/>
        <w:spacing w:line="240" w:lineRule="auto"/>
      </w:pPr>
      <w:r>
        <w:t xml:space="preserve">овладение </w:t>
      </w:r>
      <w:r>
        <w:rPr>
          <w:rFonts w:eastAsia="ヒラギノ角ゴ Pro W3"/>
          <w:color w:val="000000"/>
          <w:szCs w:val="28"/>
        </w:rPr>
        <w:t xml:space="preserve">учащимися основными исполнительскими навыками игры на гитаре, позволяющими грамотно исполнять музыкальное </w:t>
      </w:r>
      <w:proofErr w:type="gramStart"/>
      <w:r>
        <w:rPr>
          <w:rFonts w:eastAsia="ヒラギノ角ゴ Pro W3"/>
          <w:color w:val="000000"/>
          <w:szCs w:val="28"/>
        </w:rPr>
        <w:t>произведение</w:t>
      </w:r>
      <w:proofErr w:type="gramEnd"/>
      <w:r>
        <w:rPr>
          <w:rFonts w:eastAsia="ヒラギノ角ゴ Pro W3"/>
          <w:color w:val="000000"/>
          <w:szCs w:val="28"/>
        </w:rPr>
        <w:t xml:space="preserve"> как соло, так и в ансамбле, а также исполнять нетрудный аккомпанемент;</w:t>
      </w:r>
    </w:p>
    <w:p w14:paraId="4CE3B1CD" w14:textId="77777777" w:rsidR="00222EC2" w:rsidRDefault="00222EC2" w:rsidP="004D3D44">
      <w:pPr>
        <w:pStyle w:val="1"/>
        <w:spacing w:line="240" w:lineRule="auto"/>
      </w:pPr>
      <w:r>
        <w:t xml:space="preserve">овладение знаниями, умениями и навыками игры на гитаре, позволяющими выпускнику приобретать собственный опыт </w:t>
      </w:r>
      <w:proofErr w:type="spellStart"/>
      <w:r>
        <w:t>музицирования</w:t>
      </w:r>
      <w:proofErr w:type="spellEnd"/>
      <w:r w:rsidR="001562F3">
        <w:t xml:space="preserve">, </w:t>
      </w:r>
      <w:r w:rsidR="001562F3">
        <w:rPr>
          <w:rFonts w:eastAsia="ヒラギノ角ゴ Pro W3"/>
          <w:color w:val="000000"/>
          <w:szCs w:val="28"/>
        </w:rPr>
        <w:t>обучение навыкам самостоятельной работы с</w:t>
      </w:r>
      <w:r w:rsidR="00376AD5">
        <w:rPr>
          <w:rFonts w:eastAsia="ヒラギノ角ゴ Pro W3"/>
          <w:color w:val="000000"/>
          <w:szCs w:val="28"/>
        </w:rPr>
        <w:t xml:space="preserve"> музыкальным материалом и чтения</w:t>
      </w:r>
      <w:r w:rsidR="001562F3">
        <w:rPr>
          <w:rFonts w:eastAsia="ヒラギノ角ゴ Pro W3"/>
          <w:color w:val="000000"/>
          <w:szCs w:val="28"/>
        </w:rPr>
        <w:t xml:space="preserve"> нот с листа</w:t>
      </w:r>
      <w:r>
        <w:t>;</w:t>
      </w:r>
    </w:p>
    <w:p w14:paraId="5628D8CB" w14:textId="77777777" w:rsidR="00222EC2" w:rsidRDefault="00222EC2" w:rsidP="004D3D44">
      <w:pPr>
        <w:pStyle w:val="1"/>
        <w:spacing w:line="240" w:lineRule="auto"/>
      </w:pPr>
      <w:r>
        <w:t xml:space="preserve">приобретение </w:t>
      </w:r>
      <w:r w:rsidR="00694A51">
        <w:t>учащимися</w:t>
      </w:r>
      <w:r>
        <w:t xml:space="preserve"> опыта творческой деятельности и публичных выступлений;</w:t>
      </w:r>
    </w:p>
    <w:p w14:paraId="7811BCFC" w14:textId="77777777" w:rsidR="00222EC2" w:rsidRDefault="00222EC2" w:rsidP="004D3D44">
      <w:pPr>
        <w:pStyle w:val="1"/>
        <w:spacing w:line="240" w:lineRule="auto"/>
      </w:pPr>
      <w: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14:paraId="5B8BF633" w14:textId="77777777" w:rsidR="00222EC2" w:rsidRDefault="00222EC2" w:rsidP="004D3D44">
      <w:pPr>
        <w:pStyle w:val="1"/>
        <w:spacing w:line="240" w:lineRule="auto"/>
      </w:pPr>
      <w:r>
        <w:t xml:space="preserve">формирование у </w:t>
      </w:r>
      <w:r w:rsidR="00694A51">
        <w:t>одаренных учащихся</w:t>
      </w:r>
      <w:r>
        <w:t xml:space="preserve"> осознанной мотивации к продолжению профессионального обучения и подготовки их к вступитель</w:t>
      </w:r>
      <w:r w:rsidR="008D04B3">
        <w:t>ным экзаменам в профессиональную образовательную</w:t>
      </w:r>
      <w:r>
        <w:t xml:space="preserve"> </w:t>
      </w:r>
      <w:r w:rsidR="008D04B3">
        <w:t>организацию</w:t>
      </w:r>
      <w:r>
        <w:t>.</w:t>
      </w:r>
    </w:p>
    <w:p w14:paraId="2370D6AD" w14:textId="77777777" w:rsidR="00222EC2" w:rsidRDefault="00222EC2" w:rsidP="004D3D44">
      <w:pPr>
        <w:pStyle w:val="a6"/>
        <w:spacing w:line="240" w:lineRule="auto"/>
      </w:pPr>
      <w:r>
        <w:rPr>
          <w:b/>
          <w:i/>
        </w:rPr>
        <w:t>6. Обоснование структуры программы</w:t>
      </w:r>
      <w:r>
        <w:t xml:space="preserve"> учебного предмета </w:t>
      </w:r>
      <w:r>
        <w:rPr>
          <w:bCs/>
          <w:iCs/>
        </w:rPr>
        <w:t>«Специальность</w:t>
      </w:r>
      <w:r>
        <w:t xml:space="preserve"> (гитара)». </w:t>
      </w:r>
    </w:p>
    <w:p w14:paraId="3AE85DA6" w14:textId="77777777" w:rsidR="00694A51" w:rsidRPr="00694A51" w:rsidRDefault="00694A51" w:rsidP="004D3D44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 ФГТ, отражающие все аспекты работы преподавателя с учеником. </w:t>
      </w:r>
    </w:p>
    <w:p w14:paraId="7F5D88FC" w14:textId="77777777" w:rsidR="00222EC2" w:rsidRDefault="00222EC2" w:rsidP="004D3D44">
      <w:pPr>
        <w:pStyle w:val="a6"/>
        <w:spacing w:line="240" w:lineRule="auto"/>
      </w:pPr>
      <w:r>
        <w:t xml:space="preserve">Программа содержит </w:t>
      </w:r>
      <w:r w:rsidR="00694A51">
        <w:t>следующие разделы</w:t>
      </w:r>
      <w:r>
        <w:t>:</w:t>
      </w:r>
    </w:p>
    <w:p w14:paraId="425D2A07" w14:textId="77777777" w:rsidR="00222EC2" w:rsidRDefault="00222EC2" w:rsidP="004D3D44">
      <w:pPr>
        <w:pStyle w:val="1"/>
        <w:spacing w:line="240" w:lineRule="auto"/>
      </w:pPr>
      <w:r>
        <w:t xml:space="preserve">сведения о затратах учебного времени, предусмотренного на освоение учебного предмета; </w:t>
      </w:r>
    </w:p>
    <w:p w14:paraId="0B221966" w14:textId="77777777" w:rsidR="00222EC2" w:rsidRDefault="00222EC2" w:rsidP="004D3D44">
      <w:pPr>
        <w:pStyle w:val="1"/>
        <w:spacing w:line="240" w:lineRule="auto"/>
      </w:pPr>
      <w:r>
        <w:t>распределение учебного материала по</w:t>
      </w:r>
      <w:r>
        <w:rPr>
          <w:b/>
          <w:bCs/>
        </w:rPr>
        <w:t xml:space="preserve"> </w:t>
      </w:r>
      <w:r>
        <w:t>годам обучения;</w:t>
      </w:r>
    </w:p>
    <w:p w14:paraId="36352324" w14:textId="77777777" w:rsidR="00222EC2" w:rsidRDefault="00222EC2" w:rsidP="004D3D44">
      <w:pPr>
        <w:pStyle w:val="1"/>
        <w:spacing w:line="240" w:lineRule="auto"/>
      </w:pPr>
      <w:r>
        <w:t>описание дидактических единиц учебного предмета;</w:t>
      </w:r>
    </w:p>
    <w:p w14:paraId="2F91E1B0" w14:textId="77777777" w:rsidR="00222EC2" w:rsidRDefault="00222EC2" w:rsidP="004D3D44">
      <w:pPr>
        <w:pStyle w:val="1"/>
        <w:spacing w:line="240" w:lineRule="auto"/>
      </w:pPr>
      <w:r>
        <w:t>т</w:t>
      </w:r>
      <w:r w:rsidR="008D04B3">
        <w:t>ребования к уровню подготовки уча</w:t>
      </w:r>
      <w:r>
        <w:t xml:space="preserve">щихся; </w:t>
      </w:r>
    </w:p>
    <w:p w14:paraId="0A8BECF7" w14:textId="77777777" w:rsidR="00222EC2" w:rsidRDefault="00222EC2" w:rsidP="004D3D44">
      <w:pPr>
        <w:pStyle w:val="1"/>
        <w:spacing w:line="240" w:lineRule="auto"/>
      </w:pPr>
      <w:r>
        <w:t xml:space="preserve">формы и методы контроля, система оценок; </w:t>
      </w:r>
    </w:p>
    <w:p w14:paraId="350E72E8" w14:textId="77777777" w:rsidR="00222EC2" w:rsidRDefault="00222EC2" w:rsidP="004D3D44">
      <w:pPr>
        <w:pStyle w:val="1"/>
        <w:spacing w:line="240" w:lineRule="auto"/>
      </w:pPr>
      <w:r>
        <w:t xml:space="preserve">методическое обеспечение учебного процесса. </w:t>
      </w:r>
    </w:p>
    <w:p w14:paraId="065B0A72" w14:textId="77777777" w:rsidR="00222EC2" w:rsidRDefault="00222EC2" w:rsidP="004D3D44">
      <w:pPr>
        <w:pStyle w:val="a6"/>
        <w:spacing w:line="240" w:lineRule="auto"/>
      </w:pPr>
      <w:r>
        <w:t xml:space="preserve">В соответствии с данными направлениями строится основной раздел программы </w:t>
      </w:r>
      <w:r w:rsidR="009D1747">
        <w:t>«Содержание учебного предмета».</w:t>
      </w:r>
    </w:p>
    <w:p w14:paraId="6DAC7AEC" w14:textId="77777777" w:rsidR="00222EC2" w:rsidRDefault="00222EC2" w:rsidP="004D3D44">
      <w:pPr>
        <w:pStyle w:val="3"/>
        <w:spacing w:before="0" w:after="0"/>
      </w:pPr>
      <w:r>
        <w:t>7. Методы обучения</w:t>
      </w:r>
    </w:p>
    <w:p w14:paraId="0CF4A2D4" w14:textId="77777777" w:rsidR="00222EC2" w:rsidRDefault="00222EC2" w:rsidP="004D3D44">
      <w:pPr>
        <w:pStyle w:val="a6"/>
        <w:spacing w:line="240" w:lineRule="auto"/>
      </w:pPr>
      <w:r>
        <w:t xml:space="preserve">Индивидуальное обучение неразрывно связано с воспитанием ученика, с учетом его возрастных и психологических особенностей. Для достижения </w:t>
      </w:r>
      <w:r>
        <w:lastRenderedPageBreak/>
        <w:t xml:space="preserve">поставленной цели и реализации задач предмета используются следующие методы обучения: </w:t>
      </w:r>
    </w:p>
    <w:p w14:paraId="2017527E" w14:textId="77777777" w:rsidR="00222EC2" w:rsidRDefault="00222EC2" w:rsidP="004D3D44">
      <w:pPr>
        <w:pStyle w:val="1"/>
        <w:spacing w:line="240" w:lineRule="auto"/>
      </w:pPr>
      <w:r>
        <w:t>словесный (рассказ, беседа, объяснение);</w:t>
      </w:r>
    </w:p>
    <w:p w14:paraId="39C47D72" w14:textId="77777777" w:rsidR="00222EC2" w:rsidRDefault="002C7DC5" w:rsidP="004D3D44">
      <w:pPr>
        <w:pStyle w:val="1"/>
        <w:spacing w:line="240" w:lineRule="auto"/>
      </w:pPr>
      <w:proofErr w:type="gramStart"/>
      <w:r>
        <w:t>практический</w:t>
      </w:r>
      <w:proofErr w:type="gramEnd"/>
      <w:r w:rsidR="00222EC2">
        <w:t xml:space="preserve"> (в</w:t>
      </w:r>
      <w:r w:rsidR="008D04B3">
        <w:t>ыработка игровых навыков</w:t>
      </w:r>
      <w:r w:rsidR="00222EC2">
        <w:t>, работа на</w:t>
      </w:r>
      <w:r>
        <w:t xml:space="preserve"> инструменте, упражнения</w:t>
      </w:r>
      <w:r w:rsidR="00222EC2">
        <w:t xml:space="preserve">); </w:t>
      </w:r>
    </w:p>
    <w:p w14:paraId="420D57CE" w14:textId="77777777" w:rsidR="00222EC2" w:rsidRDefault="002C7DC5" w:rsidP="004D3D44">
      <w:pPr>
        <w:pStyle w:val="1"/>
        <w:spacing w:line="240" w:lineRule="auto"/>
      </w:pPr>
      <w:r>
        <w:rPr>
          <w:rFonts w:eastAsia="Geeza Pro"/>
          <w:color w:val="000000"/>
          <w:szCs w:val="28"/>
        </w:rPr>
        <w:t xml:space="preserve">наглядно-слуховой </w:t>
      </w:r>
      <w:r w:rsidR="00AB09B1">
        <w:t>(показ</w:t>
      </w:r>
      <w:r w:rsidR="00222EC2">
        <w:t xml:space="preserve">, </w:t>
      </w:r>
      <w:r w:rsidR="00AB09B1">
        <w:rPr>
          <w:rFonts w:eastAsia="Geeza Pro"/>
          <w:color w:val="000000"/>
          <w:szCs w:val="28"/>
        </w:rPr>
        <w:t xml:space="preserve">наблюдение, демонстрация </w:t>
      </w:r>
      <w:r w:rsidR="008D04B3">
        <w:rPr>
          <w:rFonts w:eastAsia="Geeza Pro"/>
          <w:color w:val="000000"/>
          <w:szCs w:val="28"/>
        </w:rPr>
        <w:t>преподавателем</w:t>
      </w:r>
      <w:r w:rsidR="005217E1">
        <w:rPr>
          <w:rFonts w:eastAsia="Geeza Pro"/>
          <w:color w:val="000000"/>
          <w:szCs w:val="28"/>
        </w:rPr>
        <w:t xml:space="preserve"> игровых движений и</w:t>
      </w:r>
      <w:r w:rsidR="00AB09B1">
        <w:rPr>
          <w:rFonts w:eastAsia="Geeza Pro"/>
          <w:color w:val="000000"/>
          <w:szCs w:val="28"/>
        </w:rPr>
        <w:t xml:space="preserve"> приемов</w:t>
      </w:r>
      <w:r w:rsidR="005217E1">
        <w:rPr>
          <w:rFonts w:eastAsia="Geeza Pro"/>
          <w:color w:val="000000"/>
          <w:szCs w:val="28"/>
        </w:rPr>
        <w:t xml:space="preserve"> игры на гитаре</w:t>
      </w:r>
      <w:r w:rsidR="00222EC2">
        <w:t>);</w:t>
      </w:r>
    </w:p>
    <w:p w14:paraId="14EE4810" w14:textId="77777777" w:rsidR="00222EC2" w:rsidRDefault="00222EC2" w:rsidP="004D3D44">
      <w:pPr>
        <w:pStyle w:val="1"/>
        <w:spacing w:line="240" w:lineRule="auto"/>
      </w:pPr>
      <w:proofErr w:type="gramStart"/>
      <w:r>
        <w:t>объяснительно-иллюстративный</w:t>
      </w:r>
      <w:proofErr w:type="gramEnd"/>
      <w:r>
        <w:t xml:space="preserve"> (</w:t>
      </w:r>
      <w:r w:rsidR="00E47300">
        <w:t xml:space="preserve">игра </w:t>
      </w:r>
      <w:r>
        <w:t>педагог</w:t>
      </w:r>
      <w:r w:rsidR="00E47300">
        <w:t>ом произведения</w:t>
      </w:r>
      <w:r>
        <w:t xml:space="preserve"> ученика </w:t>
      </w:r>
      <w:r w:rsidR="00E47300">
        <w:t>с комментариями</w:t>
      </w:r>
      <w:r>
        <w:t>);</w:t>
      </w:r>
    </w:p>
    <w:p w14:paraId="144F5991" w14:textId="77777777" w:rsidR="00222EC2" w:rsidRDefault="001F64AE" w:rsidP="004D3D44">
      <w:pPr>
        <w:pStyle w:val="1"/>
        <w:spacing w:line="240" w:lineRule="auto"/>
      </w:pPr>
      <w:proofErr w:type="gramStart"/>
      <w:r>
        <w:t>репродуктивный</w:t>
      </w:r>
      <w:proofErr w:type="gramEnd"/>
      <w:r w:rsidR="00222EC2">
        <w:t xml:space="preserve"> (повторение учеником игровых приемов по образцу </w:t>
      </w:r>
      <w:r w:rsidR="00BB32E3">
        <w:t>пр</w:t>
      </w:r>
      <w:r w:rsidR="00F53E80">
        <w:t>е</w:t>
      </w:r>
      <w:r w:rsidR="00BB32E3">
        <w:t>подавателя</w:t>
      </w:r>
      <w:r w:rsidR="00222EC2">
        <w:t>);</w:t>
      </w:r>
    </w:p>
    <w:p w14:paraId="432BDBA7" w14:textId="77777777" w:rsidR="001F64AE" w:rsidRDefault="001F64AE" w:rsidP="004D3D44">
      <w:pPr>
        <w:pStyle w:val="1"/>
        <w:spacing w:line="240" w:lineRule="auto"/>
        <w:rPr>
          <w:rFonts w:eastAsia="Geeza Pro"/>
        </w:rPr>
      </w:pPr>
      <w:proofErr w:type="gramStart"/>
      <w:r>
        <w:rPr>
          <w:rFonts w:eastAsia="Geeza Pro"/>
        </w:rPr>
        <w:t>аналитический</w:t>
      </w:r>
      <w:proofErr w:type="gramEnd"/>
      <w:r>
        <w:rPr>
          <w:rFonts w:eastAsia="Geeza Pro"/>
        </w:rPr>
        <w:t xml:space="preserve"> (сравнения и обобщения, развитие логического мышления);</w:t>
      </w:r>
    </w:p>
    <w:p w14:paraId="0496768E" w14:textId="77777777" w:rsidR="001F64AE" w:rsidRDefault="001F64AE" w:rsidP="004D3D44">
      <w:pPr>
        <w:pStyle w:val="1"/>
        <w:spacing w:line="240" w:lineRule="auto"/>
        <w:rPr>
          <w:rFonts w:eastAsia="Geeza Pro"/>
        </w:rPr>
      </w:pPr>
      <w:r>
        <w:rPr>
          <w:rFonts w:eastAsia="Geeza Pro"/>
        </w:rPr>
        <w:t>эмоциональ</w:t>
      </w:r>
      <w:r w:rsidR="007611FB">
        <w:rPr>
          <w:rFonts w:eastAsia="Geeza Pro"/>
        </w:rPr>
        <w:t>ный (подбор ассоциаций, образов;</w:t>
      </w:r>
      <w:r>
        <w:rPr>
          <w:rFonts w:eastAsia="Geeza Pro"/>
        </w:rPr>
        <w:t xml:space="preserve"> художественные впечатления).</w:t>
      </w:r>
    </w:p>
    <w:p w14:paraId="1B4ED3BF" w14:textId="77777777" w:rsidR="00503D8C" w:rsidRPr="00F53E80" w:rsidRDefault="00222EC2" w:rsidP="004D3D44">
      <w:pPr>
        <w:pStyle w:val="a6"/>
        <w:spacing w:line="240" w:lineRule="auto"/>
        <w:rPr>
          <w:color w:val="00000A"/>
          <w:szCs w:val="28"/>
        </w:rPr>
      </w:pPr>
      <w:r>
        <w:t>Выбор методов зависит от возраста и индивидуальных особенностей учащегося.</w:t>
      </w:r>
      <w:r w:rsidR="001F64AE">
        <w:t xml:space="preserve"> </w:t>
      </w:r>
      <w:r w:rsidR="001F64AE">
        <w:rPr>
          <w:color w:val="00000A"/>
          <w:szCs w:val="28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</w:t>
      </w:r>
      <w:r w:rsidR="00F03EFE">
        <w:rPr>
          <w:color w:val="00000A"/>
          <w:szCs w:val="28"/>
        </w:rPr>
        <w:t xml:space="preserve"> гитаре. </w:t>
      </w:r>
    </w:p>
    <w:p w14:paraId="3A1DF5AB" w14:textId="77777777" w:rsidR="00222EC2" w:rsidRDefault="00222EC2" w:rsidP="004D3D44">
      <w:pPr>
        <w:pStyle w:val="3"/>
        <w:spacing w:before="0" w:after="0"/>
      </w:pPr>
      <w:r>
        <w:t>8. Описание материально-технических услов</w:t>
      </w:r>
      <w:r w:rsidR="007611FB">
        <w:t>ий реализации учебного предмета</w:t>
      </w:r>
    </w:p>
    <w:p w14:paraId="2A666C33" w14:textId="77777777" w:rsidR="00222EC2" w:rsidRDefault="00222EC2" w:rsidP="004D3D44">
      <w:pPr>
        <w:pStyle w:val="a6"/>
        <w:spacing w:line="240" w:lineRule="auto"/>
      </w:pPr>
      <w:r>
        <w:t>Материально-т</w:t>
      </w:r>
      <w:r w:rsidR="007611FB">
        <w:t>ехническая база образовательной</w:t>
      </w:r>
      <w:r>
        <w:t xml:space="preserve"> </w:t>
      </w:r>
      <w:r w:rsidR="007611FB">
        <w:t>организации</w:t>
      </w:r>
      <w:r>
        <w:t xml:space="preserve"> должна соответствовать санитарным и противопожарным нормам, нормам охраны труда. </w:t>
      </w:r>
    </w:p>
    <w:p w14:paraId="3651BA84" w14:textId="77777777" w:rsidR="00222EC2" w:rsidRDefault="00222EC2" w:rsidP="004D3D44">
      <w:pPr>
        <w:pStyle w:val="a6"/>
        <w:spacing w:line="240" w:lineRule="auto"/>
      </w:pPr>
      <w:r>
        <w:t xml:space="preserve">Учебные аудитории для занятий по учебному предмету «Специальность (гитара)» должны иметь площадь не менее </w:t>
      </w:r>
      <w:r w:rsidR="007611FB">
        <w:t>9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наличие фортеп</w:t>
      </w:r>
      <w:r w:rsidR="007611FB">
        <w:t>иано, пюпитра. В образовательной</w:t>
      </w:r>
      <w:r>
        <w:t xml:space="preserve"> </w:t>
      </w:r>
      <w:r w:rsidR="007611FB">
        <w:t>организации</w:t>
      </w:r>
      <w:r>
        <w:t xml:space="preserve"> должны быть созданы условия для содержания, своевременного обслуживания и ремонта музыкальных инструментов. Образовательн</w:t>
      </w:r>
      <w:r w:rsidR="007611FB">
        <w:t>ая</w:t>
      </w:r>
      <w:r>
        <w:t xml:space="preserve"> </w:t>
      </w:r>
      <w:r w:rsidR="007611FB">
        <w:t>организация должна</w:t>
      </w:r>
      <w:r>
        <w:t xml:space="preserve"> обеспечить наличие инструментов </w:t>
      </w:r>
      <w:r w:rsidR="007611FB">
        <w:t>различного</w:t>
      </w:r>
      <w:r>
        <w:t xml:space="preserve"> размера,</w:t>
      </w:r>
      <w:r>
        <w:rPr>
          <w:color w:val="00B050"/>
        </w:rPr>
        <w:t xml:space="preserve"> </w:t>
      </w:r>
      <w:r>
        <w:t xml:space="preserve">необходимых </w:t>
      </w:r>
      <w:r w:rsidR="007611FB">
        <w:t>для обучения детей разного возраста</w:t>
      </w:r>
      <w:r>
        <w:t>.</w:t>
      </w:r>
    </w:p>
    <w:p w14:paraId="786D398F" w14:textId="77777777" w:rsidR="00222EC2" w:rsidRDefault="00222EC2" w:rsidP="004D3D44">
      <w:pPr>
        <w:pStyle w:val="2"/>
        <w:spacing w:before="0" w:after="0"/>
      </w:pPr>
      <w:r>
        <w:rPr>
          <w:lang w:val="en-US"/>
        </w:rPr>
        <w:t>II</w:t>
      </w:r>
      <w:proofErr w:type="gramStart"/>
      <w:r w:rsidRPr="003E11EA">
        <w:t xml:space="preserve">.  </w:t>
      </w:r>
      <w:r w:rsidR="0018329A">
        <w:t>СОДЕРЖАНИЕ</w:t>
      </w:r>
      <w:proofErr w:type="gramEnd"/>
      <w:r w:rsidR="0018329A">
        <w:t xml:space="preserve"> УЧЕБНОГО ПРЕДМЕТА</w:t>
      </w:r>
    </w:p>
    <w:p w14:paraId="11461A77" w14:textId="77777777" w:rsidR="00222EC2" w:rsidRDefault="00222EC2" w:rsidP="004D3D44">
      <w:pPr>
        <w:pStyle w:val="a6"/>
        <w:spacing w:line="240" w:lineRule="auto"/>
      </w:pPr>
      <w:r>
        <w:rPr>
          <w:b/>
          <w:i/>
          <w:iCs/>
        </w:rPr>
        <w:t>1. Сведения о затратах учебного времени</w:t>
      </w:r>
      <w:r>
        <w:rPr>
          <w:b/>
        </w:rPr>
        <w:t xml:space="preserve">, </w:t>
      </w:r>
      <w:r>
        <w:t>предусмотренного на освоение учебного предмета «Специальность (гитара)», на максималь</w:t>
      </w:r>
      <w:r w:rsidR="007611FB">
        <w:t>ную, самостоятельную нагрузку уча</w:t>
      </w:r>
      <w:r>
        <w:t>щихся и аудиторные занятия:</w:t>
      </w:r>
    </w:p>
    <w:p w14:paraId="4971EFEB" w14:textId="77777777" w:rsidR="00222EC2" w:rsidRPr="00084C45" w:rsidRDefault="00222EC2" w:rsidP="004D3D44">
      <w:pPr>
        <w:pStyle w:val="5"/>
        <w:spacing w:before="0" w:after="0"/>
      </w:pPr>
    </w:p>
    <w:p w14:paraId="0CBE89A0" w14:textId="1CB4671D" w:rsidR="00222EC2" w:rsidRPr="005F0531" w:rsidRDefault="005F0531" w:rsidP="005F0531">
      <w:pPr>
        <w:ind w:firstLine="708"/>
        <w:jc w:val="right"/>
        <w:rPr>
          <w:i/>
          <w:sz w:val="28"/>
          <w:szCs w:val="28"/>
        </w:rPr>
      </w:pPr>
      <w:r w:rsidRPr="005F0531">
        <w:rPr>
          <w:i/>
          <w:sz w:val="28"/>
          <w:szCs w:val="28"/>
        </w:rPr>
        <w:t>См. таблицу Учебного плана</w:t>
      </w:r>
    </w:p>
    <w:p w14:paraId="72680C7F" w14:textId="77777777" w:rsidR="005F0531" w:rsidRDefault="005F0531" w:rsidP="004D3D44">
      <w:pPr>
        <w:ind w:firstLine="708"/>
        <w:jc w:val="both"/>
        <w:rPr>
          <w:sz w:val="28"/>
          <w:szCs w:val="28"/>
        </w:rPr>
      </w:pPr>
    </w:p>
    <w:p w14:paraId="04B27E71" w14:textId="77777777" w:rsidR="00222EC2" w:rsidRDefault="00222EC2" w:rsidP="004D3D44">
      <w:pPr>
        <w:pStyle w:val="a6"/>
        <w:spacing w:line="240" w:lineRule="auto"/>
      </w:pPr>
      <w:r>
        <w:t xml:space="preserve">Учебный материал распределяется по годам обучения (классам). Каждый класс </w:t>
      </w:r>
      <w:r w:rsidR="00AB3C5F">
        <w:t xml:space="preserve">имеет свои дидактические </w:t>
      </w:r>
      <w:proofErr w:type="gramStart"/>
      <w:r w:rsidR="00AB3C5F">
        <w:t>задачи</w:t>
      </w:r>
      <w:proofErr w:type="gramEnd"/>
      <w:r>
        <w:t xml:space="preserve"> и объем времени, дан</w:t>
      </w:r>
      <w:r w:rsidR="00AB3C5F">
        <w:t>ное время направлено на освоение</w:t>
      </w:r>
      <w:r>
        <w:t xml:space="preserve"> учебного материала.</w:t>
      </w:r>
    </w:p>
    <w:p w14:paraId="4EA97B2F" w14:textId="77777777" w:rsidR="000D272C" w:rsidRPr="00813F09" w:rsidRDefault="000D272C" w:rsidP="004D3D44">
      <w:pPr>
        <w:pStyle w:val="Body1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B00FA">
        <w:rPr>
          <w:rFonts w:ascii="Times New Roman" w:hAnsi="Times New Roman"/>
          <w:color w:val="auto"/>
          <w:sz w:val="28"/>
          <w:szCs w:val="28"/>
          <w:lang w:val="ru-RU"/>
        </w:rPr>
        <w:t xml:space="preserve">Объем времени на самостоятельную работу </w:t>
      </w:r>
      <w:r w:rsidR="00AB3C5F">
        <w:rPr>
          <w:rFonts w:ascii="Times New Roman" w:hAnsi="Times New Roman"/>
          <w:color w:val="auto"/>
          <w:sz w:val="28"/>
          <w:szCs w:val="28"/>
          <w:lang w:val="ru-RU"/>
        </w:rPr>
        <w:t>учащихся</w:t>
      </w:r>
      <w:r w:rsidR="00813F09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7B00FA">
        <w:rPr>
          <w:rFonts w:ascii="Times New Roman" w:hAnsi="Times New Roman"/>
          <w:color w:val="auto"/>
          <w:sz w:val="28"/>
          <w:szCs w:val="28"/>
          <w:lang w:val="ru-RU"/>
        </w:rPr>
        <w:t>по каждому учебному предмету определяется с учетом сложившихся педагогических традиций,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7B00FA">
        <w:rPr>
          <w:rFonts w:ascii="Times New Roman" w:hAnsi="Times New Roman"/>
          <w:color w:val="auto"/>
          <w:sz w:val="28"/>
          <w:szCs w:val="28"/>
          <w:lang w:val="ru-RU"/>
        </w:rPr>
        <w:t>методической целесообразности и индивидуальных способностей ученика.</w:t>
      </w:r>
    </w:p>
    <w:p w14:paraId="56E79483" w14:textId="77777777" w:rsidR="00222EC2" w:rsidRDefault="00222EC2" w:rsidP="004D3D44">
      <w:pPr>
        <w:pStyle w:val="3"/>
        <w:spacing w:before="0" w:after="0"/>
      </w:pPr>
      <w:r>
        <w:lastRenderedPageBreak/>
        <w:t xml:space="preserve">Виды внеаудиторной работы: </w:t>
      </w:r>
    </w:p>
    <w:p w14:paraId="0D3948A6" w14:textId="77777777" w:rsidR="00222EC2" w:rsidRDefault="0032391A" w:rsidP="004D3D44">
      <w:pPr>
        <w:pStyle w:val="1"/>
        <w:spacing w:line="240" w:lineRule="auto"/>
      </w:pPr>
      <w:r>
        <w:t>выполнение домашнего задания</w:t>
      </w:r>
      <w:r w:rsidR="00222EC2">
        <w:t>;</w:t>
      </w:r>
    </w:p>
    <w:p w14:paraId="69A4C0B9" w14:textId="77777777" w:rsidR="00222EC2" w:rsidRDefault="00222EC2" w:rsidP="004D3D44">
      <w:pPr>
        <w:pStyle w:val="1"/>
        <w:spacing w:line="240" w:lineRule="auto"/>
      </w:pPr>
      <w:r>
        <w:t>подготовка к контрольным урокам, зачетам и экзаменам;</w:t>
      </w:r>
    </w:p>
    <w:p w14:paraId="708270CA" w14:textId="77777777" w:rsidR="00222EC2" w:rsidRDefault="00222EC2" w:rsidP="004D3D44">
      <w:pPr>
        <w:pStyle w:val="1"/>
        <w:spacing w:line="240" w:lineRule="auto"/>
      </w:pPr>
      <w:r>
        <w:t>подготовка к концертным, конкурсным выступлениям;</w:t>
      </w:r>
    </w:p>
    <w:p w14:paraId="572DF1B0" w14:textId="77777777" w:rsidR="00222EC2" w:rsidRDefault="00222EC2" w:rsidP="004D3D44">
      <w:pPr>
        <w:pStyle w:val="1"/>
        <w:spacing w:line="240" w:lineRule="auto"/>
      </w:pPr>
      <w:r>
        <w:t xml:space="preserve">посещение учреждений культуры (филармоний, театров, </w:t>
      </w:r>
      <w:r w:rsidR="0081758F">
        <w:t>концертных залов, музеев и др.);</w:t>
      </w:r>
      <w:r>
        <w:t xml:space="preserve"> </w:t>
      </w:r>
    </w:p>
    <w:p w14:paraId="189DD3F7" w14:textId="77777777" w:rsidR="00222EC2" w:rsidRDefault="007611FB" w:rsidP="004D3D44">
      <w:pPr>
        <w:pStyle w:val="1"/>
        <w:spacing w:line="240" w:lineRule="auto"/>
      </w:pPr>
      <w:r>
        <w:t>участие уча</w:t>
      </w:r>
      <w:r w:rsidR="00222EC2">
        <w:t>щихся в творческих мероприятиях и культурно-просветительской деятел</w:t>
      </w:r>
      <w:r>
        <w:t>ьности образовательной</w:t>
      </w:r>
      <w:r w:rsidR="00222EC2">
        <w:t xml:space="preserve"> </w:t>
      </w:r>
      <w:r>
        <w:t>организации</w:t>
      </w:r>
      <w:r w:rsidR="00222EC2">
        <w:t xml:space="preserve"> и др.</w:t>
      </w:r>
    </w:p>
    <w:p w14:paraId="79D97B33" w14:textId="77777777" w:rsidR="00813F09" w:rsidRDefault="00813F09" w:rsidP="004D3D44">
      <w:pPr>
        <w:pStyle w:val="2"/>
        <w:spacing w:before="0" w:after="0"/>
        <w:jc w:val="left"/>
      </w:pPr>
    </w:p>
    <w:p w14:paraId="15C0DB97" w14:textId="022863B2" w:rsidR="00222EC2" w:rsidRDefault="00222EC2" w:rsidP="004D3D44">
      <w:pPr>
        <w:pStyle w:val="2"/>
        <w:spacing w:before="0" w:after="0"/>
      </w:pPr>
      <w:r>
        <w:t>Срок обучения – 5 лет</w:t>
      </w:r>
    </w:p>
    <w:p w14:paraId="22B4F8EA" w14:textId="77777777" w:rsidR="00591DAA" w:rsidRDefault="00591DAA" w:rsidP="004D3D44">
      <w:pPr>
        <w:pStyle w:val="a6"/>
        <w:spacing w:line="240" w:lineRule="auto"/>
      </w:pPr>
      <w:r>
        <w:t>Тр</w:t>
      </w:r>
      <w:r w:rsidR="00D7368E">
        <w:t>ебования по специальности для об</w:t>
      </w:r>
      <w:r>
        <w:t xml:space="preserve">учающихся на гитаре сроком 5 лет те же, что и при 8-летнем обучении, но осваиваются в несколько </w:t>
      </w:r>
      <w:r w:rsidR="00F27981">
        <w:t>сжатой форме и частично перемеще</w:t>
      </w:r>
      <w:r>
        <w:t xml:space="preserve">ны с учетом возрастной специфики учащихся. </w:t>
      </w:r>
    </w:p>
    <w:p w14:paraId="13BDE04F" w14:textId="77777777" w:rsidR="00222EC2" w:rsidRDefault="00222EC2" w:rsidP="004D3D44">
      <w:pPr>
        <w:pStyle w:val="a6"/>
        <w:spacing w:line="240" w:lineRule="auto"/>
      </w:pPr>
      <w:r>
        <w:t xml:space="preserve">Репертуар должен во всех классах включать в себя разнохарактерные произведения различных стилей, жанров, </w:t>
      </w:r>
      <w:r w:rsidR="00D7368E">
        <w:t xml:space="preserve">при этом общий уровень сложности может быть несколько ниже, чем по программе 8-9-летнего срока обучения. </w:t>
      </w:r>
      <w:r w:rsidR="006278D7">
        <w:t xml:space="preserve">Несколько большее внимание следует уделить формированию навыков аккомпанемента в младших классах. </w:t>
      </w:r>
      <w:r>
        <w:t xml:space="preserve">Ученики, занимающиеся по пятилетней программе,  должны принимать активное участие в концертной деятельности, участвовать в конкурсах. </w:t>
      </w:r>
      <w:r w:rsidR="00F33593">
        <w:t xml:space="preserve">Основная задача педагога </w:t>
      </w:r>
      <w:r w:rsidR="002B3A4C">
        <w:t>-</w:t>
      </w:r>
      <w:r w:rsidR="00F33593">
        <w:t xml:space="preserve"> </w:t>
      </w:r>
      <w:r>
        <w:t>направить на мак</w:t>
      </w:r>
      <w:r w:rsidR="00F33593">
        <w:t>симальную реализацию творческий потенциал</w:t>
      </w:r>
      <w:r>
        <w:t xml:space="preserve"> ученика, при не</w:t>
      </w:r>
      <w:r w:rsidR="00F33593">
        <w:t>обходимости</w:t>
      </w:r>
      <w:r w:rsidR="00D7368E">
        <w:t xml:space="preserve"> -</w:t>
      </w:r>
      <w:r w:rsidR="00F33593">
        <w:t xml:space="preserve"> подготовить</w:t>
      </w:r>
      <w:r>
        <w:t xml:space="preserve"> его к  поступлению в </w:t>
      </w:r>
      <w:r w:rsidR="00D7368E">
        <w:t>образовательную</w:t>
      </w:r>
      <w:r w:rsidR="002B3A4C">
        <w:t xml:space="preserve"> </w:t>
      </w:r>
      <w:r w:rsidR="00D7368E">
        <w:t>организацию</w:t>
      </w:r>
      <w:r w:rsidR="002B3A4C">
        <w:t xml:space="preserve"> среднего профессионального образования</w:t>
      </w:r>
      <w:r>
        <w:t>.</w:t>
      </w:r>
    </w:p>
    <w:p w14:paraId="7652EC1F" w14:textId="77777777" w:rsidR="00222EC2" w:rsidRPr="0018329A" w:rsidRDefault="00D7368E" w:rsidP="004D3D44">
      <w:pPr>
        <w:pStyle w:val="6"/>
        <w:spacing w:before="0" w:line="240" w:lineRule="auto"/>
        <w:rPr>
          <w:b/>
        </w:rPr>
      </w:pPr>
      <w:r w:rsidRPr="0018329A">
        <w:rPr>
          <w:b/>
        </w:rPr>
        <w:t>Первый</w:t>
      </w:r>
      <w:r w:rsidR="00222EC2" w:rsidRPr="0018329A">
        <w:rPr>
          <w:b/>
        </w:rPr>
        <w:t xml:space="preserve"> класс</w:t>
      </w:r>
    </w:p>
    <w:p w14:paraId="66394EA8" w14:textId="77777777" w:rsidR="00222EC2" w:rsidRPr="004A5DA3" w:rsidRDefault="00222EC2" w:rsidP="004D3D44">
      <w:pPr>
        <w:pStyle w:val="a6"/>
        <w:spacing w:line="240" w:lineRule="auto"/>
      </w:pPr>
      <w:r w:rsidRPr="004A5DA3">
        <w:t>Развитие музыкально-слуховых представлений и музыкально-образного мышления. Посадка и постановка рук, организация целесообразных игровых движений. Аппликат</w:t>
      </w:r>
      <w:r w:rsidR="002B3A4C">
        <w:t>урные обозначения. Освоение прие</w:t>
      </w:r>
      <w:r w:rsidRPr="004A5DA3">
        <w:t xml:space="preserve">ма </w:t>
      </w:r>
      <w:proofErr w:type="spellStart"/>
      <w:r w:rsidRPr="004A5DA3">
        <w:t>тирандо</w:t>
      </w:r>
      <w:proofErr w:type="spellEnd"/>
      <w:r w:rsidRPr="004A5DA3">
        <w:t>. Игра большим пальцем правой руки по открытым басовым струнам и с привлечением левой руки в средних позициях (V-VII). Освоение основных видов арпеджио на открытых струнах</w:t>
      </w:r>
      <w:r w:rsidR="008201A2">
        <w:t xml:space="preserve">, </w:t>
      </w:r>
      <w:r w:rsidR="008201A2" w:rsidRPr="00E81BC6">
        <w:t>ознакомление с буквенно-цифровыми обозначениями аккордов</w:t>
      </w:r>
      <w:r w:rsidR="002B3A4C">
        <w:t xml:space="preserve"> и изучение </w:t>
      </w:r>
      <w:proofErr w:type="spellStart"/>
      <w:r w:rsidR="002B3A4C">
        <w:t>четыре</w:t>
      </w:r>
      <w:r w:rsidRPr="004A5DA3">
        <w:t>хзвучных</w:t>
      </w:r>
      <w:proofErr w:type="spellEnd"/>
      <w:r w:rsidRPr="004A5DA3">
        <w:t xml:space="preserve"> арпеджированных аккордов в первой позиции. Нотная грамота и чтение нот в первой и второй позициях. Качество звучания и ритм. Исполнение двойных нот и аккордов в правой руке. Восходящее и нисходящее легато. Ознакомление с настройкой инструмента. Пере</w:t>
      </w:r>
      <w:r w:rsidR="002B3A4C">
        <w:t>ход к игре на одной струне путе</w:t>
      </w:r>
      <w:r w:rsidRPr="004A5DA3">
        <w:t xml:space="preserve">м чередования пальцев правой руки. </w:t>
      </w:r>
    </w:p>
    <w:p w14:paraId="3F8B645D" w14:textId="77777777" w:rsidR="00222EC2" w:rsidRDefault="00222EC2" w:rsidP="004D3D44">
      <w:pPr>
        <w:pStyle w:val="a6"/>
        <w:spacing w:line="240" w:lineRule="auto"/>
      </w:pPr>
      <w:r w:rsidRPr="004A5DA3">
        <w:t xml:space="preserve"> В течение учебного года педагог должен проработать с учеником 20-30 музыкальных произведений: народные песни, пьесы песенного и танцевального характера, этюды и ансамбли (с педагогом). Для более п</w:t>
      </w:r>
      <w:r w:rsidR="00D7368E">
        <w:t>р</w:t>
      </w:r>
      <w:r w:rsidRPr="004A5DA3">
        <w:t>одвинутых уч</w:t>
      </w:r>
      <w:r w:rsidR="002B3A4C">
        <w:t>ащихся целесообразно освоение ле</w:t>
      </w:r>
      <w:r w:rsidRPr="004A5DA3">
        <w:t>гких пьес с элементами полифонии, несложн</w:t>
      </w:r>
      <w:r w:rsidR="002B3A4C">
        <w:t>ых вариаций, ознакомление с прие</w:t>
      </w:r>
      <w:r w:rsidRPr="004A5DA3">
        <w:t xml:space="preserve">мом </w:t>
      </w:r>
      <w:proofErr w:type="spellStart"/>
      <w:r w:rsidRPr="004A5DA3">
        <w:t>баррэ</w:t>
      </w:r>
      <w:proofErr w:type="spellEnd"/>
      <w:r w:rsidRPr="004A5DA3">
        <w:t>.</w:t>
      </w:r>
    </w:p>
    <w:p w14:paraId="5802C532" w14:textId="77777777" w:rsidR="00890A71" w:rsidRPr="00E66696" w:rsidRDefault="00890A71" w:rsidP="00890A71">
      <w:pPr>
        <w:ind w:firstLine="709"/>
        <w:jc w:val="both"/>
        <w:rPr>
          <w:rFonts w:eastAsia="Times New Roman"/>
          <w:sz w:val="28"/>
          <w:szCs w:val="28"/>
        </w:rPr>
      </w:pPr>
      <w:r w:rsidRPr="00E66696">
        <w:rPr>
          <w:rFonts w:eastAsia="Times New Roman"/>
          <w:sz w:val="28"/>
          <w:szCs w:val="28"/>
        </w:rPr>
        <w:t xml:space="preserve">Промежуточная аттестация: -  </w:t>
      </w:r>
      <w:r>
        <w:rPr>
          <w:rFonts w:eastAsia="Times New Roman"/>
          <w:sz w:val="28"/>
          <w:szCs w:val="28"/>
        </w:rPr>
        <w:t xml:space="preserve"> контрольное прослушивание</w:t>
      </w:r>
      <w:r w:rsidRPr="00E66696">
        <w:rPr>
          <w:rFonts w:eastAsia="Times New Roman"/>
          <w:sz w:val="28"/>
          <w:szCs w:val="28"/>
        </w:rPr>
        <w:t xml:space="preserve"> в первом полугодии (2 пьесы), экзамен во втором полугодии (2 </w:t>
      </w:r>
      <w:proofErr w:type="gramStart"/>
      <w:r w:rsidRPr="00E66696">
        <w:rPr>
          <w:rFonts w:eastAsia="Times New Roman"/>
          <w:sz w:val="28"/>
          <w:szCs w:val="28"/>
        </w:rPr>
        <w:t>разнохарактерных</w:t>
      </w:r>
      <w:proofErr w:type="gramEnd"/>
      <w:r w:rsidRPr="00E66696">
        <w:rPr>
          <w:rFonts w:eastAsia="Times New Roman"/>
          <w:sz w:val="28"/>
          <w:szCs w:val="28"/>
        </w:rPr>
        <w:t xml:space="preserve">  произведения).  </w:t>
      </w:r>
    </w:p>
    <w:p w14:paraId="605D1F04" w14:textId="77777777" w:rsidR="00890A71" w:rsidRDefault="00890A71" w:rsidP="004D3D44">
      <w:pPr>
        <w:keepNext/>
        <w:ind w:firstLine="502"/>
        <w:jc w:val="both"/>
        <w:outlineLvl w:val="1"/>
        <w:rPr>
          <w:b/>
          <w:color w:val="000000"/>
          <w:sz w:val="28"/>
          <w:szCs w:val="28"/>
        </w:rPr>
      </w:pPr>
    </w:p>
    <w:p w14:paraId="61961BC0" w14:textId="77777777" w:rsidR="00222EC2" w:rsidRPr="00DF1229" w:rsidRDefault="00222EC2" w:rsidP="004D3D44">
      <w:pPr>
        <w:keepNext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DF1229">
        <w:rPr>
          <w:b/>
          <w:color w:val="000000"/>
          <w:sz w:val="28"/>
          <w:szCs w:val="28"/>
        </w:rPr>
        <w:t>Примеры программ</w:t>
      </w:r>
      <w:r>
        <w:rPr>
          <w:b/>
          <w:color w:val="000000"/>
          <w:sz w:val="28"/>
          <w:szCs w:val="28"/>
        </w:rPr>
        <w:t xml:space="preserve"> переводного зачета:</w:t>
      </w:r>
    </w:p>
    <w:p w14:paraId="56B37807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1 (самый несложный)</w:t>
      </w:r>
    </w:p>
    <w:p w14:paraId="3E10983C" w14:textId="77777777" w:rsidR="00222EC2" w:rsidRPr="006B7626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Каркасси</w:t>
      </w:r>
      <w:proofErr w:type="spellEnd"/>
      <w:r>
        <w:rPr>
          <w:rFonts w:eastAsia="Arial Unicode MS"/>
          <w:u w:color="000000"/>
        </w:rPr>
        <w:t xml:space="preserve"> М. Вальс </w:t>
      </w:r>
      <w:proofErr w:type="gramStart"/>
      <w:r>
        <w:rPr>
          <w:rFonts w:eastAsia="Arial Unicode MS"/>
          <w:u w:color="000000"/>
        </w:rPr>
        <w:t>До</w:t>
      </w:r>
      <w:proofErr w:type="gramEnd"/>
      <w:r>
        <w:rPr>
          <w:rFonts w:eastAsia="Arial Unicode MS"/>
          <w:u w:color="000000"/>
        </w:rPr>
        <w:t xml:space="preserve"> мажор</w:t>
      </w:r>
      <w:r w:rsidR="00222EC2" w:rsidRPr="006B7626">
        <w:rPr>
          <w:rFonts w:eastAsia="Arial Unicode MS"/>
          <w:u w:color="000000"/>
        </w:rPr>
        <w:t xml:space="preserve"> </w:t>
      </w:r>
    </w:p>
    <w:p w14:paraId="1DACFAA9" w14:textId="77777777" w:rsidR="00222EC2" w:rsidRPr="006B7626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  <w:r w:rsidRPr="006B7626">
        <w:rPr>
          <w:rFonts w:eastAsia="Arial Unicode MS"/>
          <w:u w:color="000000"/>
        </w:rPr>
        <w:t>Ивано</w:t>
      </w:r>
      <w:r w:rsidR="002B3A4C">
        <w:rPr>
          <w:rFonts w:eastAsia="Arial Unicode MS"/>
          <w:u w:color="000000"/>
        </w:rPr>
        <w:t>в-Крамской А. Прелюдия ми минор</w:t>
      </w:r>
    </w:p>
    <w:p w14:paraId="23DA5978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Вариант 2 </w:t>
      </w:r>
    </w:p>
    <w:p w14:paraId="0AA72903" w14:textId="77777777" w:rsidR="00222EC2" w:rsidRPr="006B7626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Карулли</w:t>
      </w:r>
      <w:proofErr w:type="spellEnd"/>
      <w:r>
        <w:rPr>
          <w:rFonts w:eastAsia="Arial Unicode MS"/>
          <w:u w:color="000000"/>
        </w:rPr>
        <w:t xml:space="preserve"> Ф. Аллегретто ми минор</w:t>
      </w:r>
    </w:p>
    <w:p w14:paraId="49DD1874" w14:textId="77777777" w:rsidR="00222EC2" w:rsidRPr="006B7626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Поврозняк</w:t>
      </w:r>
      <w:proofErr w:type="spellEnd"/>
      <w:r>
        <w:rPr>
          <w:rFonts w:eastAsia="Arial Unicode MS"/>
          <w:u w:color="000000"/>
        </w:rPr>
        <w:t xml:space="preserve"> Ю. Марш</w:t>
      </w:r>
    </w:p>
    <w:p w14:paraId="136AD3EB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3</w:t>
      </w:r>
    </w:p>
    <w:p w14:paraId="0450A050" w14:textId="77777777" w:rsidR="00222EC2" w:rsidRPr="006B7626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Неизвестный автор XVII в. Ария</w:t>
      </w:r>
      <w:r w:rsidR="00222EC2" w:rsidRPr="006B7626">
        <w:rPr>
          <w:rFonts w:eastAsia="Arial Unicode MS"/>
          <w:u w:color="000000"/>
        </w:rPr>
        <w:t xml:space="preserve"> </w:t>
      </w:r>
    </w:p>
    <w:p w14:paraId="2422CA8C" w14:textId="77777777" w:rsidR="00222EC2" w:rsidRPr="006B7626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Каркасси</w:t>
      </w:r>
      <w:proofErr w:type="spellEnd"/>
      <w:r>
        <w:rPr>
          <w:rFonts w:eastAsia="Arial Unicode MS"/>
          <w:u w:color="000000"/>
        </w:rPr>
        <w:t xml:space="preserve"> М. Андантино ля минор</w:t>
      </w:r>
    </w:p>
    <w:p w14:paraId="3C1513F9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4</w:t>
      </w:r>
    </w:p>
    <w:p w14:paraId="0FAC0E14" w14:textId="77777777" w:rsidR="00222EC2" w:rsidRPr="006B7626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Кригер И. Бурре</w:t>
      </w:r>
    </w:p>
    <w:p w14:paraId="56A4C7D7" w14:textId="77777777" w:rsidR="00222EC2" w:rsidRPr="006B7626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«</w:t>
      </w:r>
      <w:r w:rsidRPr="006B7626">
        <w:rPr>
          <w:rFonts w:eastAsia="Arial Unicode MS"/>
          <w:u w:color="000000"/>
        </w:rPr>
        <w:t>Как по морю</w:t>
      </w:r>
      <w:r>
        <w:rPr>
          <w:rFonts w:eastAsia="Arial Unicode MS"/>
          <w:u w:color="000000"/>
        </w:rPr>
        <w:t>»</w:t>
      </w:r>
      <w:r w:rsidR="00D7368E">
        <w:rPr>
          <w:rFonts w:eastAsia="Arial Unicode MS"/>
          <w:u w:color="000000"/>
        </w:rPr>
        <w:t xml:space="preserve">, обр. </w:t>
      </w:r>
      <w:proofErr w:type="spellStart"/>
      <w:r w:rsidR="00D7368E">
        <w:rPr>
          <w:rFonts w:eastAsia="Arial Unicode MS"/>
          <w:u w:color="000000"/>
        </w:rPr>
        <w:t>А.</w:t>
      </w:r>
      <w:r w:rsidRPr="006B7626">
        <w:rPr>
          <w:rFonts w:eastAsia="Arial Unicode MS"/>
          <w:u w:color="000000"/>
        </w:rPr>
        <w:t>Иванова</w:t>
      </w:r>
      <w:proofErr w:type="spellEnd"/>
      <w:r w:rsidRPr="006B7626">
        <w:rPr>
          <w:rFonts w:eastAsia="Arial Unicode MS"/>
          <w:u w:color="000000"/>
        </w:rPr>
        <w:t>-Крамско</w:t>
      </w:r>
      <w:r w:rsidR="002B3A4C">
        <w:rPr>
          <w:rFonts w:eastAsia="Arial Unicode MS"/>
          <w:u w:color="000000"/>
        </w:rPr>
        <w:t>го</w:t>
      </w:r>
    </w:p>
    <w:p w14:paraId="55DF795D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5</w:t>
      </w:r>
    </w:p>
    <w:p w14:paraId="793FD4E0" w14:textId="77777777" w:rsidR="00222EC2" w:rsidRPr="007576B3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Паганини Н. Вальс</w:t>
      </w:r>
    </w:p>
    <w:p w14:paraId="20D68B64" w14:textId="77777777" w:rsidR="00222EC2" w:rsidRPr="007576B3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Иванов-Крамской А. Танец</w:t>
      </w:r>
    </w:p>
    <w:p w14:paraId="72C4E0D1" w14:textId="77777777" w:rsidR="00222EC2" w:rsidRPr="0018329A" w:rsidRDefault="00D7368E" w:rsidP="004D3D44">
      <w:pPr>
        <w:pStyle w:val="6"/>
        <w:spacing w:before="0" w:line="240" w:lineRule="auto"/>
        <w:rPr>
          <w:b/>
        </w:rPr>
      </w:pPr>
      <w:r w:rsidRPr="0018329A">
        <w:rPr>
          <w:b/>
        </w:rPr>
        <w:t>Второй</w:t>
      </w:r>
      <w:r w:rsidR="00222EC2" w:rsidRPr="0018329A">
        <w:rPr>
          <w:b/>
        </w:rPr>
        <w:t xml:space="preserve"> класс</w:t>
      </w:r>
    </w:p>
    <w:p w14:paraId="05F195CF" w14:textId="77777777" w:rsidR="00582416" w:rsidRPr="00E81BC6" w:rsidRDefault="00E900B7" w:rsidP="004D3D44">
      <w:pPr>
        <w:pStyle w:val="a6"/>
        <w:spacing w:line="240" w:lineRule="auto"/>
      </w:pPr>
      <w:r w:rsidRPr="004A5DA3">
        <w:t xml:space="preserve">Развитие музыкально-образного мышления. </w:t>
      </w:r>
      <w:r w:rsidR="006C10BC">
        <w:t xml:space="preserve">Знакомство с элементами полифонии. </w:t>
      </w:r>
      <w:r w:rsidR="00222EC2" w:rsidRPr="004A5DA3">
        <w:t xml:space="preserve">Продолжение работы над постановочно-двигательными навыками, </w:t>
      </w:r>
      <w:proofErr w:type="spellStart"/>
      <w:r w:rsidR="00222EC2" w:rsidRPr="004A5DA3">
        <w:t>звукои</w:t>
      </w:r>
      <w:r>
        <w:t>звлечением</w:t>
      </w:r>
      <w:proofErr w:type="spellEnd"/>
      <w:r>
        <w:t xml:space="preserve"> и ритмом. </w:t>
      </w:r>
      <w:r w:rsidR="00222EC2" w:rsidRPr="004A5DA3">
        <w:t xml:space="preserve">Повышение требовательности к качеству исполнения </w:t>
      </w:r>
      <w:proofErr w:type="spellStart"/>
      <w:r w:rsidR="00222EC2" w:rsidRPr="004A5DA3">
        <w:t>тирандо</w:t>
      </w:r>
      <w:proofErr w:type="spellEnd"/>
      <w:r w:rsidR="00222EC2" w:rsidRPr="004A5DA3">
        <w:t xml:space="preserve">. </w:t>
      </w:r>
      <w:r w:rsidR="006C10BC" w:rsidRPr="00E81BC6">
        <w:t>Развитие силы и уверенности пальцев правой руки.</w:t>
      </w:r>
      <w:r w:rsidR="006C10BC">
        <w:t xml:space="preserve"> </w:t>
      </w:r>
      <w:r w:rsidR="00222EC2" w:rsidRPr="004A5DA3">
        <w:t>Динамика звучания. Знакомство с</w:t>
      </w:r>
      <w:r w:rsidR="002B3A4C">
        <w:t xml:space="preserve"> грифом гитары в пределах четыре</w:t>
      </w:r>
      <w:r w:rsidR="00222EC2" w:rsidRPr="004A5DA3">
        <w:t xml:space="preserve">х-девяти позиций. </w:t>
      </w:r>
      <w:r w:rsidR="00BB2B38">
        <w:t xml:space="preserve">Расширенная и суженная позиции. </w:t>
      </w:r>
      <w:r w:rsidR="00222EC2" w:rsidRPr="004A5DA3">
        <w:t>Развитие на</w:t>
      </w:r>
      <w:r w:rsidR="00582416">
        <w:t xml:space="preserve">чальных навыков смены позиций, </w:t>
      </w:r>
      <w:r w:rsidR="00222EC2" w:rsidRPr="004A5DA3">
        <w:t>чтения нот с листа</w:t>
      </w:r>
      <w:r w:rsidR="00582416">
        <w:t xml:space="preserve">, аккомпанемента с использованием обращений </w:t>
      </w:r>
      <w:proofErr w:type="spellStart"/>
      <w:r w:rsidR="00582416">
        <w:t>четырехзвучных</w:t>
      </w:r>
      <w:proofErr w:type="spellEnd"/>
      <w:r w:rsidR="00582416">
        <w:t xml:space="preserve"> аккордов, освоение способов их записи.</w:t>
      </w:r>
    </w:p>
    <w:p w14:paraId="200CDE9F" w14:textId="77777777" w:rsidR="00222EC2" w:rsidRPr="004A5DA3" w:rsidRDefault="006C10BC" w:rsidP="004D3D44">
      <w:pPr>
        <w:pStyle w:val="a6"/>
        <w:spacing w:line="240" w:lineRule="auto"/>
      </w:pPr>
      <w:r w:rsidRPr="00E81BC6">
        <w:t xml:space="preserve">Работа над переходами со струны на струну. </w:t>
      </w:r>
      <w:r w:rsidR="00222EC2" w:rsidRPr="004A5DA3">
        <w:t>Элементарные виды флажолетов. Подготовка</w:t>
      </w:r>
      <w:r w:rsidR="00D7368E">
        <w:t xml:space="preserve"> к игре в ансамбле на простом </w:t>
      </w:r>
      <w:proofErr w:type="spellStart"/>
      <w:r w:rsidR="00D7368E">
        <w:t>музкальном</w:t>
      </w:r>
      <w:proofErr w:type="spellEnd"/>
      <w:r w:rsidR="00222EC2" w:rsidRPr="004A5DA3">
        <w:t xml:space="preserve"> материале. Развитие техники </w:t>
      </w:r>
      <w:proofErr w:type="spellStart"/>
      <w:r w:rsidR="00222EC2" w:rsidRPr="004A5DA3">
        <w:t>баррэ</w:t>
      </w:r>
      <w:proofErr w:type="spellEnd"/>
      <w:r w:rsidR="00222EC2" w:rsidRPr="004A5DA3">
        <w:t>.</w:t>
      </w:r>
    </w:p>
    <w:p w14:paraId="28C54AFC" w14:textId="77777777" w:rsidR="00222EC2" w:rsidRDefault="00222EC2" w:rsidP="004D3D44">
      <w:pPr>
        <w:pStyle w:val="a6"/>
        <w:spacing w:line="240" w:lineRule="auto"/>
      </w:pPr>
      <w:r w:rsidRPr="004A5DA3">
        <w:t>В течение учебного года педагог должен проработать с учеником 12-20 различных произведений, включая ансамбли и этюды. Для п</w:t>
      </w:r>
      <w:r w:rsidR="00D7368E">
        <w:t>р</w:t>
      </w:r>
      <w:r w:rsidRPr="004A5DA3">
        <w:t xml:space="preserve">одвинутых учащихся целесообразно включение в план 2-4 произведений с элементами полифонии и крупной формы, а также изучение гамм в пределах </w:t>
      </w:r>
      <w:r w:rsidR="00582416">
        <w:t>двух</w:t>
      </w:r>
      <w:r w:rsidRPr="004A5DA3">
        <w:t xml:space="preserve"> первых позиций (</w:t>
      </w:r>
      <w:r w:rsidRPr="00D7368E">
        <w:rPr>
          <w:i/>
        </w:rPr>
        <w:t>i-m</w:t>
      </w:r>
      <w:r w:rsidRPr="00D7368E">
        <w:t>,</w:t>
      </w:r>
      <w:r w:rsidRPr="004A5DA3">
        <w:t xml:space="preserve"> </w:t>
      </w:r>
      <w:proofErr w:type="spellStart"/>
      <w:r w:rsidRPr="004A5DA3">
        <w:t>тирандо</w:t>
      </w:r>
      <w:proofErr w:type="spellEnd"/>
      <w:r w:rsidRPr="004A5DA3">
        <w:t>).</w:t>
      </w:r>
    </w:p>
    <w:p w14:paraId="183B303C" w14:textId="35327491" w:rsidR="00890A71" w:rsidRPr="00E66696" w:rsidRDefault="00890A71" w:rsidP="00890A71">
      <w:pPr>
        <w:ind w:firstLine="709"/>
        <w:jc w:val="both"/>
        <w:rPr>
          <w:rFonts w:eastAsia="Times New Roman"/>
          <w:sz w:val="28"/>
          <w:szCs w:val="28"/>
        </w:rPr>
      </w:pPr>
      <w:r w:rsidRPr="00E66696">
        <w:rPr>
          <w:rFonts w:eastAsia="Times New Roman"/>
          <w:sz w:val="28"/>
          <w:szCs w:val="28"/>
        </w:rPr>
        <w:t xml:space="preserve">Промежуточная аттестация: - 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академический концерт</w:t>
      </w:r>
      <w:r w:rsidRPr="00E66696">
        <w:rPr>
          <w:rFonts w:eastAsia="Times New Roman"/>
          <w:sz w:val="28"/>
          <w:szCs w:val="28"/>
        </w:rPr>
        <w:t xml:space="preserve"> в первом полугодии (2 пьесы), экзамен во втором полугодии (2 </w:t>
      </w:r>
      <w:proofErr w:type="gramStart"/>
      <w:r w:rsidRPr="00E66696">
        <w:rPr>
          <w:rFonts w:eastAsia="Times New Roman"/>
          <w:sz w:val="28"/>
          <w:szCs w:val="28"/>
        </w:rPr>
        <w:t>разнохарактерных</w:t>
      </w:r>
      <w:proofErr w:type="gramEnd"/>
      <w:r w:rsidRPr="00E66696">
        <w:rPr>
          <w:rFonts w:eastAsia="Times New Roman"/>
          <w:sz w:val="28"/>
          <w:szCs w:val="28"/>
        </w:rPr>
        <w:t xml:space="preserve">  произведения).  </w:t>
      </w:r>
    </w:p>
    <w:p w14:paraId="33DA7B7E" w14:textId="77777777" w:rsidR="00AD657B" w:rsidRDefault="00AD657B" w:rsidP="004D3D44">
      <w:pPr>
        <w:keepNext/>
        <w:ind w:firstLine="502"/>
        <w:jc w:val="both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Гаммы</w:t>
      </w:r>
      <w:r w:rsidRPr="00E81BC6">
        <w:rPr>
          <w:b/>
          <w:color w:val="000000"/>
          <w:sz w:val="28"/>
          <w:szCs w:val="28"/>
        </w:rPr>
        <w:t>:</w:t>
      </w:r>
    </w:p>
    <w:p w14:paraId="5FC0515C" w14:textId="77777777" w:rsidR="00AD657B" w:rsidRDefault="002B3A4C" w:rsidP="004D3D44">
      <w:pPr>
        <w:pStyle w:val="a6"/>
        <w:spacing w:line="240" w:lineRule="auto"/>
      </w:pPr>
      <w:r>
        <w:t>М</w:t>
      </w:r>
      <w:r w:rsidR="00AD657B">
        <w:t>и,</w:t>
      </w:r>
      <w:r>
        <w:t xml:space="preserve"> Ф</w:t>
      </w:r>
      <w:r w:rsidR="00AD657B" w:rsidRPr="00590EE2">
        <w:t>а</w:t>
      </w:r>
      <w:r w:rsidR="00AD657B">
        <w:t xml:space="preserve"> мажор, </w:t>
      </w:r>
      <w:proofErr w:type="spellStart"/>
      <w:r w:rsidR="00AD657B">
        <w:t>двух</w:t>
      </w:r>
      <w:r w:rsidR="00AD657B" w:rsidRPr="00590EE2">
        <w:t>октавные</w:t>
      </w:r>
      <w:proofErr w:type="spellEnd"/>
      <w:r w:rsidR="00AD657B">
        <w:t>,</w:t>
      </w:r>
      <w:r w:rsidR="00AD657B" w:rsidRPr="00590EE2">
        <w:t xml:space="preserve"> в первой позиции</w:t>
      </w:r>
      <w:r w:rsidR="00AD657B">
        <w:t>;</w:t>
      </w:r>
    </w:p>
    <w:p w14:paraId="6FFE264A" w14:textId="77777777" w:rsidR="00AD657B" w:rsidRPr="00E81BC6" w:rsidRDefault="002B3A4C" w:rsidP="004D3D44">
      <w:pPr>
        <w:pStyle w:val="a6"/>
        <w:spacing w:line="240" w:lineRule="auto"/>
        <w:rPr>
          <w:b/>
          <w:color w:val="000000"/>
        </w:rPr>
      </w:pPr>
      <w:r>
        <w:t>С</w:t>
      </w:r>
      <w:r w:rsidR="00AD657B" w:rsidRPr="00590EE2">
        <w:t>оль</w:t>
      </w:r>
      <w:r w:rsidR="00AD657B">
        <w:t xml:space="preserve"> мажор, </w:t>
      </w:r>
      <w:proofErr w:type="spellStart"/>
      <w:r w:rsidR="00AD657B">
        <w:t>двухоктавная</w:t>
      </w:r>
      <w:proofErr w:type="spellEnd"/>
      <w:r w:rsidR="00AD657B">
        <w:t xml:space="preserve"> во </w:t>
      </w:r>
      <w:r w:rsidR="00AD657B">
        <w:rPr>
          <w:lang w:val="en-US"/>
        </w:rPr>
        <w:t>II</w:t>
      </w:r>
      <w:r w:rsidR="00AD657B" w:rsidRPr="008201A2">
        <w:t xml:space="preserve"> </w:t>
      </w:r>
      <w:r w:rsidR="00AD657B">
        <w:t>позиции.</w:t>
      </w:r>
    </w:p>
    <w:p w14:paraId="040FC5FE" w14:textId="77777777" w:rsidR="00222EC2" w:rsidRPr="00E81BC6" w:rsidRDefault="00222EC2" w:rsidP="004D3D44">
      <w:pPr>
        <w:keepNext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E81BC6">
        <w:rPr>
          <w:b/>
          <w:color w:val="000000"/>
          <w:sz w:val="28"/>
          <w:szCs w:val="28"/>
        </w:rPr>
        <w:t>Примеры программ переводного зачета:</w:t>
      </w:r>
    </w:p>
    <w:p w14:paraId="6C2B6455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1</w:t>
      </w:r>
    </w:p>
    <w:p w14:paraId="57B50085" w14:textId="77777777" w:rsidR="00222EC2" w:rsidRPr="006B7626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Вайс</w:t>
      </w:r>
      <w:proofErr w:type="spellEnd"/>
      <w:r>
        <w:rPr>
          <w:rFonts w:eastAsia="Arial Unicode MS"/>
          <w:u w:color="000000"/>
        </w:rPr>
        <w:t xml:space="preserve"> С.Л. Менуэт</w:t>
      </w:r>
    </w:p>
    <w:p w14:paraId="55E1E108" w14:textId="77777777" w:rsidR="00222EC2" w:rsidRPr="006B7626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«</w:t>
      </w:r>
      <w:r w:rsidRPr="006B7626">
        <w:rPr>
          <w:rFonts w:eastAsia="Arial Unicode MS"/>
          <w:u w:color="000000"/>
        </w:rPr>
        <w:t xml:space="preserve">I </w:t>
      </w:r>
      <w:proofErr w:type="spellStart"/>
      <w:r w:rsidRPr="006B7626">
        <w:rPr>
          <w:rFonts w:eastAsia="Arial Unicode MS"/>
          <w:u w:color="000000"/>
        </w:rPr>
        <w:t>шумить</w:t>
      </w:r>
      <w:proofErr w:type="spellEnd"/>
      <w:r w:rsidRPr="006B7626">
        <w:rPr>
          <w:rFonts w:eastAsia="Arial Unicode MS"/>
          <w:u w:color="000000"/>
        </w:rPr>
        <w:t xml:space="preserve">, i </w:t>
      </w:r>
      <w:proofErr w:type="gramStart"/>
      <w:r w:rsidRPr="006B7626">
        <w:rPr>
          <w:rFonts w:eastAsia="Arial Unicode MS"/>
          <w:u w:color="000000"/>
        </w:rPr>
        <w:t>гуде</w:t>
      </w:r>
      <w:proofErr w:type="gramEnd"/>
      <w:r>
        <w:rPr>
          <w:rFonts w:eastAsia="Arial Unicode MS"/>
          <w:u w:color="000000"/>
        </w:rPr>
        <w:t>»</w:t>
      </w:r>
      <w:r w:rsidR="00E0225D">
        <w:rPr>
          <w:rFonts w:eastAsia="Arial Unicode MS"/>
          <w:u w:color="000000"/>
        </w:rPr>
        <w:t xml:space="preserve">, обр. </w:t>
      </w:r>
      <w:proofErr w:type="spellStart"/>
      <w:r w:rsidR="00E0225D">
        <w:rPr>
          <w:rFonts w:eastAsia="Arial Unicode MS"/>
          <w:u w:color="000000"/>
        </w:rPr>
        <w:t>А.</w:t>
      </w:r>
      <w:r w:rsidR="002B3A4C">
        <w:rPr>
          <w:rFonts w:eastAsia="Arial Unicode MS"/>
          <w:u w:color="000000"/>
        </w:rPr>
        <w:t>Иванова</w:t>
      </w:r>
      <w:proofErr w:type="spellEnd"/>
      <w:r w:rsidR="002B3A4C">
        <w:rPr>
          <w:rFonts w:eastAsia="Arial Unicode MS"/>
          <w:u w:color="000000"/>
        </w:rPr>
        <w:t>-Крамского</w:t>
      </w:r>
    </w:p>
    <w:p w14:paraId="16098FFC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2</w:t>
      </w:r>
    </w:p>
    <w:p w14:paraId="07E567B4" w14:textId="77777777" w:rsidR="00222EC2" w:rsidRPr="007576B3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Шуман Р. Военный марш</w:t>
      </w:r>
    </w:p>
    <w:p w14:paraId="462E66F9" w14:textId="77777777" w:rsidR="00222EC2" w:rsidRPr="007576B3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lastRenderedPageBreak/>
        <w:t>Каркасси</w:t>
      </w:r>
      <w:proofErr w:type="spellEnd"/>
      <w:r>
        <w:rPr>
          <w:rFonts w:eastAsia="Arial Unicode MS"/>
          <w:u w:color="000000"/>
        </w:rPr>
        <w:t xml:space="preserve"> М. Аллегретто Ре мажор</w:t>
      </w:r>
    </w:p>
    <w:p w14:paraId="7D31476E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3</w:t>
      </w:r>
    </w:p>
    <w:p w14:paraId="784D6A75" w14:textId="77777777" w:rsidR="00222EC2" w:rsidRPr="007576B3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де Визе Р. Менуэт</w:t>
      </w:r>
    </w:p>
    <w:p w14:paraId="4CF9FE0B" w14:textId="77777777" w:rsidR="00222EC2" w:rsidRPr="007576B3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Сагрерас</w:t>
      </w:r>
      <w:proofErr w:type="spellEnd"/>
      <w:r>
        <w:rPr>
          <w:rFonts w:eastAsia="Arial Unicode MS"/>
          <w:u w:color="000000"/>
        </w:rPr>
        <w:t xml:space="preserve"> Х. Этюд Ре мажор</w:t>
      </w:r>
    </w:p>
    <w:p w14:paraId="2D93C96F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4</w:t>
      </w:r>
    </w:p>
    <w:p w14:paraId="19A36E36" w14:textId="77777777" w:rsidR="00222EC2" w:rsidRPr="007576B3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Карулли</w:t>
      </w:r>
      <w:proofErr w:type="spellEnd"/>
      <w:r>
        <w:rPr>
          <w:rFonts w:eastAsia="Arial Unicode MS"/>
          <w:u w:color="000000"/>
        </w:rPr>
        <w:t xml:space="preserve"> Ф. Ларгетто</w:t>
      </w:r>
    </w:p>
    <w:p w14:paraId="62505283" w14:textId="25AD96DF" w:rsidR="00222EC2" w:rsidRPr="007576B3" w:rsidRDefault="00890A71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 </w:t>
      </w:r>
      <w:r w:rsidR="00222EC2">
        <w:rPr>
          <w:rFonts w:eastAsia="Arial Unicode MS"/>
          <w:u w:color="000000"/>
        </w:rPr>
        <w:t>«</w:t>
      </w:r>
      <w:r w:rsidR="00222EC2" w:rsidRPr="007576B3">
        <w:rPr>
          <w:rFonts w:eastAsia="Arial Unicode MS"/>
          <w:u w:color="000000"/>
        </w:rPr>
        <w:t>Мазурка</w:t>
      </w:r>
      <w:r w:rsidR="00222EC2">
        <w:rPr>
          <w:rFonts w:eastAsia="Arial Unicode MS"/>
          <w:u w:color="000000"/>
        </w:rPr>
        <w:t>»</w:t>
      </w:r>
      <w:r w:rsidR="00E0225D">
        <w:rPr>
          <w:rFonts w:eastAsia="Arial Unicode MS"/>
          <w:u w:color="000000"/>
        </w:rPr>
        <w:t xml:space="preserve">, обр. </w:t>
      </w:r>
      <w:proofErr w:type="spellStart"/>
      <w:r w:rsidR="00E0225D">
        <w:rPr>
          <w:rFonts w:eastAsia="Arial Unicode MS"/>
          <w:u w:color="000000"/>
        </w:rPr>
        <w:t>К.</w:t>
      </w:r>
      <w:r w:rsidR="002B3A4C">
        <w:rPr>
          <w:rFonts w:eastAsia="Arial Unicode MS"/>
          <w:u w:color="000000"/>
        </w:rPr>
        <w:t>Сосиньского</w:t>
      </w:r>
      <w:proofErr w:type="spellEnd"/>
    </w:p>
    <w:p w14:paraId="3E7A4E1F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5</w:t>
      </w:r>
    </w:p>
    <w:p w14:paraId="7513CFA1" w14:textId="77777777" w:rsidR="00222EC2" w:rsidRPr="007576B3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Санс</w:t>
      </w:r>
      <w:proofErr w:type="spellEnd"/>
      <w:r>
        <w:rPr>
          <w:rFonts w:eastAsia="Arial Unicode MS"/>
          <w:u w:color="000000"/>
        </w:rPr>
        <w:t xml:space="preserve"> Г. </w:t>
      </w:r>
      <w:proofErr w:type="spellStart"/>
      <w:r>
        <w:rPr>
          <w:rFonts w:eastAsia="Arial Unicode MS"/>
          <w:u w:color="000000"/>
        </w:rPr>
        <w:t>Эспаньолета</w:t>
      </w:r>
      <w:proofErr w:type="spellEnd"/>
      <w:r>
        <w:rPr>
          <w:rFonts w:eastAsia="Arial Unicode MS"/>
          <w:u w:color="000000"/>
        </w:rPr>
        <w:t xml:space="preserve"> и </w:t>
      </w:r>
      <w:proofErr w:type="spellStart"/>
      <w:r>
        <w:rPr>
          <w:rFonts w:eastAsia="Arial Unicode MS"/>
          <w:u w:color="000000"/>
        </w:rPr>
        <w:t>Руджеро</w:t>
      </w:r>
      <w:proofErr w:type="spellEnd"/>
    </w:p>
    <w:p w14:paraId="750CDE57" w14:textId="77777777" w:rsidR="00222EC2" w:rsidRPr="007576B3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Каркасси</w:t>
      </w:r>
      <w:proofErr w:type="spellEnd"/>
      <w:r>
        <w:rPr>
          <w:rFonts w:eastAsia="Arial Unicode MS"/>
          <w:u w:color="000000"/>
        </w:rPr>
        <w:t xml:space="preserve"> М. Этюд Ля мажор, ор.60, №3</w:t>
      </w:r>
    </w:p>
    <w:p w14:paraId="09BAB62E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6</w:t>
      </w:r>
    </w:p>
    <w:p w14:paraId="5AEBBEE1" w14:textId="77777777" w:rsidR="00222EC2" w:rsidRPr="007576B3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Бах И.С. Менуэт ми минор</w:t>
      </w:r>
    </w:p>
    <w:p w14:paraId="142003E2" w14:textId="77777777" w:rsidR="00222EC2" w:rsidRPr="007576B3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7576B3">
        <w:rPr>
          <w:rFonts w:eastAsia="Arial Unicode MS"/>
          <w:u w:color="000000"/>
        </w:rPr>
        <w:t>Таррега</w:t>
      </w:r>
      <w:proofErr w:type="spellEnd"/>
      <w:r w:rsidRPr="007576B3">
        <w:rPr>
          <w:rFonts w:eastAsia="Arial Unicode MS"/>
          <w:u w:color="000000"/>
        </w:rPr>
        <w:t xml:space="preserve"> Ф. </w:t>
      </w:r>
      <w:r>
        <w:rPr>
          <w:rFonts w:eastAsia="Arial Unicode MS"/>
          <w:u w:color="000000"/>
        </w:rPr>
        <w:t>«</w:t>
      </w:r>
      <w:r w:rsidRPr="007576B3">
        <w:rPr>
          <w:rFonts w:eastAsia="Arial Unicode MS"/>
          <w:u w:color="000000"/>
        </w:rPr>
        <w:t>Слеза</w:t>
      </w:r>
      <w:r>
        <w:rPr>
          <w:rFonts w:eastAsia="Arial Unicode MS"/>
          <w:u w:color="000000"/>
        </w:rPr>
        <w:t>»</w:t>
      </w:r>
      <w:r w:rsidRPr="007576B3">
        <w:rPr>
          <w:rFonts w:eastAsia="Arial Unicode MS"/>
          <w:u w:color="000000"/>
        </w:rPr>
        <w:t xml:space="preserve"> (п</w:t>
      </w:r>
      <w:r w:rsidR="002B3A4C">
        <w:rPr>
          <w:rFonts w:eastAsia="Arial Unicode MS"/>
          <w:u w:color="000000"/>
        </w:rPr>
        <w:t>релюдия)</w:t>
      </w:r>
    </w:p>
    <w:p w14:paraId="2B41A20F" w14:textId="77777777" w:rsidR="00222EC2" w:rsidRPr="0018329A" w:rsidRDefault="00E0225D" w:rsidP="004D3D44">
      <w:pPr>
        <w:pStyle w:val="6"/>
        <w:spacing w:before="0" w:line="240" w:lineRule="auto"/>
        <w:rPr>
          <w:b/>
          <w:szCs w:val="20"/>
        </w:rPr>
      </w:pPr>
      <w:r w:rsidRPr="0018329A">
        <w:rPr>
          <w:b/>
          <w:szCs w:val="20"/>
        </w:rPr>
        <w:t>Третий</w:t>
      </w:r>
      <w:r w:rsidR="00222EC2" w:rsidRPr="0018329A">
        <w:rPr>
          <w:b/>
          <w:szCs w:val="20"/>
        </w:rPr>
        <w:t xml:space="preserve"> класс</w:t>
      </w:r>
    </w:p>
    <w:p w14:paraId="0FF2F2B1" w14:textId="77777777" w:rsidR="00047944" w:rsidRPr="00E81BC6" w:rsidRDefault="00222EC2" w:rsidP="004D3D44">
      <w:pPr>
        <w:pStyle w:val="a6"/>
        <w:spacing w:line="240" w:lineRule="auto"/>
      </w:pPr>
      <w:r w:rsidRPr="004A5DA3">
        <w:t xml:space="preserve">Развитие музыкально-образного мышления и исполнительских навыков учащихся. Работа над качеством звука, сменой позиций, ритмом. Упражнения для развития беглости пальцев, техники легато и </w:t>
      </w:r>
      <w:proofErr w:type="spellStart"/>
      <w:r w:rsidRPr="004A5DA3">
        <w:t>баррэ</w:t>
      </w:r>
      <w:proofErr w:type="spellEnd"/>
      <w:r w:rsidRPr="004A5DA3">
        <w:t>. Смешанное легато. Подготовка к исполнению мордента.</w:t>
      </w:r>
      <w:r w:rsidR="002B3A4C">
        <w:t xml:space="preserve"> Освоение навыка вибрации. Прие</w:t>
      </w:r>
      <w:r w:rsidRPr="004A5DA3">
        <w:t xml:space="preserve">м </w:t>
      </w:r>
      <w:proofErr w:type="spellStart"/>
      <w:r w:rsidRPr="004A5DA3">
        <w:t>апояндо</w:t>
      </w:r>
      <w:proofErr w:type="spellEnd"/>
      <w:r w:rsidRPr="004A5DA3">
        <w:t xml:space="preserve">. </w:t>
      </w:r>
      <w:r w:rsidR="00EE3E62" w:rsidRPr="00E81BC6">
        <w:rPr>
          <w:lang w:eastAsia="ru-RU"/>
        </w:rPr>
        <w:t xml:space="preserve">Исполнение гаммообразных элементов </w:t>
      </w:r>
      <w:proofErr w:type="spellStart"/>
      <w:r w:rsidR="00EE3E62" w:rsidRPr="00E81BC6">
        <w:rPr>
          <w:lang w:eastAsia="ru-RU"/>
        </w:rPr>
        <w:t>апояндо</w:t>
      </w:r>
      <w:proofErr w:type="spellEnd"/>
      <w:r w:rsidR="00EE3E62" w:rsidRPr="00E81BC6">
        <w:rPr>
          <w:lang w:eastAsia="ru-RU"/>
        </w:rPr>
        <w:t xml:space="preserve">. Развитие техники </w:t>
      </w:r>
      <w:proofErr w:type="spellStart"/>
      <w:r w:rsidR="00EE3E62" w:rsidRPr="00E81BC6">
        <w:rPr>
          <w:lang w:eastAsia="ru-RU"/>
        </w:rPr>
        <w:t>баррэ</w:t>
      </w:r>
      <w:proofErr w:type="spellEnd"/>
      <w:r w:rsidR="00EE3E62" w:rsidRPr="00E81BC6">
        <w:rPr>
          <w:lang w:eastAsia="ru-RU"/>
        </w:rPr>
        <w:t>. Работа над сменой позиций</w:t>
      </w:r>
      <w:r w:rsidR="00EE3E62" w:rsidRPr="00C15149">
        <w:rPr>
          <w:lang w:eastAsia="ru-RU"/>
        </w:rPr>
        <w:t xml:space="preserve"> </w:t>
      </w:r>
      <w:r w:rsidR="00EE3E62">
        <w:rPr>
          <w:lang w:eastAsia="ru-RU"/>
        </w:rPr>
        <w:t>в произведениях</w:t>
      </w:r>
      <w:r w:rsidR="00EE3E62" w:rsidRPr="00E81BC6">
        <w:rPr>
          <w:lang w:eastAsia="ru-RU"/>
        </w:rPr>
        <w:t xml:space="preserve">. </w:t>
      </w:r>
      <w:r w:rsidRPr="004A5DA3">
        <w:t>Подготовка к изучению крупной формы. Игра в ансамбле.</w:t>
      </w:r>
      <w:r w:rsidR="006333D3">
        <w:t xml:space="preserve"> </w:t>
      </w:r>
      <w:r w:rsidR="00047944" w:rsidRPr="00E81BC6">
        <w:t>Закрепление навыков чтения нот с листа</w:t>
      </w:r>
      <w:r w:rsidR="00047944">
        <w:t xml:space="preserve"> и аккомпанемента.</w:t>
      </w:r>
    </w:p>
    <w:p w14:paraId="76553096" w14:textId="77777777" w:rsidR="00222EC2" w:rsidRPr="009631EB" w:rsidRDefault="006333D3" w:rsidP="004D3D44">
      <w:pPr>
        <w:pStyle w:val="a6"/>
        <w:spacing w:line="240" w:lineRule="auto"/>
      </w:pPr>
      <w:r>
        <w:t xml:space="preserve">Простейшие </w:t>
      </w:r>
      <w:r w:rsidRPr="00E81BC6">
        <w:t xml:space="preserve">минорные гаммы в I позиции с открытыми струнами. </w:t>
      </w:r>
      <w:proofErr w:type="spellStart"/>
      <w:r w:rsidRPr="00E81BC6">
        <w:t>Двухоктавные</w:t>
      </w:r>
      <w:proofErr w:type="spellEnd"/>
      <w:r w:rsidRPr="00E81BC6">
        <w:t xml:space="preserve"> мажорные гаммы в </w:t>
      </w:r>
      <w:r>
        <w:rPr>
          <w:lang w:val="en-US"/>
        </w:rPr>
        <w:t>I</w:t>
      </w:r>
      <w:r w:rsidRPr="00C15149">
        <w:t>-</w:t>
      </w:r>
      <w:r w:rsidRPr="00E81BC6">
        <w:t>III позициях.</w:t>
      </w:r>
      <w:r w:rsidR="009631EB">
        <w:t xml:space="preserve"> Хроматическая гамма в </w:t>
      </w:r>
      <w:r w:rsidR="009631EB">
        <w:rPr>
          <w:lang w:val="en-US"/>
        </w:rPr>
        <w:t>I</w:t>
      </w:r>
      <w:r w:rsidR="009631EB" w:rsidRPr="00591DAA">
        <w:t xml:space="preserve"> </w:t>
      </w:r>
      <w:r w:rsidR="009631EB">
        <w:t>позиции.</w:t>
      </w:r>
    </w:p>
    <w:p w14:paraId="3D35E4DA" w14:textId="77777777" w:rsidR="00447529" w:rsidRDefault="00222EC2" w:rsidP="004D3D44">
      <w:pPr>
        <w:pStyle w:val="a6"/>
        <w:spacing w:line="240" w:lineRule="auto"/>
      </w:pPr>
      <w:r w:rsidRPr="004A5DA3">
        <w:t>В течение учебного года проработать с учеником 14-18 различных произведений, в том числе 2-4 полифонические пьесы, 1-2 произведения крупной формы, ансамбли и этюды на различные виды техники. Для п</w:t>
      </w:r>
      <w:r w:rsidR="00E0225D">
        <w:t>р</w:t>
      </w:r>
      <w:r w:rsidRPr="004A5DA3">
        <w:t xml:space="preserve">одвинутых и профессионально ориентированных учащихся рекомендуется изучение нетрудных </w:t>
      </w:r>
      <w:r w:rsidR="00E0225D">
        <w:t xml:space="preserve">мажорных гамм в аппликатуре  </w:t>
      </w:r>
      <w:proofErr w:type="spellStart"/>
      <w:r w:rsidR="00E0225D">
        <w:t>А.</w:t>
      </w:r>
      <w:r w:rsidRPr="004A5DA3">
        <w:t>Сеговии</w:t>
      </w:r>
      <w:proofErr w:type="spellEnd"/>
      <w:r w:rsidRPr="004A5DA3">
        <w:t xml:space="preserve">  формулами  </w:t>
      </w:r>
      <w:r w:rsidRPr="004A5DA3">
        <w:rPr>
          <w:b/>
          <w:i/>
        </w:rPr>
        <w:t>i-m</w:t>
      </w:r>
      <w:r w:rsidRPr="004A5DA3">
        <w:t xml:space="preserve"> и </w:t>
      </w:r>
      <w:r w:rsidRPr="004A5DA3">
        <w:rPr>
          <w:b/>
          <w:i/>
        </w:rPr>
        <w:t>m-a</w:t>
      </w:r>
      <w:r w:rsidRPr="004A5DA3">
        <w:t xml:space="preserve"> (</w:t>
      </w:r>
      <w:proofErr w:type="spellStart"/>
      <w:r w:rsidRPr="004A5DA3">
        <w:t>тирандо</w:t>
      </w:r>
      <w:proofErr w:type="spellEnd"/>
      <w:r w:rsidRPr="004A5DA3">
        <w:t xml:space="preserve"> и </w:t>
      </w:r>
      <w:proofErr w:type="spellStart"/>
      <w:r w:rsidRPr="004A5DA3">
        <w:t>апо</w:t>
      </w:r>
      <w:r w:rsidR="002B3A4C">
        <w:t>яндо</w:t>
      </w:r>
      <w:proofErr w:type="spellEnd"/>
      <w:r w:rsidR="002B3A4C">
        <w:t xml:space="preserve">), </w:t>
      </w:r>
      <w:r w:rsidRPr="004A5DA3">
        <w:t>а также упражнений для развития техники арпеджио и легато.</w:t>
      </w:r>
    </w:p>
    <w:p w14:paraId="7FB57B85" w14:textId="5EE312A2" w:rsidR="00890A71" w:rsidRPr="00E66696" w:rsidRDefault="00890A71" w:rsidP="00890A71">
      <w:pPr>
        <w:ind w:firstLine="709"/>
        <w:jc w:val="both"/>
        <w:rPr>
          <w:rFonts w:eastAsia="Times New Roman"/>
          <w:sz w:val="28"/>
          <w:szCs w:val="28"/>
        </w:rPr>
      </w:pPr>
      <w:r w:rsidRPr="00E66696">
        <w:rPr>
          <w:rFonts w:eastAsia="Times New Roman"/>
          <w:sz w:val="28"/>
          <w:szCs w:val="28"/>
        </w:rPr>
        <w:t xml:space="preserve">Промежуточная аттестация: - 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академический концерт</w:t>
      </w:r>
      <w:r w:rsidRPr="00E66696">
        <w:rPr>
          <w:rFonts w:eastAsia="Times New Roman"/>
          <w:sz w:val="28"/>
          <w:szCs w:val="28"/>
        </w:rPr>
        <w:t xml:space="preserve"> в первом полугодии (2 пьесы), экзамен во втором полугодии (2 </w:t>
      </w:r>
      <w:proofErr w:type="gramStart"/>
      <w:r w:rsidRPr="00E66696">
        <w:rPr>
          <w:rFonts w:eastAsia="Times New Roman"/>
          <w:sz w:val="28"/>
          <w:szCs w:val="28"/>
        </w:rPr>
        <w:t>разнохарактерных</w:t>
      </w:r>
      <w:proofErr w:type="gramEnd"/>
      <w:r w:rsidRPr="00E66696">
        <w:rPr>
          <w:rFonts w:eastAsia="Times New Roman"/>
          <w:sz w:val="28"/>
          <w:szCs w:val="28"/>
        </w:rPr>
        <w:t xml:space="preserve">  произведения).  </w:t>
      </w:r>
    </w:p>
    <w:p w14:paraId="0F81C028" w14:textId="77777777" w:rsidR="00890A71" w:rsidRDefault="00890A71" w:rsidP="004D3D44">
      <w:pPr>
        <w:pStyle w:val="a6"/>
        <w:spacing w:line="240" w:lineRule="auto"/>
      </w:pPr>
    </w:p>
    <w:p w14:paraId="57994A7F" w14:textId="77777777" w:rsidR="00447529" w:rsidRDefault="00447529" w:rsidP="004D3D44">
      <w:pPr>
        <w:keepNext/>
        <w:ind w:firstLine="502"/>
        <w:jc w:val="both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Гаммы</w:t>
      </w:r>
      <w:r w:rsidRPr="00E81BC6">
        <w:rPr>
          <w:b/>
          <w:color w:val="000000"/>
          <w:sz w:val="28"/>
          <w:szCs w:val="28"/>
        </w:rPr>
        <w:t>:</w:t>
      </w:r>
    </w:p>
    <w:p w14:paraId="2ECBD908" w14:textId="77777777" w:rsidR="006333D3" w:rsidRPr="00590EE2" w:rsidRDefault="002B3A4C" w:rsidP="004D3D44">
      <w:pPr>
        <w:pStyle w:val="a6"/>
        <w:spacing w:line="240" w:lineRule="auto"/>
      </w:pPr>
      <w:r>
        <w:t>Д</w:t>
      </w:r>
      <w:r w:rsidR="004E7E71" w:rsidRPr="00590EE2">
        <w:t>о</w:t>
      </w:r>
      <w:r>
        <w:t>, Ф</w:t>
      </w:r>
      <w:r w:rsidR="004E7E71">
        <w:t>а</w:t>
      </w:r>
      <w:r w:rsidR="006333D3" w:rsidRPr="00590EE2">
        <w:t xml:space="preserve"> </w:t>
      </w:r>
      <w:r w:rsidR="006333D3">
        <w:t xml:space="preserve">мажор </w:t>
      </w:r>
      <w:r w:rsidR="006333D3" w:rsidRPr="00590EE2">
        <w:t xml:space="preserve">в аппликатуре </w:t>
      </w:r>
      <w:proofErr w:type="spellStart"/>
      <w:r w:rsidR="00E0225D">
        <w:t>А.</w:t>
      </w:r>
      <w:r w:rsidR="006333D3" w:rsidRPr="00590EE2">
        <w:t>Сеговии</w:t>
      </w:r>
      <w:proofErr w:type="spellEnd"/>
      <w:r w:rsidR="006333D3">
        <w:t>;</w:t>
      </w:r>
    </w:p>
    <w:p w14:paraId="5D51DB26" w14:textId="77777777" w:rsidR="00447529" w:rsidRDefault="002B3A4C" w:rsidP="004D3D44">
      <w:pPr>
        <w:pStyle w:val="a6"/>
        <w:spacing w:line="240" w:lineRule="auto"/>
      </w:pPr>
      <w:r>
        <w:t>С</w:t>
      </w:r>
      <w:r w:rsidR="00447529" w:rsidRPr="00590EE2">
        <w:t xml:space="preserve">оль </w:t>
      </w:r>
      <w:r w:rsidR="00447529">
        <w:t xml:space="preserve">мажор, </w:t>
      </w:r>
      <w:proofErr w:type="spellStart"/>
      <w:r w:rsidR="00447529">
        <w:t>двухоктавная</w:t>
      </w:r>
      <w:proofErr w:type="spellEnd"/>
      <w:r w:rsidR="00447529">
        <w:t xml:space="preserve"> во </w:t>
      </w:r>
      <w:r w:rsidR="00447529">
        <w:rPr>
          <w:lang w:val="en-US"/>
        </w:rPr>
        <w:t>II</w:t>
      </w:r>
      <w:r w:rsidR="00447529">
        <w:t xml:space="preserve"> позиции с перемещением в </w:t>
      </w:r>
      <w:r w:rsidR="00447529">
        <w:rPr>
          <w:lang w:val="en-US"/>
        </w:rPr>
        <w:t>I</w:t>
      </w:r>
      <w:r w:rsidR="00447529">
        <w:t xml:space="preserve"> и </w:t>
      </w:r>
      <w:r w:rsidR="00447529">
        <w:rPr>
          <w:lang w:val="en-US"/>
        </w:rPr>
        <w:t>III</w:t>
      </w:r>
      <w:r w:rsidR="00447529" w:rsidRPr="00590EE2">
        <w:t xml:space="preserve"> позиции</w:t>
      </w:r>
      <w:r w:rsidR="00447529">
        <w:t>;</w:t>
      </w:r>
    </w:p>
    <w:p w14:paraId="28513971" w14:textId="77777777" w:rsidR="009631EB" w:rsidRPr="009631EB" w:rsidRDefault="009631EB" w:rsidP="004D3D44">
      <w:pPr>
        <w:pStyle w:val="a6"/>
        <w:spacing w:line="240" w:lineRule="auto"/>
      </w:pPr>
      <w:r>
        <w:t xml:space="preserve">хроматическая гамма в </w:t>
      </w:r>
      <w:r>
        <w:rPr>
          <w:lang w:val="en-US"/>
        </w:rPr>
        <w:t>I</w:t>
      </w:r>
      <w:r w:rsidRPr="009631EB">
        <w:t xml:space="preserve"> </w:t>
      </w:r>
      <w:r>
        <w:t>позиции;</w:t>
      </w:r>
    </w:p>
    <w:p w14:paraId="4F156876" w14:textId="77777777" w:rsidR="006333D3" w:rsidRPr="0016361E" w:rsidRDefault="006333D3" w:rsidP="004D3D44">
      <w:pPr>
        <w:pStyle w:val="a6"/>
        <w:spacing w:line="240" w:lineRule="auto"/>
      </w:pPr>
      <w:r w:rsidRPr="00590EE2">
        <w:t xml:space="preserve">ми минор мелодический в </w:t>
      </w:r>
      <w:r>
        <w:rPr>
          <w:lang w:val="en-US"/>
        </w:rPr>
        <w:t>I</w:t>
      </w:r>
      <w:r w:rsidRPr="00590EE2">
        <w:t xml:space="preserve"> позиции</w:t>
      </w:r>
      <w:r w:rsidRPr="0016361E">
        <w:t>.</w:t>
      </w:r>
    </w:p>
    <w:p w14:paraId="03554A7E" w14:textId="77777777" w:rsidR="00447529" w:rsidRPr="002B3A4C" w:rsidRDefault="00447529" w:rsidP="004D3D44">
      <w:pPr>
        <w:keepNext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E81BC6">
        <w:rPr>
          <w:b/>
          <w:color w:val="000000"/>
          <w:sz w:val="28"/>
          <w:szCs w:val="28"/>
        </w:rPr>
        <w:t>Примеры программ переводного зачета:</w:t>
      </w:r>
    </w:p>
    <w:p w14:paraId="7A176C28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1</w:t>
      </w:r>
    </w:p>
    <w:p w14:paraId="6F9D3710" w14:textId="77777777" w:rsidR="00222EC2" w:rsidRPr="007576B3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Бах И.С. Менуэт Соль мажор</w:t>
      </w:r>
    </w:p>
    <w:p w14:paraId="7D564D61" w14:textId="77777777" w:rsidR="00222EC2" w:rsidRPr="007576B3" w:rsidRDefault="00E0225D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Паганини Н. Сонатина </w:t>
      </w:r>
      <w:proofErr w:type="gramStart"/>
      <w:r>
        <w:rPr>
          <w:rFonts w:eastAsia="Arial Unicode MS"/>
          <w:u w:color="000000"/>
        </w:rPr>
        <w:t>Д</w:t>
      </w:r>
      <w:r w:rsidR="00222EC2" w:rsidRPr="007576B3">
        <w:rPr>
          <w:rFonts w:eastAsia="Arial Unicode MS"/>
          <w:u w:color="000000"/>
        </w:rPr>
        <w:t>о</w:t>
      </w:r>
      <w:proofErr w:type="gramEnd"/>
      <w:r w:rsidR="00222EC2" w:rsidRPr="007576B3">
        <w:rPr>
          <w:rFonts w:eastAsia="Arial Unicode MS"/>
          <w:u w:color="000000"/>
        </w:rPr>
        <w:t xml:space="preserve"> м</w:t>
      </w:r>
      <w:r w:rsidR="002B3A4C">
        <w:rPr>
          <w:rFonts w:eastAsia="Arial Unicode MS"/>
          <w:u w:color="000000"/>
        </w:rPr>
        <w:t>ажор, №2 (</w:t>
      </w:r>
      <w:r>
        <w:rPr>
          <w:rFonts w:eastAsia="Arial Unicode MS"/>
          <w:u w:color="000000"/>
        </w:rPr>
        <w:t>«</w:t>
      </w:r>
      <w:r w:rsidR="002B3A4C">
        <w:rPr>
          <w:rFonts w:eastAsia="Arial Unicode MS"/>
          <w:u w:color="000000"/>
        </w:rPr>
        <w:t>для синьоры де Лукка</w:t>
      </w:r>
      <w:r>
        <w:rPr>
          <w:rFonts w:eastAsia="Arial Unicode MS"/>
          <w:u w:color="000000"/>
        </w:rPr>
        <w:t>»</w:t>
      </w:r>
      <w:r w:rsidR="002B3A4C">
        <w:rPr>
          <w:rFonts w:eastAsia="Arial Unicode MS"/>
          <w:u w:color="000000"/>
        </w:rPr>
        <w:t>)</w:t>
      </w:r>
    </w:p>
    <w:p w14:paraId="79237563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Вариант 2</w:t>
      </w:r>
    </w:p>
    <w:p w14:paraId="605B4E40" w14:textId="77777777" w:rsidR="00222EC2" w:rsidRPr="007576B3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Гендель Г.Ф. Сарабанда ми минор</w:t>
      </w:r>
    </w:p>
    <w:p w14:paraId="29D5CDAF" w14:textId="77777777" w:rsidR="00222EC2" w:rsidRPr="007576B3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  <w:r w:rsidRPr="007576B3">
        <w:rPr>
          <w:rFonts w:eastAsia="Arial Unicode MS"/>
          <w:u w:color="000000"/>
        </w:rPr>
        <w:t>Сор Ф.</w:t>
      </w:r>
      <w:r w:rsidR="002B3A4C">
        <w:rPr>
          <w:rFonts w:eastAsia="Arial Unicode MS"/>
          <w:u w:color="000000"/>
        </w:rPr>
        <w:t xml:space="preserve"> Аллегретто Фа мажор</w:t>
      </w:r>
    </w:p>
    <w:p w14:paraId="7914A8E4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3</w:t>
      </w:r>
    </w:p>
    <w:p w14:paraId="058E16F5" w14:textId="77777777" w:rsidR="00222EC2" w:rsidRPr="007576B3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  <w:r w:rsidRPr="007576B3">
        <w:rPr>
          <w:rFonts w:eastAsia="Arial Unicode MS"/>
          <w:u w:color="000000"/>
        </w:rPr>
        <w:t>Чайковский П.И</w:t>
      </w:r>
      <w:r w:rsidR="002B3A4C">
        <w:rPr>
          <w:rFonts w:eastAsia="Arial Unicode MS"/>
          <w:u w:color="000000"/>
        </w:rPr>
        <w:t>. Старинная французская песенка</w:t>
      </w:r>
    </w:p>
    <w:p w14:paraId="3713766B" w14:textId="77777777" w:rsidR="00222EC2" w:rsidRPr="007576B3" w:rsidRDefault="002B3A4C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Карулли</w:t>
      </w:r>
      <w:proofErr w:type="spellEnd"/>
      <w:r>
        <w:rPr>
          <w:rFonts w:eastAsia="Arial Unicode MS"/>
          <w:u w:color="000000"/>
        </w:rPr>
        <w:t xml:space="preserve"> Ф. Этюд Соль мажор</w:t>
      </w:r>
    </w:p>
    <w:p w14:paraId="00B2B04E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4</w:t>
      </w:r>
    </w:p>
    <w:p w14:paraId="0BF29E37" w14:textId="2B1821F3" w:rsidR="00222EC2" w:rsidRPr="007576B3" w:rsidRDefault="00B97D6E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 </w:t>
      </w:r>
      <w:r w:rsidR="00222EC2">
        <w:rPr>
          <w:rFonts w:eastAsia="Arial Unicode MS"/>
          <w:u w:color="000000"/>
        </w:rPr>
        <w:t>«</w:t>
      </w:r>
      <w:r w:rsidR="00222EC2" w:rsidRPr="007576B3">
        <w:rPr>
          <w:rFonts w:eastAsia="Arial Unicode MS"/>
          <w:u w:color="000000"/>
        </w:rPr>
        <w:t>Ох, болит, что болит</w:t>
      </w:r>
      <w:r w:rsidR="00222EC2">
        <w:rPr>
          <w:rFonts w:eastAsia="Arial Unicode MS"/>
          <w:u w:color="000000"/>
        </w:rPr>
        <w:t>»</w:t>
      </w:r>
      <w:r w:rsidR="00E0225D">
        <w:rPr>
          <w:rFonts w:eastAsia="Arial Unicode MS"/>
          <w:u w:color="000000"/>
        </w:rPr>
        <w:t xml:space="preserve">, обр. </w:t>
      </w:r>
      <w:proofErr w:type="spellStart"/>
      <w:r w:rsidR="00E0225D">
        <w:rPr>
          <w:rFonts w:eastAsia="Arial Unicode MS"/>
          <w:u w:color="000000"/>
        </w:rPr>
        <w:t>М.</w:t>
      </w:r>
      <w:r w:rsidR="00997B81">
        <w:rPr>
          <w:rFonts w:eastAsia="Arial Unicode MS"/>
          <w:u w:color="000000"/>
        </w:rPr>
        <w:t>Высотского</w:t>
      </w:r>
      <w:proofErr w:type="spellEnd"/>
    </w:p>
    <w:p w14:paraId="75AC6BAF" w14:textId="77777777" w:rsidR="00222EC2" w:rsidRPr="007576B3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  <w:r w:rsidRPr="007576B3">
        <w:rPr>
          <w:rFonts w:eastAsia="Arial Unicode MS"/>
          <w:u w:color="000000"/>
        </w:rPr>
        <w:t>С</w:t>
      </w:r>
      <w:r w:rsidR="00997B81">
        <w:rPr>
          <w:rFonts w:eastAsia="Arial Unicode MS"/>
          <w:u w:color="000000"/>
        </w:rPr>
        <w:t>ор Ф. Этюд си минор, ор.35, №22</w:t>
      </w:r>
    </w:p>
    <w:p w14:paraId="72AC1241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5</w:t>
      </w:r>
    </w:p>
    <w:p w14:paraId="27FDCDB8" w14:textId="57DB21CC" w:rsidR="00222EC2" w:rsidRPr="007576B3" w:rsidRDefault="00B97D6E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 </w:t>
      </w:r>
      <w:r w:rsidR="00222EC2">
        <w:rPr>
          <w:rFonts w:eastAsia="Arial Unicode MS"/>
          <w:u w:color="000000"/>
        </w:rPr>
        <w:t>«</w:t>
      </w:r>
      <w:r w:rsidR="00222EC2" w:rsidRPr="007576B3">
        <w:rPr>
          <w:rFonts w:eastAsia="Arial Unicode MS"/>
          <w:u w:color="000000"/>
        </w:rPr>
        <w:t>Аргентинская народная мелодия</w:t>
      </w:r>
      <w:r w:rsidR="00222EC2">
        <w:rPr>
          <w:rFonts w:eastAsia="Arial Unicode MS"/>
          <w:u w:color="000000"/>
        </w:rPr>
        <w:t>»</w:t>
      </w:r>
      <w:r w:rsidR="00E0225D">
        <w:rPr>
          <w:rFonts w:eastAsia="Arial Unicode MS"/>
          <w:u w:color="000000"/>
        </w:rPr>
        <w:t>, обр.  М.-</w:t>
      </w:r>
      <w:proofErr w:type="spellStart"/>
      <w:r w:rsidR="00E0225D">
        <w:rPr>
          <w:rFonts w:eastAsia="Arial Unicode MS"/>
          <w:u w:color="000000"/>
        </w:rPr>
        <w:t>Л.</w:t>
      </w:r>
      <w:r w:rsidR="00997B81">
        <w:rPr>
          <w:rFonts w:eastAsia="Arial Unicode MS"/>
          <w:u w:color="000000"/>
        </w:rPr>
        <w:t>Анидо</w:t>
      </w:r>
      <w:proofErr w:type="spellEnd"/>
    </w:p>
    <w:p w14:paraId="4EC9D2F3" w14:textId="77777777" w:rsidR="00222EC2" w:rsidRPr="007576B3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7576B3">
        <w:rPr>
          <w:rFonts w:eastAsia="Arial Unicode MS"/>
          <w:u w:color="000000"/>
        </w:rPr>
        <w:t>Джули</w:t>
      </w:r>
      <w:r w:rsidR="00997B81">
        <w:rPr>
          <w:rFonts w:eastAsia="Arial Unicode MS"/>
          <w:u w:color="000000"/>
        </w:rPr>
        <w:t>ани</w:t>
      </w:r>
      <w:proofErr w:type="spellEnd"/>
      <w:r w:rsidR="00997B81">
        <w:rPr>
          <w:rFonts w:eastAsia="Arial Unicode MS"/>
          <w:u w:color="000000"/>
        </w:rPr>
        <w:t xml:space="preserve"> М. Этюд ми минор, ор.48, №5</w:t>
      </w:r>
    </w:p>
    <w:p w14:paraId="2FAE9C94" w14:textId="77777777" w:rsidR="00222EC2" w:rsidRPr="0018329A" w:rsidRDefault="00E0225D" w:rsidP="004D3D44">
      <w:pPr>
        <w:pStyle w:val="6"/>
        <w:spacing w:before="0" w:line="240" w:lineRule="auto"/>
        <w:rPr>
          <w:b/>
        </w:rPr>
      </w:pPr>
      <w:r w:rsidRPr="0018329A">
        <w:rPr>
          <w:b/>
        </w:rPr>
        <w:t>Четвертый</w:t>
      </w:r>
      <w:r w:rsidR="00222EC2" w:rsidRPr="0018329A">
        <w:rPr>
          <w:b/>
        </w:rPr>
        <w:t xml:space="preserve"> класс</w:t>
      </w:r>
    </w:p>
    <w:p w14:paraId="58B9AD9C" w14:textId="77777777" w:rsidR="00222EC2" w:rsidRPr="00BC374A" w:rsidRDefault="00222EC2" w:rsidP="004D3D44">
      <w:pPr>
        <w:pStyle w:val="a6"/>
        <w:spacing w:line="240" w:lineRule="auto"/>
      </w:pPr>
      <w:r w:rsidRPr="00BC374A">
        <w:t xml:space="preserve">Развитие исполнительских навыков при более высоких требованиях  к качеству звука и выразительности исполнения. Работа над </w:t>
      </w:r>
      <w:proofErr w:type="spellStart"/>
      <w:r w:rsidR="00047944">
        <w:t>звукоизвлечением</w:t>
      </w:r>
      <w:proofErr w:type="spellEnd"/>
      <w:r w:rsidR="00047944">
        <w:t xml:space="preserve">, </w:t>
      </w:r>
      <w:r w:rsidRPr="00BC374A">
        <w:t xml:space="preserve">динамикой, ритмом. </w:t>
      </w:r>
      <w:r w:rsidR="00A06E45" w:rsidRPr="00E81BC6">
        <w:t>Смена позиции с помощью глиссандо.</w:t>
      </w:r>
      <w:r w:rsidR="00A06E45" w:rsidRPr="0016361E">
        <w:t xml:space="preserve"> </w:t>
      </w:r>
      <w:r w:rsidR="00A06E45" w:rsidRPr="00BC374A">
        <w:t xml:space="preserve">Закрепление навыков игры в позициях. </w:t>
      </w:r>
      <w:r w:rsidRPr="00BC374A">
        <w:t xml:space="preserve">Сложные виды арпеджио. Совершенствование техники аккордовой игры, </w:t>
      </w:r>
      <w:proofErr w:type="spellStart"/>
      <w:r w:rsidRPr="00BC374A">
        <w:t>бар</w:t>
      </w:r>
      <w:r>
        <w:t>рэ</w:t>
      </w:r>
      <w:proofErr w:type="spellEnd"/>
      <w:r>
        <w:t>, вибрации и легато. Мелизмы.</w:t>
      </w:r>
      <w:r w:rsidRPr="00BC374A">
        <w:t xml:space="preserve"> </w:t>
      </w:r>
      <w:r w:rsidR="00CC645E" w:rsidRPr="00E81BC6">
        <w:t xml:space="preserve">Ознакомление с колористическими приемами игры. </w:t>
      </w:r>
      <w:r w:rsidRPr="00BC374A">
        <w:t xml:space="preserve">Искусственные </w:t>
      </w:r>
      <w:r w:rsidR="006278D7">
        <w:t xml:space="preserve">и сложные </w:t>
      </w:r>
      <w:r w:rsidRPr="00BC374A">
        <w:t>флажолеты.</w:t>
      </w:r>
    </w:p>
    <w:p w14:paraId="66461D53" w14:textId="77777777" w:rsidR="00143605" w:rsidRPr="00E81BC6" w:rsidRDefault="00222EC2" w:rsidP="004D3D44">
      <w:pPr>
        <w:pStyle w:val="a6"/>
        <w:spacing w:line="240" w:lineRule="auto"/>
      </w:pPr>
      <w:r w:rsidRPr="00BC374A">
        <w:t>Дальнейшее развитие музыкально-художественного мышления и самостоятельности учащегося. Усложнение ритмических задач. Закрепление н</w:t>
      </w:r>
      <w:r w:rsidR="00CC645E">
        <w:t>авыков чтения нот с листа и аккомпанемента.</w:t>
      </w:r>
      <w:r w:rsidR="00143605">
        <w:t xml:space="preserve"> Освоение мажорных</w:t>
      </w:r>
      <w:r w:rsidR="00143605" w:rsidRPr="00E81BC6">
        <w:t xml:space="preserve"> гамм</w:t>
      </w:r>
      <w:r w:rsidR="00E0225D">
        <w:t xml:space="preserve"> в аппликатуре </w:t>
      </w:r>
      <w:proofErr w:type="spellStart"/>
      <w:r w:rsidR="00E0225D">
        <w:t>А.</w:t>
      </w:r>
      <w:r w:rsidR="00143605">
        <w:t>Сеговии</w:t>
      </w:r>
      <w:proofErr w:type="spellEnd"/>
      <w:r w:rsidR="00143605">
        <w:t xml:space="preserve"> </w:t>
      </w:r>
      <w:r w:rsidR="00143605" w:rsidRPr="00E81BC6">
        <w:t>в заданном темпе, различными ритмическими фигурами. Ознакомление с минорными гаммами в</w:t>
      </w:r>
      <w:r w:rsidR="00E0225D">
        <w:t xml:space="preserve"> аппликатуре </w:t>
      </w:r>
      <w:proofErr w:type="spellStart"/>
      <w:r w:rsidR="00E0225D">
        <w:t>А.</w:t>
      </w:r>
      <w:r w:rsidR="00143605">
        <w:t>Сеговии</w:t>
      </w:r>
      <w:proofErr w:type="spellEnd"/>
      <w:r w:rsidR="00143605" w:rsidRPr="00E81BC6">
        <w:t xml:space="preserve">. Хроматическая </w:t>
      </w:r>
      <w:proofErr w:type="spellStart"/>
      <w:r w:rsidR="00143605" w:rsidRPr="00E81BC6">
        <w:t>трехоктавная</w:t>
      </w:r>
      <w:proofErr w:type="spellEnd"/>
      <w:r w:rsidR="00143605" w:rsidRPr="00E81BC6">
        <w:t xml:space="preserve"> гамма. </w:t>
      </w:r>
    </w:p>
    <w:p w14:paraId="2ADFE952" w14:textId="77777777" w:rsidR="00222EC2" w:rsidRPr="00BC374A" w:rsidRDefault="00222EC2" w:rsidP="004D3D44">
      <w:pPr>
        <w:pStyle w:val="a6"/>
        <w:spacing w:line="240" w:lineRule="auto"/>
      </w:pPr>
      <w:r w:rsidRPr="00BC374A">
        <w:t>В течение учебного года проработать с учеником 13-18 различных музыкальных произведений, в том числе</w:t>
      </w:r>
      <w:r w:rsidR="00E0225D">
        <w:t>,</w:t>
      </w:r>
      <w:r w:rsidRPr="00BC374A">
        <w:t xml:space="preserve"> 2-4 полифонические пьесы, 1-2 произведения крупной формы, ансамбли и этюды. </w:t>
      </w:r>
      <w:proofErr w:type="spellStart"/>
      <w:r w:rsidRPr="00BC374A">
        <w:t>Двухоктавные</w:t>
      </w:r>
      <w:proofErr w:type="spellEnd"/>
      <w:r w:rsidRPr="00BC374A">
        <w:t xml:space="preserve"> минорные мелодические гаммы.</w:t>
      </w:r>
    </w:p>
    <w:p w14:paraId="6B06C567" w14:textId="77777777" w:rsidR="00222EC2" w:rsidRDefault="00222EC2" w:rsidP="004D3D44">
      <w:pPr>
        <w:pStyle w:val="a6"/>
        <w:spacing w:line="240" w:lineRule="auto"/>
      </w:pPr>
      <w:r w:rsidRPr="00BC374A">
        <w:t xml:space="preserve">Для профессионально ориентированных учащихся предлагается включать в план </w:t>
      </w:r>
      <w:r w:rsidRPr="00CC645E">
        <w:rPr>
          <w:iCs/>
        </w:rPr>
        <w:t>не менее</w:t>
      </w:r>
      <w:r w:rsidRPr="00BC374A">
        <w:t xml:space="preserve"> 4 полифонических пьес, 2 произведений крупной формы, 6 этюдов на различные виды техники,</w:t>
      </w:r>
      <w:r w:rsidR="00E0225D">
        <w:t xml:space="preserve"> а также гаммы в аппликатуре </w:t>
      </w:r>
      <w:proofErr w:type="spellStart"/>
      <w:r w:rsidR="00E0225D">
        <w:t>А.</w:t>
      </w:r>
      <w:r w:rsidRPr="00BC374A">
        <w:t>Сеговии</w:t>
      </w:r>
      <w:proofErr w:type="spellEnd"/>
      <w:r w:rsidRPr="00BC374A">
        <w:t>.</w:t>
      </w:r>
    </w:p>
    <w:p w14:paraId="5CA3180C" w14:textId="77777777" w:rsidR="00B97D6E" w:rsidRPr="00E66696" w:rsidRDefault="00B97D6E" w:rsidP="00B97D6E">
      <w:pPr>
        <w:ind w:firstLine="709"/>
        <w:jc w:val="both"/>
        <w:rPr>
          <w:rFonts w:eastAsia="Times New Roman"/>
          <w:sz w:val="28"/>
          <w:szCs w:val="28"/>
        </w:rPr>
      </w:pPr>
      <w:r w:rsidRPr="00E66696">
        <w:rPr>
          <w:rFonts w:eastAsia="Times New Roman"/>
          <w:sz w:val="28"/>
          <w:szCs w:val="28"/>
        </w:rPr>
        <w:t xml:space="preserve">Промежуточная аттестация: -  </w:t>
      </w:r>
      <w:r>
        <w:rPr>
          <w:rFonts w:eastAsia="Times New Roman"/>
          <w:sz w:val="28"/>
          <w:szCs w:val="28"/>
        </w:rPr>
        <w:t xml:space="preserve">  академический концерт</w:t>
      </w:r>
      <w:r w:rsidRPr="00E66696">
        <w:rPr>
          <w:rFonts w:eastAsia="Times New Roman"/>
          <w:sz w:val="28"/>
          <w:szCs w:val="28"/>
        </w:rPr>
        <w:t xml:space="preserve"> в первом полугодии (2 пьесы), экзамен во втором полугодии (2 </w:t>
      </w:r>
      <w:proofErr w:type="gramStart"/>
      <w:r w:rsidRPr="00E66696">
        <w:rPr>
          <w:rFonts w:eastAsia="Times New Roman"/>
          <w:sz w:val="28"/>
          <w:szCs w:val="28"/>
        </w:rPr>
        <w:t>разнохарактерных</w:t>
      </w:r>
      <w:proofErr w:type="gramEnd"/>
      <w:r w:rsidRPr="00E66696">
        <w:rPr>
          <w:rFonts w:eastAsia="Times New Roman"/>
          <w:sz w:val="28"/>
          <w:szCs w:val="28"/>
        </w:rPr>
        <w:t xml:space="preserve">  произведения).  </w:t>
      </w:r>
    </w:p>
    <w:p w14:paraId="77DE6D68" w14:textId="77777777" w:rsidR="00B97D6E" w:rsidRDefault="00B97D6E" w:rsidP="00B97D6E">
      <w:pPr>
        <w:pStyle w:val="a6"/>
        <w:spacing w:line="240" w:lineRule="auto"/>
      </w:pPr>
    </w:p>
    <w:p w14:paraId="7DCFFFB8" w14:textId="77777777" w:rsidR="0023245A" w:rsidRDefault="0023245A" w:rsidP="004D3D44">
      <w:pPr>
        <w:keepNext/>
        <w:ind w:firstLine="502"/>
        <w:jc w:val="both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Гаммы</w:t>
      </w:r>
      <w:r w:rsidRPr="00E81BC6">
        <w:rPr>
          <w:b/>
          <w:color w:val="000000"/>
          <w:sz w:val="28"/>
          <w:szCs w:val="28"/>
        </w:rPr>
        <w:t>:</w:t>
      </w:r>
    </w:p>
    <w:p w14:paraId="2F922710" w14:textId="77777777" w:rsidR="00143605" w:rsidRDefault="00997B81" w:rsidP="004D3D44">
      <w:pPr>
        <w:pStyle w:val="a6"/>
        <w:spacing w:line="240" w:lineRule="auto"/>
      </w:pPr>
      <w:r>
        <w:t>М</w:t>
      </w:r>
      <w:r w:rsidR="00553C37">
        <w:t xml:space="preserve">и, </w:t>
      </w:r>
      <w:r>
        <w:t>С</w:t>
      </w:r>
      <w:r w:rsidR="00143605">
        <w:t>оль</w:t>
      </w:r>
      <w:r>
        <w:t>, Л</w:t>
      </w:r>
      <w:r w:rsidR="00553C37">
        <w:t>я</w:t>
      </w:r>
      <w:r w:rsidR="00143605" w:rsidRPr="00590EE2">
        <w:t xml:space="preserve"> </w:t>
      </w:r>
      <w:r w:rsidR="00143605">
        <w:t>мажор;</w:t>
      </w:r>
    </w:p>
    <w:p w14:paraId="14F155F9" w14:textId="77777777" w:rsidR="00143605" w:rsidRDefault="00143605" w:rsidP="004D3D44">
      <w:pPr>
        <w:pStyle w:val="a6"/>
        <w:spacing w:line="240" w:lineRule="auto"/>
      </w:pPr>
      <w:r>
        <w:t>до, ми минор мелодический;</w:t>
      </w:r>
    </w:p>
    <w:p w14:paraId="097BFE0A" w14:textId="77777777" w:rsidR="00143605" w:rsidRPr="000974E6" w:rsidRDefault="00143605" w:rsidP="004D3D44">
      <w:pPr>
        <w:pStyle w:val="a6"/>
        <w:spacing w:line="240" w:lineRule="auto"/>
      </w:pPr>
      <w:r>
        <w:t xml:space="preserve">хроматическая </w:t>
      </w:r>
      <w:proofErr w:type="spellStart"/>
      <w:r>
        <w:t>трехоктавная</w:t>
      </w:r>
      <w:proofErr w:type="spellEnd"/>
      <w:r>
        <w:t xml:space="preserve"> гамма.</w:t>
      </w:r>
    </w:p>
    <w:p w14:paraId="74CD6B2B" w14:textId="77777777" w:rsidR="0023245A" w:rsidRPr="00997B81" w:rsidRDefault="0023245A" w:rsidP="004D3D44">
      <w:pPr>
        <w:keepNext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E81BC6">
        <w:rPr>
          <w:b/>
          <w:color w:val="000000"/>
          <w:sz w:val="28"/>
          <w:szCs w:val="28"/>
        </w:rPr>
        <w:t>Примеры программ переводного зачета:</w:t>
      </w:r>
    </w:p>
    <w:p w14:paraId="079550E7" w14:textId="77777777" w:rsidR="00222EC2" w:rsidRPr="00C0294F" w:rsidRDefault="00222EC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1</w:t>
      </w:r>
    </w:p>
    <w:p w14:paraId="2871F7ED" w14:textId="0CAC63A2" w:rsidR="00222EC2" w:rsidRPr="007576B3" w:rsidRDefault="00B97D6E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 </w:t>
      </w:r>
      <w:r w:rsidR="00222EC2">
        <w:rPr>
          <w:rFonts w:eastAsia="Arial Unicode MS"/>
          <w:u w:color="000000"/>
        </w:rPr>
        <w:t>«</w:t>
      </w:r>
      <w:r w:rsidR="00997B81">
        <w:rPr>
          <w:rFonts w:eastAsia="Arial Unicode MS"/>
          <w:u w:color="000000"/>
        </w:rPr>
        <w:t>Разжигаю я косте</w:t>
      </w:r>
      <w:r w:rsidR="00222EC2" w:rsidRPr="007576B3">
        <w:rPr>
          <w:rFonts w:eastAsia="Arial Unicode MS"/>
          <w:u w:color="000000"/>
        </w:rPr>
        <w:t>р</w:t>
      </w:r>
      <w:r w:rsidR="00222EC2">
        <w:rPr>
          <w:rFonts w:eastAsia="Arial Unicode MS"/>
          <w:u w:color="000000"/>
        </w:rPr>
        <w:t>»</w:t>
      </w:r>
      <w:r w:rsidR="00E0225D">
        <w:rPr>
          <w:rFonts w:eastAsia="Arial Unicode MS"/>
          <w:u w:color="000000"/>
        </w:rPr>
        <w:t xml:space="preserve">, обр. </w:t>
      </w:r>
      <w:proofErr w:type="spellStart"/>
      <w:r w:rsidR="00E0225D">
        <w:rPr>
          <w:rFonts w:eastAsia="Arial Unicode MS"/>
          <w:u w:color="000000"/>
        </w:rPr>
        <w:t>С.</w:t>
      </w:r>
      <w:r w:rsidR="00997B81">
        <w:rPr>
          <w:rFonts w:eastAsia="Arial Unicode MS"/>
          <w:u w:color="000000"/>
        </w:rPr>
        <w:t>Орехова</w:t>
      </w:r>
      <w:proofErr w:type="spellEnd"/>
    </w:p>
    <w:p w14:paraId="37410754" w14:textId="77777777" w:rsidR="00222EC2" w:rsidRPr="007576B3" w:rsidRDefault="00997B81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Таррега</w:t>
      </w:r>
      <w:proofErr w:type="spellEnd"/>
      <w:r>
        <w:rPr>
          <w:rFonts w:eastAsia="Arial Unicode MS"/>
          <w:u w:color="000000"/>
        </w:rPr>
        <w:t xml:space="preserve"> Ф. Этюд в форме менуэта</w:t>
      </w:r>
    </w:p>
    <w:p w14:paraId="54C2FF40" w14:textId="77777777" w:rsidR="006A052A" w:rsidRPr="00C0294F" w:rsidRDefault="006A052A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2</w:t>
      </w:r>
    </w:p>
    <w:p w14:paraId="6DDC86EB" w14:textId="77777777" w:rsidR="00222EC2" w:rsidRPr="007576B3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7576B3">
        <w:rPr>
          <w:rFonts w:eastAsia="Arial Unicode MS"/>
          <w:u w:color="000000"/>
        </w:rPr>
        <w:t>Пе</w:t>
      </w:r>
      <w:r w:rsidR="00997B81">
        <w:rPr>
          <w:rFonts w:eastAsia="Arial Unicode MS"/>
          <w:u w:color="000000"/>
        </w:rPr>
        <w:t>рнамбуко</w:t>
      </w:r>
      <w:proofErr w:type="spellEnd"/>
      <w:r w:rsidR="00997B81">
        <w:rPr>
          <w:rFonts w:eastAsia="Arial Unicode MS"/>
          <w:u w:color="000000"/>
        </w:rPr>
        <w:t xml:space="preserve"> Ж. Звуки колокольчиков</w:t>
      </w:r>
    </w:p>
    <w:p w14:paraId="4030E02E" w14:textId="77777777" w:rsidR="00222EC2" w:rsidRPr="007576B3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7576B3">
        <w:rPr>
          <w:rFonts w:eastAsia="Arial Unicode MS"/>
          <w:u w:color="000000"/>
        </w:rPr>
        <w:lastRenderedPageBreak/>
        <w:t>Каркас</w:t>
      </w:r>
      <w:r w:rsidR="00997B81">
        <w:rPr>
          <w:rFonts w:eastAsia="Arial Unicode MS"/>
          <w:u w:color="000000"/>
        </w:rPr>
        <w:t>си</w:t>
      </w:r>
      <w:proofErr w:type="spellEnd"/>
      <w:r w:rsidR="00997B81">
        <w:rPr>
          <w:rFonts w:eastAsia="Arial Unicode MS"/>
          <w:u w:color="000000"/>
        </w:rPr>
        <w:t xml:space="preserve"> М. Этюд Ля мажор, ор.60, №23</w:t>
      </w:r>
    </w:p>
    <w:p w14:paraId="2E151376" w14:textId="77777777" w:rsidR="006A052A" w:rsidRPr="00C0294F" w:rsidRDefault="006A052A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3</w:t>
      </w:r>
    </w:p>
    <w:p w14:paraId="79986C08" w14:textId="77777777" w:rsidR="00222EC2" w:rsidRPr="007576B3" w:rsidRDefault="00997B81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де Визе Р. </w:t>
      </w:r>
      <w:proofErr w:type="spellStart"/>
      <w:r>
        <w:rPr>
          <w:rFonts w:eastAsia="Arial Unicode MS"/>
          <w:u w:color="000000"/>
        </w:rPr>
        <w:t>Пассакалья</w:t>
      </w:r>
      <w:proofErr w:type="spellEnd"/>
    </w:p>
    <w:p w14:paraId="67756AC3" w14:textId="77777777" w:rsidR="00222EC2" w:rsidRPr="007576B3" w:rsidRDefault="00997B81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Кост</w:t>
      </w:r>
      <w:proofErr w:type="spellEnd"/>
      <w:r>
        <w:rPr>
          <w:rFonts w:eastAsia="Arial Unicode MS"/>
          <w:u w:color="000000"/>
        </w:rPr>
        <w:t xml:space="preserve"> Н. Рондо Соль мажор</w:t>
      </w:r>
    </w:p>
    <w:p w14:paraId="2D568547" w14:textId="77777777" w:rsidR="006A052A" w:rsidRPr="00C0294F" w:rsidRDefault="006A052A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4</w:t>
      </w:r>
    </w:p>
    <w:p w14:paraId="6B43CD5B" w14:textId="77777777" w:rsidR="00222EC2" w:rsidRPr="007576B3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  <w:r w:rsidRPr="007576B3">
        <w:rPr>
          <w:rFonts w:eastAsia="Arial Unicode MS"/>
          <w:u w:color="000000"/>
        </w:rPr>
        <w:t xml:space="preserve">Бах </w:t>
      </w:r>
      <w:r w:rsidR="00997B81">
        <w:rPr>
          <w:rFonts w:eastAsia="Arial Unicode MS"/>
          <w:u w:color="000000"/>
        </w:rPr>
        <w:t>И.С. Прелюдия ре минор, BWV 999</w:t>
      </w:r>
    </w:p>
    <w:p w14:paraId="17666131" w14:textId="77777777" w:rsidR="00222EC2" w:rsidRPr="007576B3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7576B3">
        <w:rPr>
          <w:rFonts w:eastAsia="Arial Unicode MS"/>
          <w:u w:color="000000"/>
        </w:rPr>
        <w:t>Карка</w:t>
      </w:r>
      <w:r w:rsidR="00997B81">
        <w:rPr>
          <w:rFonts w:eastAsia="Arial Unicode MS"/>
          <w:u w:color="000000"/>
        </w:rPr>
        <w:t>сси</w:t>
      </w:r>
      <w:proofErr w:type="spellEnd"/>
      <w:r w:rsidR="00997B81">
        <w:rPr>
          <w:rFonts w:eastAsia="Arial Unicode MS"/>
          <w:u w:color="000000"/>
        </w:rPr>
        <w:t xml:space="preserve"> М. Этюд Ля мажор, ор.60, №9</w:t>
      </w:r>
    </w:p>
    <w:p w14:paraId="4DAB4B93" w14:textId="77777777" w:rsidR="006A052A" w:rsidRPr="00C0294F" w:rsidRDefault="006A052A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5</w:t>
      </w:r>
    </w:p>
    <w:p w14:paraId="229FE5E9" w14:textId="77777777" w:rsidR="00222EC2" w:rsidRPr="007576B3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7576B3">
        <w:rPr>
          <w:rFonts w:eastAsia="Arial Unicode MS"/>
          <w:u w:color="000000"/>
        </w:rPr>
        <w:t>Лауро</w:t>
      </w:r>
      <w:proofErr w:type="spellEnd"/>
      <w:r w:rsidRPr="007576B3">
        <w:rPr>
          <w:rFonts w:eastAsia="Arial Unicode MS"/>
          <w:u w:color="000000"/>
        </w:rPr>
        <w:t xml:space="preserve"> А. Венесуэльский </w:t>
      </w:r>
      <w:r w:rsidR="00997B81">
        <w:rPr>
          <w:rFonts w:eastAsia="Arial Unicode MS"/>
          <w:u w:color="000000"/>
        </w:rPr>
        <w:t>вальс (</w:t>
      </w:r>
      <w:proofErr w:type="spellStart"/>
      <w:r w:rsidR="00997B81">
        <w:rPr>
          <w:rFonts w:eastAsia="Arial Unicode MS"/>
          <w:u w:color="000000"/>
        </w:rPr>
        <w:t>La</w:t>
      </w:r>
      <w:proofErr w:type="spellEnd"/>
      <w:r w:rsidR="00997B81">
        <w:rPr>
          <w:rFonts w:eastAsia="Arial Unicode MS"/>
          <w:u w:color="000000"/>
        </w:rPr>
        <w:t xml:space="preserve"> </w:t>
      </w:r>
      <w:proofErr w:type="spellStart"/>
      <w:r w:rsidR="00997B81">
        <w:rPr>
          <w:rFonts w:eastAsia="Arial Unicode MS"/>
          <w:u w:color="000000"/>
        </w:rPr>
        <w:t>negra</w:t>
      </w:r>
      <w:proofErr w:type="spellEnd"/>
      <w:r w:rsidR="00997B81">
        <w:rPr>
          <w:rFonts w:eastAsia="Arial Unicode MS"/>
          <w:u w:color="000000"/>
        </w:rPr>
        <w:t>)</w:t>
      </w:r>
    </w:p>
    <w:p w14:paraId="6B43E5E5" w14:textId="77777777" w:rsidR="006A052A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7576B3">
        <w:rPr>
          <w:rFonts w:eastAsia="Arial Unicode MS"/>
          <w:u w:color="000000"/>
        </w:rPr>
        <w:t>Джули</w:t>
      </w:r>
      <w:r w:rsidR="00997B81">
        <w:rPr>
          <w:rFonts w:eastAsia="Arial Unicode MS"/>
          <w:u w:color="000000"/>
        </w:rPr>
        <w:t>ани</w:t>
      </w:r>
      <w:proofErr w:type="spellEnd"/>
      <w:r w:rsidR="00997B81">
        <w:rPr>
          <w:rFonts w:eastAsia="Arial Unicode MS"/>
          <w:u w:color="000000"/>
        </w:rPr>
        <w:t xml:space="preserve"> М. Этюд Ми мажор, ор.48, №9</w:t>
      </w:r>
    </w:p>
    <w:p w14:paraId="26D7829F" w14:textId="77777777" w:rsidR="00222EC2" w:rsidRPr="0018329A" w:rsidRDefault="00E0225D" w:rsidP="004D3D44">
      <w:pPr>
        <w:pStyle w:val="6"/>
        <w:spacing w:before="0" w:line="240" w:lineRule="auto"/>
        <w:rPr>
          <w:b/>
        </w:rPr>
      </w:pPr>
      <w:r w:rsidRPr="0018329A">
        <w:rPr>
          <w:b/>
        </w:rPr>
        <w:t>Пятый</w:t>
      </w:r>
      <w:r w:rsidR="00222EC2" w:rsidRPr="0018329A">
        <w:rPr>
          <w:b/>
        </w:rPr>
        <w:t xml:space="preserve"> класс</w:t>
      </w:r>
    </w:p>
    <w:p w14:paraId="34BACE20" w14:textId="77777777" w:rsidR="001A7DB6" w:rsidRPr="00E81BC6" w:rsidRDefault="00997B81" w:rsidP="004D3D44">
      <w:pPr>
        <w:pStyle w:val="a6"/>
        <w:spacing w:line="240" w:lineRule="auto"/>
      </w:pPr>
      <w:r>
        <w:t xml:space="preserve">Формирование </w:t>
      </w:r>
      <w:r w:rsidR="001A7DB6" w:rsidRPr="00E81BC6">
        <w:t>всего комплекса навыков и знаний, получ</w:t>
      </w:r>
      <w:r>
        <w:t>енных за время обучения. Углубле</w:t>
      </w:r>
      <w:r w:rsidR="001A7DB6" w:rsidRPr="00E81BC6">
        <w:t xml:space="preserve">нная работа над звуком. Разбор произведений итоговой выпускной программы. Исполнение гамм в заданном темпе. Целенаправленная подготовка профессионально ориентированных учащихся к поступлению в </w:t>
      </w:r>
      <w:r w:rsidR="00E0225D">
        <w:t>образовательную</w:t>
      </w:r>
      <w:r>
        <w:t xml:space="preserve"> </w:t>
      </w:r>
      <w:r w:rsidR="00E0225D">
        <w:t>организацию</w:t>
      </w:r>
      <w:r>
        <w:t xml:space="preserve"> среднего профессионального образования</w:t>
      </w:r>
      <w:r w:rsidR="001A7DB6" w:rsidRPr="00E81BC6">
        <w:t xml:space="preserve">. </w:t>
      </w:r>
    </w:p>
    <w:p w14:paraId="7D827C96" w14:textId="77777777" w:rsidR="00553C37" w:rsidRPr="00E81BC6" w:rsidRDefault="00553C37" w:rsidP="004D3D44">
      <w:pPr>
        <w:pStyle w:val="a6"/>
        <w:spacing w:line="240" w:lineRule="auto"/>
      </w:pPr>
      <w:r w:rsidRPr="00E81BC6">
        <w:t>Современные ко</w:t>
      </w:r>
      <w:r w:rsidR="00E0225D">
        <w:t xml:space="preserve">лористические приемы игры. Соло </w:t>
      </w:r>
      <w:r w:rsidRPr="00E81BC6">
        <w:t>левой руки. Дальнейшее совершенствование исполнения различных видов гамм и упражнений</w:t>
      </w:r>
      <w:r>
        <w:t>, техники аккомпанемента</w:t>
      </w:r>
      <w:r w:rsidRPr="00E81BC6">
        <w:t>.</w:t>
      </w:r>
      <w:r>
        <w:t xml:space="preserve"> </w:t>
      </w:r>
      <w:proofErr w:type="spellStart"/>
      <w:r>
        <w:t>Шестизвучные</w:t>
      </w:r>
      <w:proofErr w:type="spellEnd"/>
      <w:r>
        <w:t xml:space="preserve"> аккорды, способы их буквенно-цифровой записи и применения.</w:t>
      </w:r>
    </w:p>
    <w:p w14:paraId="11F273F7" w14:textId="77777777" w:rsidR="002E2B92" w:rsidRDefault="00997B81" w:rsidP="004D3D44">
      <w:pPr>
        <w:pStyle w:val="a6"/>
        <w:spacing w:line="240" w:lineRule="auto"/>
      </w:pPr>
      <w:r>
        <w:t>Углубле</w:t>
      </w:r>
      <w:r w:rsidR="002E2B92" w:rsidRPr="00E81BC6">
        <w:t xml:space="preserve">нное изучение произведений, входящих в программу вступительного экзамена в колледж. Участие в концертной жизни класса и школы. </w:t>
      </w:r>
    </w:p>
    <w:p w14:paraId="1D578CBF" w14:textId="41A7E1F3" w:rsidR="001A7DB6" w:rsidRDefault="001A7DB6" w:rsidP="004D3D44">
      <w:pPr>
        <w:pStyle w:val="a6"/>
        <w:spacing w:line="240" w:lineRule="auto"/>
      </w:pPr>
      <w:r w:rsidRPr="00E81BC6">
        <w:t xml:space="preserve">К выпускному экзамену необходимо приготовить </w:t>
      </w:r>
      <w:r w:rsidR="00B97D6E">
        <w:t>3-</w:t>
      </w:r>
      <w:r w:rsidRPr="00E81BC6">
        <w:t xml:space="preserve">4 разнохарактерных пьес, включая полифоническую пьесу, произведение крупной формы, </w:t>
      </w:r>
      <w:r w:rsidR="00B97D6E">
        <w:t xml:space="preserve">пьесу и </w:t>
      </w:r>
      <w:r w:rsidRPr="00E81BC6">
        <w:t>этюд.</w:t>
      </w:r>
    </w:p>
    <w:p w14:paraId="42BF2FD6" w14:textId="77777777" w:rsidR="002E2B92" w:rsidRPr="002E2B92" w:rsidRDefault="002E2B92" w:rsidP="004D3D44">
      <w:pPr>
        <w:keepNext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E81BC6">
        <w:rPr>
          <w:b/>
          <w:color w:val="000000"/>
          <w:sz w:val="28"/>
          <w:szCs w:val="28"/>
        </w:rPr>
        <w:t xml:space="preserve">Примеры программ </w:t>
      </w:r>
      <w:r>
        <w:rPr>
          <w:b/>
          <w:color w:val="000000"/>
          <w:sz w:val="28"/>
          <w:szCs w:val="28"/>
        </w:rPr>
        <w:t>выпускного экзамена</w:t>
      </w:r>
      <w:r w:rsidRPr="00E81BC6">
        <w:rPr>
          <w:b/>
          <w:color w:val="000000"/>
          <w:sz w:val="28"/>
          <w:szCs w:val="28"/>
        </w:rPr>
        <w:t>:</w:t>
      </w:r>
    </w:p>
    <w:p w14:paraId="3B9B0447" w14:textId="77777777" w:rsidR="006A052A" w:rsidRPr="00C0294F" w:rsidRDefault="006A052A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1</w:t>
      </w:r>
    </w:p>
    <w:p w14:paraId="44FFE1F9" w14:textId="77777777" w:rsidR="006A052A" w:rsidRPr="007576B3" w:rsidRDefault="006A052A" w:rsidP="004D3D44">
      <w:pPr>
        <w:pStyle w:val="a6"/>
        <w:spacing w:line="240" w:lineRule="auto"/>
        <w:rPr>
          <w:rFonts w:eastAsia="Arial Unicode MS"/>
          <w:u w:color="000000"/>
        </w:rPr>
      </w:pPr>
      <w:r w:rsidRPr="007576B3">
        <w:rPr>
          <w:rFonts w:eastAsia="Arial Unicode MS"/>
          <w:u w:color="000000"/>
        </w:rPr>
        <w:t>Бах И.С. Бур</w:t>
      </w:r>
      <w:r w:rsidR="00997B81">
        <w:rPr>
          <w:rFonts w:eastAsia="Arial Unicode MS"/>
          <w:u w:color="000000"/>
        </w:rPr>
        <w:t>ре (и Дубль) си минор, BWV 1002</w:t>
      </w:r>
    </w:p>
    <w:p w14:paraId="278CE08E" w14:textId="77777777" w:rsidR="006A052A" w:rsidRPr="007576B3" w:rsidRDefault="006A052A" w:rsidP="004D3D44">
      <w:pPr>
        <w:pStyle w:val="a6"/>
        <w:spacing w:line="240" w:lineRule="auto"/>
        <w:rPr>
          <w:rFonts w:eastAsia="Arial Unicode MS"/>
          <w:u w:color="000000"/>
        </w:rPr>
      </w:pPr>
      <w:r w:rsidRPr="007576B3">
        <w:rPr>
          <w:rFonts w:eastAsia="Arial Unicode MS"/>
          <w:u w:color="000000"/>
        </w:rPr>
        <w:t>Альберт Г. Сона</w:t>
      </w:r>
      <w:r w:rsidR="00997B81">
        <w:rPr>
          <w:rFonts w:eastAsia="Arial Unicode MS"/>
          <w:u w:color="000000"/>
        </w:rPr>
        <w:t>та ми минор, №1, III ч. (Рондо)</w:t>
      </w:r>
    </w:p>
    <w:p w14:paraId="628F6BEB" w14:textId="77777777" w:rsidR="006A052A" w:rsidRPr="007576B3" w:rsidRDefault="006A052A" w:rsidP="004D3D44">
      <w:pPr>
        <w:pStyle w:val="a6"/>
        <w:spacing w:line="240" w:lineRule="auto"/>
        <w:rPr>
          <w:rFonts w:eastAsia="Arial Unicode MS"/>
          <w:u w:color="000000"/>
        </w:rPr>
      </w:pPr>
      <w:r w:rsidRPr="007576B3">
        <w:rPr>
          <w:rFonts w:eastAsia="Arial Unicode MS"/>
          <w:u w:color="000000"/>
        </w:rPr>
        <w:t xml:space="preserve">Иванов-Крамской А. </w:t>
      </w:r>
      <w:r>
        <w:rPr>
          <w:rFonts w:eastAsia="Arial Unicode MS"/>
          <w:u w:color="000000"/>
        </w:rPr>
        <w:t>«</w:t>
      </w:r>
      <w:r w:rsidR="00997B81">
        <w:rPr>
          <w:rFonts w:eastAsia="Arial Unicode MS"/>
          <w:u w:color="000000"/>
        </w:rPr>
        <w:t>Гре</w:t>
      </w:r>
      <w:r w:rsidRPr="007576B3">
        <w:rPr>
          <w:rFonts w:eastAsia="Arial Unicode MS"/>
          <w:u w:color="000000"/>
        </w:rPr>
        <w:t>зы</w:t>
      </w:r>
      <w:r>
        <w:rPr>
          <w:rFonts w:eastAsia="Arial Unicode MS"/>
          <w:u w:color="000000"/>
        </w:rPr>
        <w:t>»</w:t>
      </w:r>
    </w:p>
    <w:p w14:paraId="332C0963" w14:textId="77777777" w:rsidR="006A052A" w:rsidRPr="007576B3" w:rsidRDefault="006A052A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7576B3">
        <w:rPr>
          <w:rFonts w:eastAsia="Arial Unicode MS"/>
          <w:u w:color="000000"/>
        </w:rPr>
        <w:t>Каркас</w:t>
      </w:r>
      <w:r w:rsidR="00997B81">
        <w:rPr>
          <w:rFonts w:eastAsia="Arial Unicode MS"/>
          <w:u w:color="000000"/>
        </w:rPr>
        <w:t>си</w:t>
      </w:r>
      <w:proofErr w:type="spellEnd"/>
      <w:r w:rsidR="00997B81">
        <w:rPr>
          <w:rFonts w:eastAsia="Arial Unicode MS"/>
          <w:u w:color="000000"/>
        </w:rPr>
        <w:t xml:space="preserve"> М. Этюд Ре мажор, ор.60, №14</w:t>
      </w:r>
    </w:p>
    <w:p w14:paraId="3B70EDD6" w14:textId="77777777" w:rsidR="006A052A" w:rsidRPr="00C0294F" w:rsidRDefault="006A052A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2</w:t>
      </w:r>
    </w:p>
    <w:p w14:paraId="025E60CA" w14:textId="77777777" w:rsidR="005D6F92" w:rsidRPr="00FD473A" w:rsidRDefault="005D6F92" w:rsidP="004D3D44">
      <w:pPr>
        <w:pStyle w:val="a6"/>
        <w:spacing w:line="240" w:lineRule="auto"/>
        <w:rPr>
          <w:rFonts w:eastAsia="Arial Unicode MS"/>
          <w:u w:color="000000"/>
        </w:rPr>
      </w:pPr>
      <w:r w:rsidRPr="00FD473A">
        <w:rPr>
          <w:rFonts w:eastAsia="Arial Unicode MS"/>
          <w:u w:color="000000"/>
        </w:rPr>
        <w:t xml:space="preserve">Сор Ф. Вариации на тему </w:t>
      </w:r>
      <w:r>
        <w:rPr>
          <w:rFonts w:eastAsia="Arial Unicode MS"/>
          <w:u w:color="000000"/>
        </w:rPr>
        <w:t>«</w:t>
      </w:r>
      <w:proofErr w:type="spellStart"/>
      <w:r w:rsidRPr="00FD473A">
        <w:rPr>
          <w:rFonts w:eastAsia="Arial Unicode MS"/>
          <w:u w:color="000000"/>
        </w:rPr>
        <w:t>Фолии</w:t>
      </w:r>
      <w:proofErr w:type="spellEnd"/>
      <w:r>
        <w:rPr>
          <w:rFonts w:eastAsia="Arial Unicode MS"/>
          <w:u w:color="000000"/>
        </w:rPr>
        <w:t>»</w:t>
      </w:r>
      <w:r w:rsidR="00997B81">
        <w:rPr>
          <w:rFonts w:eastAsia="Arial Unicode MS"/>
          <w:u w:color="000000"/>
        </w:rPr>
        <w:t xml:space="preserve">, ор.15 </w:t>
      </w:r>
      <w:proofErr w:type="spellStart"/>
      <w:r w:rsidR="00997B81">
        <w:rPr>
          <w:rFonts w:eastAsia="Arial Unicode MS"/>
          <w:u w:color="000000"/>
        </w:rPr>
        <w:t>bis</w:t>
      </w:r>
      <w:proofErr w:type="spellEnd"/>
    </w:p>
    <w:p w14:paraId="79B3D0C3" w14:textId="77777777" w:rsidR="005D6F92" w:rsidRPr="00FD473A" w:rsidRDefault="00997B81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Морель</w:t>
      </w:r>
      <w:proofErr w:type="spellEnd"/>
      <w:r>
        <w:rPr>
          <w:rFonts w:eastAsia="Arial Unicode MS"/>
          <w:u w:color="000000"/>
        </w:rPr>
        <w:t xml:space="preserve"> Х. Романс</w:t>
      </w:r>
    </w:p>
    <w:p w14:paraId="025CCF91" w14:textId="77777777" w:rsidR="005D6F92" w:rsidRPr="00FD473A" w:rsidRDefault="005D6F92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FD473A">
        <w:rPr>
          <w:rFonts w:eastAsia="Arial Unicode MS"/>
          <w:u w:color="000000"/>
        </w:rPr>
        <w:t>Таррега</w:t>
      </w:r>
      <w:proofErr w:type="spellEnd"/>
      <w:r w:rsidRPr="00FD473A">
        <w:rPr>
          <w:rFonts w:eastAsia="Arial Unicode MS"/>
          <w:u w:color="000000"/>
        </w:rPr>
        <w:t xml:space="preserve"> </w:t>
      </w:r>
      <w:r w:rsidR="00997B81">
        <w:rPr>
          <w:rFonts w:eastAsia="Arial Unicode MS"/>
          <w:u w:color="000000"/>
        </w:rPr>
        <w:t>Ф. Этюд Ми мажор (</w:t>
      </w:r>
      <w:proofErr w:type="spellStart"/>
      <w:r w:rsidR="00997B81">
        <w:rPr>
          <w:rFonts w:eastAsia="Arial Unicode MS"/>
          <w:u w:color="000000"/>
        </w:rPr>
        <w:t>de</w:t>
      </w:r>
      <w:proofErr w:type="spellEnd"/>
      <w:r w:rsidR="00997B81">
        <w:rPr>
          <w:rFonts w:eastAsia="Arial Unicode MS"/>
          <w:u w:color="000000"/>
        </w:rPr>
        <w:t xml:space="preserve"> </w:t>
      </w:r>
      <w:proofErr w:type="spellStart"/>
      <w:r w:rsidR="00997B81">
        <w:rPr>
          <w:rFonts w:eastAsia="Arial Unicode MS"/>
          <w:u w:color="000000"/>
        </w:rPr>
        <w:t>velocidad</w:t>
      </w:r>
      <w:proofErr w:type="spellEnd"/>
      <w:r w:rsidR="00997B81">
        <w:rPr>
          <w:rFonts w:eastAsia="Arial Unicode MS"/>
          <w:u w:color="000000"/>
        </w:rPr>
        <w:t>)</w:t>
      </w:r>
    </w:p>
    <w:p w14:paraId="3D93A87F" w14:textId="77777777" w:rsidR="005D6F92" w:rsidRPr="00C0294F" w:rsidRDefault="005D6F9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3</w:t>
      </w:r>
    </w:p>
    <w:p w14:paraId="64B3DA2B" w14:textId="77777777" w:rsidR="006A052A" w:rsidRPr="007576B3" w:rsidRDefault="00997B81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Санс</w:t>
      </w:r>
      <w:proofErr w:type="spellEnd"/>
      <w:r>
        <w:rPr>
          <w:rFonts w:eastAsia="Arial Unicode MS"/>
          <w:u w:color="000000"/>
        </w:rPr>
        <w:t xml:space="preserve"> Г. </w:t>
      </w:r>
      <w:proofErr w:type="spellStart"/>
      <w:r>
        <w:rPr>
          <w:rFonts w:eastAsia="Arial Unicode MS"/>
          <w:u w:color="000000"/>
        </w:rPr>
        <w:t>Канариос</w:t>
      </w:r>
      <w:proofErr w:type="spellEnd"/>
    </w:p>
    <w:p w14:paraId="62C57FC8" w14:textId="77777777" w:rsidR="006A052A" w:rsidRPr="007576B3" w:rsidRDefault="006A052A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7576B3">
        <w:rPr>
          <w:rFonts w:eastAsia="Arial Unicode MS"/>
          <w:u w:color="000000"/>
        </w:rPr>
        <w:t>Скарл</w:t>
      </w:r>
      <w:r w:rsidR="00997B81">
        <w:rPr>
          <w:rFonts w:eastAsia="Arial Unicode MS"/>
          <w:u w:color="000000"/>
        </w:rPr>
        <w:t>атти</w:t>
      </w:r>
      <w:proofErr w:type="spellEnd"/>
      <w:r w:rsidR="00997B81">
        <w:rPr>
          <w:rFonts w:eastAsia="Arial Unicode MS"/>
          <w:u w:color="000000"/>
        </w:rPr>
        <w:t xml:space="preserve"> А. – </w:t>
      </w:r>
      <w:proofErr w:type="spellStart"/>
      <w:r w:rsidR="00997B81">
        <w:rPr>
          <w:rFonts w:eastAsia="Arial Unicode MS"/>
          <w:u w:color="000000"/>
        </w:rPr>
        <w:t>Понсе</w:t>
      </w:r>
      <w:proofErr w:type="spellEnd"/>
      <w:r w:rsidR="00997B81">
        <w:rPr>
          <w:rFonts w:eastAsia="Arial Unicode MS"/>
          <w:u w:color="000000"/>
        </w:rPr>
        <w:t xml:space="preserve"> М. Гавот</w:t>
      </w:r>
      <w:r w:rsidRPr="007576B3">
        <w:rPr>
          <w:rFonts w:eastAsia="Arial Unicode MS"/>
          <w:u w:color="000000"/>
        </w:rPr>
        <w:tab/>
      </w:r>
    </w:p>
    <w:p w14:paraId="7414FF21" w14:textId="77777777" w:rsidR="006A052A" w:rsidRPr="007576B3" w:rsidRDefault="006A052A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7576B3">
        <w:rPr>
          <w:rFonts w:eastAsia="Arial Unicode MS"/>
          <w:u w:color="000000"/>
        </w:rPr>
        <w:t>Каркас</w:t>
      </w:r>
      <w:r w:rsidR="00997B81">
        <w:rPr>
          <w:rFonts w:eastAsia="Arial Unicode MS"/>
          <w:u w:color="000000"/>
        </w:rPr>
        <w:t>си</w:t>
      </w:r>
      <w:proofErr w:type="spellEnd"/>
      <w:r w:rsidR="00997B81">
        <w:rPr>
          <w:rFonts w:eastAsia="Arial Unicode MS"/>
          <w:u w:color="000000"/>
        </w:rPr>
        <w:t xml:space="preserve"> М. Этюд ми минор, ор.60, №19</w:t>
      </w:r>
    </w:p>
    <w:p w14:paraId="648C9530" w14:textId="77777777" w:rsidR="005D6F92" w:rsidRPr="00C0294F" w:rsidRDefault="005D6F9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4</w:t>
      </w:r>
    </w:p>
    <w:p w14:paraId="00444A8D" w14:textId="77777777" w:rsidR="00222EC2" w:rsidRPr="007576B3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  <w:r w:rsidRPr="007576B3">
        <w:rPr>
          <w:rFonts w:eastAsia="Arial Unicode MS"/>
          <w:u w:color="000000"/>
        </w:rPr>
        <w:t>Бах И</w:t>
      </w:r>
      <w:r w:rsidR="00997B81">
        <w:rPr>
          <w:rFonts w:eastAsia="Arial Unicode MS"/>
          <w:u w:color="000000"/>
        </w:rPr>
        <w:t>.С. Прелюдия ре мажор, BWV 1007</w:t>
      </w:r>
    </w:p>
    <w:p w14:paraId="56ECBD37" w14:textId="77777777" w:rsidR="00222EC2" w:rsidRPr="007576B3" w:rsidRDefault="00997B81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Паганини Н. Соната </w:t>
      </w:r>
      <w:proofErr w:type="gramStart"/>
      <w:r>
        <w:rPr>
          <w:rFonts w:eastAsia="Arial Unicode MS"/>
          <w:u w:color="000000"/>
        </w:rPr>
        <w:t>До</w:t>
      </w:r>
      <w:proofErr w:type="gramEnd"/>
      <w:r>
        <w:rPr>
          <w:rFonts w:eastAsia="Arial Unicode MS"/>
          <w:u w:color="000000"/>
        </w:rPr>
        <w:t xml:space="preserve"> мажор</w:t>
      </w:r>
    </w:p>
    <w:p w14:paraId="5323D773" w14:textId="77777777" w:rsidR="006A052A" w:rsidRPr="007576B3" w:rsidRDefault="006A052A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7576B3">
        <w:rPr>
          <w:rFonts w:eastAsia="Arial Unicode MS"/>
          <w:u w:color="000000"/>
        </w:rPr>
        <w:t>Абреу</w:t>
      </w:r>
      <w:proofErr w:type="spellEnd"/>
      <w:r w:rsidRPr="007576B3">
        <w:rPr>
          <w:rFonts w:eastAsia="Arial Unicode MS"/>
          <w:u w:color="000000"/>
        </w:rPr>
        <w:t xml:space="preserve"> С. </w:t>
      </w:r>
      <w:r>
        <w:rPr>
          <w:rFonts w:eastAsia="Arial Unicode MS"/>
          <w:u w:color="000000"/>
        </w:rPr>
        <w:t>«</w:t>
      </w:r>
      <w:proofErr w:type="spellStart"/>
      <w:r w:rsidRPr="007576B3">
        <w:rPr>
          <w:rFonts w:eastAsia="Arial Unicode MS"/>
          <w:u w:color="000000"/>
        </w:rPr>
        <w:t>Тико-тико</w:t>
      </w:r>
      <w:proofErr w:type="spellEnd"/>
      <w:r>
        <w:rPr>
          <w:rFonts w:eastAsia="Arial Unicode MS"/>
          <w:u w:color="000000"/>
        </w:rPr>
        <w:t>»</w:t>
      </w:r>
      <w:r w:rsidR="00997B81">
        <w:rPr>
          <w:rFonts w:eastAsia="Arial Unicode MS"/>
          <w:u w:color="000000"/>
        </w:rPr>
        <w:t xml:space="preserve">  (самба)</w:t>
      </w:r>
    </w:p>
    <w:p w14:paraId="210D314B" w14:textId="77777777" w:rsidR="00222EC2" w:rsidRPr="007576B3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7576B3">
        <w:rPr>
          <w:rFonts w:eastAsia="Arial Unicode MS"/>
          <w:u w:color="000000"/>
        </w:rPr>
        <w:t>Да</w:t>
      </w:r>
      <w:r w:rsidR="00997B81">
        <w:rPr>
          <w:rFonts w:eastAsia="Arial Unicode MS"/>
          <w:u w:color="000000"/>
        </w:rPr>
        <w:t>мас</w:t>
      </w:r>
      <w:proofErr w:type="spellEnd"/>
      <w:r w:rsidR="00997B81">
        <w:rPr>
          <w:rFonts w:eastAsia="Arial Unicode MS"/>
          <w:u w:color="000000"/>
        </w:rPr>
        <w:t xml:space="preserve"> Т.– </w:t>
      </w:r>
      <w:proofErr w:type="spellStart"/>
      <w:r w:rsidR="00997B81">
        <w:rPr>
          <w:rFonts w:eastAsia="Arial Unicode MS"/>
          <w:u w:color="000000"/>
        </w:rPr>
        <w:t>Таррега</w:t>
      </w:r>
      <w:proofErr w:type="spellEnd"/>
      <w:r w:rsidR="00997B81">
        <w:rPr>
          <w:rFonts w:eastAsia="Arial Unicode MS"/>
          <w:u w:color="000000"/>
        </w:rPr>
        <w:t xml:space="preserve"> Ф. Этюд-скерцо Ля мажор</w:t>
      </w:r>
    </w:p>
    <w:p w14:paraId="1228CDE9" w14:textId="77777777" w:rsidR="006A052A" w:rsidRPr="00C0294F" w:rsidRDefault="006A052A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5</w:t>
      </w:r>
    </w:p>
    <w:p w14:paraId="427017F2" w14:textId="77777777" w:rsidR="006A052A" w:rsidRPr="00FD473A" w:rsidRDefault="006A052A" w:rsidP="004D3D44">
      <w:pPr>
        <w:pStyle w:val="a6"/>
        <w:spacing w:line="240" w:lineRule="auto"/>
        <w:rPr>
          <w:rFonts w:eastAsia="Arial Unicode MS"/>
          <w:u w:color="000000"/>
        </w:rPr>
      </w:pPr>
      <w:r w:rsidRPr="00FD473A">
        <w:rPr>
          <w:rFonts w:eastAsia="Arial Unicode MS"/>
          <w:u w:color="000000"/>
        </w:rPr>
        <w:lastRenderedPageBreak/>
        <w:t>Бах</w:t>
      </w:r>
      <w:r w:rsidR="00E0225D">
        <w:rPr>
          <w:rFonts w:eastAsia="Arial Unicode MS"/>
          <w:u w:color="000000"/>
        </w:rPr>
        <w:t xml:space="preserve"> И.С. Куранта Л</w:t>
      </w:r>
      <w:r w:rsidR="00997B81">
        <w:rPr>
          <w:rFonts w:eastAsia="Arial Unicode MS"/>
          <w:u w:color="000000"/>
        </w:rPr>
        <w:t>я мажор, BWV 1009</w:t>
      </w:r>
    </w:p>
    <w:p w14:paraId="61537082" w14:textId="77777777" w:rsidR="006A052A" w:rsidRPr="00FD473A" w:rsidRDefault="006A052A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FD473A">
        <w:rPr>
          <w:rFonts w:eastAsia="Arial Unicode MS"/>
          <w:u w:color="000000"/>
        </w:rPr>
        <w:t>Джулиани</w:t>
      </w:r>
      <w:proofErr w:type="spellEnd"/>
      <w:r w:rsidRPr="00FD473A">
        <w:rPr>
          <w:rFonts w:eastAsia="Arial Unicode MS"/>
          <w:u w:color="000000"/>
        </w:rPr>
        <w:t xml:space="preserve"> М. Сонатин</w:t>
      </w:r>
      <w:r w:rsidR="00E0225D">
        <w:rPr>
          <w:rFonts w:eastAsia="Arial Unicode MS"/>
          <w:u w:color="000000"/>
        </w:rPr>
        <w:t>а Р</w:t>
      </w:r>
      <w:r w:rsidRPr="00FD473A">
        <w:rPr>
          <w:rFonts w:eastAsia="Arial Unicode MS"/>
          <w:u w:color="000000"/>
        </w:rPr>
        <w:t>е мажор, ор.71, №3, IV ч.</w:t>
      </w:r>
    </w:p>
    <w:p w14:paraId="59102402" w14:textId="77777777" w:rsidR="006A052A" w:rsidRPr="00FD473A" w:rsidRDefault="00997B81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Вила-</w:t>
      </w:r>
      <w:proofErr w:type="spellStart"/>
      <w:r>
        <w:rPr>
          <w:rFonts w:eastAsia="Arial Unicode MS"/>
          <w:u w:color="000000"/>
        </w:rPr>
        <w:t>Лобос</w:t>
      </w:r>
      <w:proofErr w:type="spellEnd"/>
      <w:r>
        <w:rPr>
          <w:rFonts w:eastAsia="Arial Unicode MS"/>
          <w:u w:color="000000"/>
        </w:rPr>
        <w:t xml:space="preserve"> Э. </w:t>
      </w:r>
      <w:proofErr w:type="spellStart"/>
      <w:r>
        <w:rPr>
          <w:rFonts w:eastAsia="Arial Unicode MS"/>
          <w:u w:color="000000"/>
        </w:rPr>
        <w:t>Шоро</w:t>
      </w:r>
      <w:proofErr w:type="spellEnd"/>
      <w:r>
        <w:rPr>
          <w:rFonts w:eastAsia="Arial Unicode MS"/>
          <w:u w:color="000000"/>
        </w:rPr>
        <w:t xml:space="preserve"> №1</w:t>
      </w:r>
    </w:p>
    <w:p w14:paraId="5B42596F" w14:textId="77777777" w:rsidR="006A052A" w:rsidRPr="00FD473A" w:rsidRDefault="006A052A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FD473A">
        <w:rPr>
          <w:rFonts w:eastAsia="Arial Unicode MS"/>
          <w:u w:color="000000"/>
        </w:rPr>
        <w:t>Пухоль</w:t>
      </w:r>
      <w:proofErr w:type="spellEnd"/>
      <w:r w:rsidRPr="00FD473A">
        <w:rPr>
          <w:rFonts w:eastAsia="Arial Unicode MS"/>
          <w:u w:color="000000"/>
        </w:rPr>
        <w:t xml:space="preserve"> Э. </w:t>
      </w:r>
      <w:r>
        <w:rPr>
          <w:rFonts w:eastAsia="Arial Unicode MS"/>
          <w:u w:color="000000"/>
        </w:rPr>
        <w:t>«</w:t>
      </w:r>
      <w:r w:rsidRPr="00FD473A">
        <w:rPr>
          <w:rFonts w:eastAsia="Arial Unicode MS"/>
          <w:u w:color="000000"/>
        </w:rPr>
        <w:t>Шмель</w:t>
      </w:r>
      <w:r>
        <w:rPr>
          <w:rFonts w:eastAsia="Arial Unicode MS"/>
          <w:u w:color="000000"/>
        </w:rPr>
        <w:t>»</w:t>
      </w:r>
      <w:r w:rsidR="00997B81">
        <w:rPr>
          <w:rFonts w:eastAsia="Arial Unicode MS"/>
          <w:u w:color="000000"/>
        </w:rPr>
        <w:t xml:space="preserve"> (этюд)</w:t>
      </w:r>
    </w:p>
    <w:p w14:paraId="1B6DE911" w14:textId="77777777" w:rsidR="00222EC2" w:rsidRPr="0018329A" w:rsidRDefault="00E0225D" w:rsidP="004D3D44">
      <w:pPr>
        <w:pStyle w:val="6"/>
        <w:spacing w:before="0" w:line="240" w:lineRule="auto"/>
        <w:rPr>
          <w:b/>
        </w:rPr>
      </w:pPr>
      <w:r w:rsidRPr="0018329A">
        <w:rPr>
          <w:b/>
        </w:rPr>
        <w:t>Шестой</w:t>
      </w:r>
      <w:r w:rsidR="00222EC2" w:rsidRPr="0018329A">
        <w:rPr>
          <w:b/>
        </w:rPr>
        <w:t xml:space="preserve">  класс</w:t>
      </w:r>
    </w:p>
    <w:p w14:paraId="629300AC" w14:textId="77777777" w:rsidR="002E2B92" w:rsidRDefault="00222EC2" w:rsidP="004D3D44">
      <w:pPr>
        <w:pStyle w:val="a6"/>
        <w:spacing w:line="240" w:lineRule="auto"/>
      </w:pPr>
      <w:r w:rsidRPr="00084C45">
        <w:t xml:space="preserve">Совершенствование навыков и знаний, полученных за время обучения. Повышение уровня </w:t>
      </w:r>
      <w:r w:rsidR="00DA5E73">
        <w:t xml:space="preserve">развития </w:t>
      </w:r>
      <w:r w:rsidRPr="00084C45">
        <w:t>музыкально-художественного мы</w:t>
      </w:r>
      <w:r w:rsidR="00DA5E73">
        <w:t>шления учащихся, углубле</w:t>
      </w:r>
      <w:r w:rsidRPr="00084C45">
        <w:t xml:space="preserve">нная работа над звуком и техникой исполнения. Целенаправленная подготовка учащихся к поступлению в </w:t>
      </w:r>
      <w:r w:rsidR="00E0225D">
        <w:t>образовательную</w:t>
      </w:r>
      <w:r w:rsidR="00DA5E73">
        <w:t xml:space="preserve"> </w:t>
      </w:r>
      <w:r w:rsidR="00E0225D">
        <w:t>организацию</w:t>
      </w:r>
      <w:r w:rsidR="00DA5E73">
        <w:t xml:space="preserve"> среднего профессионального образования</w:t>
      </w:r>
      <w:r w:rsidRPr="00084C45">
        <w:t>. Изучение различных п</w:t>
      </w:r>
      <w:r w:rsidR="00DA5E73">
        <w:t xml:space="preserve">о стилям и жанрам произведений, </w:t>
      </w:r>
      <w:r w:rsidRPr="00084C45">
        <w:t>в том числе</w:t>
      </w:r>
      <w:r w:rsidR="0067103D">
        <w:t>,</w:t>
      </w:r>
      <w:r w:rsidRPr="00084C45">
        <w:t xml:space="preserve"> входящих в программу вступительного экзамена. Совершенствование исполнения гамм, упражнений и этюдов.</w:t>
      </w:r>
      <w:r w:rsidR="002E2B92">
        <w:t xml:space="preserve"> </w:t>
      </w:r>
      <w:r w:rsidR="002E2B92" w:rsidRPr="00E81BC6">
        <w:t>Участие в классных, тематических, общешкольных и выездных концертах.</w:t>
      </w:r>
    </w:p>
    <w:p w14:paraId="5CA8FF9D" w14:textId="24D4ABD3" w:rsidR="00026322" w:rsidRDefault="00026322" w:rsidP="00026322">
      <w:pPr>
        <w:pStyle w:val="a6"/>
        <w:spacing w:line="240" w:lineRule="auto"/>
      </w:pPr>
      <w:r w:rsidRPr="00E81BC6">
        <w:t>К выпускному экзамену необходимо приготовить 4 разнохарактерных пьес, включая полифоническую пьесу, произведение крупной формы, этюд.</w:t>
      </w:r>
    </w:p>
    <w:p w14:paraId="10F330EF" w14:textId="77777777" w:rsidR="00026322" w:rsidRPr="00E81BC6" w:rsidRDefault="00026322" w:rsidP="004D3D44">
      <w:pPr>
        <w:pStyle w:val="a6"/>
        <w:spacing w:line="240" w:lineRule="auto"/>
      </w:pPr>
    </w:p>
    <w:p w14:paraId="3C8DBBF9" w14:textId="77777777" w:rsidR="005B644F" w:rsidRPr="00E81BC6" w:rsidRDefault="005B644F" w:rsidP="004D3D44">
      <w:pPr>
        <w:keepNext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E81BC6">
        <w:rPr>
          <w:b/>
          <w:color w:val="000000"/>
          <w:sz w:val="28"/>
          <w:szCs w:val="28"/>
        </w:rPr>
        <w:t xml:space="preserve">Примеры программ </w:t>
      </w:r>
      <w:r>
        <w:rPr>
          <w:b/>
          <w:color w:val="000000"/>
          <w:sz w:val="28"/>
          <w:szCs w:val="28"/>
        </w:rPr>
        <w:t>итогового экзамена</w:t>
      </w:r>
      <w:r w:rsidRPr="00E81BC6">
        <w:rPr>
          <w:b/>
          <w:color w:val="000000"/>
          <w:sz w:val="28"/>
          <w:szCs w:val="28"/>
        </w:rPr>
        <w:t>:</w:t>
      </w:r>
    </w:p>
    <w:p w14:paraId="2471121B" w14:textId="77777777" w:rsidR="005D6F92" w:rsidRPr="00C0294F" w:rsidRDefault="00361ED3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1</w:t>
      </w:r>
    </w:p>
    <w:p w14:paraId="20D056B3" w14:textId="77777777" w:rsidR="008B62FA" w:rsidRPr="00FD473A" w:rsidRDefault="0067103D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Понсе</w:t>
      </w:r>
      <w:proofErr w:type="spellEnd"/>
      <w:r>
        <w:rPr>
          <w:rFonts w:eastAsia="Arial Unicode MS"/>
          <w:u w:color="000000"/>
        </w:rPr>
        <w:t xml:space="preserve"> М. Гавот (в стиле </w:t>
      </w:r>
      <w:proofErr w:type="spellStart"/>
      <w:r>
        <w:rPr>
          <w:rFonts w:eastAsia="Arial Unicode MS"/>
          <w:u w:color="000000"/>
        </w:rPr>
        <w:t>С.Л.</w:t>
      </w:r>
      <w:r w:rsidR="008B62FA" w:rsidRPr="00FD473A">
        <w:rPr>
          <w:rFonts w:eastAsia="Arial Unicode MS"/>
          <w:u w:color="000000"/>
        </w:rPr>
        <w:t>Вайса</w:t>
      </w:r>
      <w:proofErr w:type="spellEnd"/>
      <w:r w:rsidR="008B62FA" w:rsidRPr="00FD473A">
        <w:rPr>
          <w:rFonts w:eastAsia="Arial Unicode MS"/>
          <w:u w:color="000000"/>
        </w:rPr>
        <w:t>)</w:t>
      </w:r>
    </w:p>
    <w:p w14:paraId="739AD00A" w14:textId="77777777" w:rsidR="008B62FA" w:rsidRPr="00FD473A" w:rsidRDefault="00DA5E73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Джулиани</w:t>
      </w:r>
      <w:proofErr w:type="spellEnd"/>
      <w:r>
        <w:rPr>
          <w:rFonts w:eastAsia="Arial Unicode MS"/>
          <w:u w:color="000000"/>
        </w:rPr>
        <w:t xml:space="preserve"> М. Сонатина С</w:t>
      </w:r>
      <w:r w:rsidR="008B62FA" w:rsidRPr="00FD473A">
        <w:rPr>
          <w:rFonts w:eastAsia="Arial Unicode MS"/>
          <w:u w:color="000000"/>
        </w:rPr>
        <w:t>оль мажор, ор.71, №2, I ч.</w:t>
      </w:r>
    </w:p>
    <w:p w14:paraId="152C069F" w14:textId="77777777" w:rsidR="00361ED3" w:rsidRPr="00361ED3" w:rsidRDefault="00361ED3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Барриос</w:t>
      </w:r>
      <w:proofErr w:type="spellEnd"/>
      <w:r>
        <w:rPr>
          <w:rFonts w:eastAsia="Arial Unicode MS"/>
          <w:u w:color="000000"/>
        </w:rPr>
        <w:t xml:space="preserve"> А. Дон Перес </w:t>
      </w:r>
      <w:proofErr w:type="spellStart"/>
      <w:r>
        <w:rPr>
          <w:rFonts w:eastAsia="Arial Unicode MS"/>
          <w:u w:color="000000"/>
        </w:rPr>
        <w:t>Фрэир</w:t>
      </w:r>
      <w:proofErr w:type="spellEnd"/>
      <w:r w:rsidRPr="00361ED3">
        <w:rPr>
          <w:rFonts w:eastAsia="Arial Unicode MS"/>
          <w:u w:color="000000"/>
        </w:rPr>
        <w:t xml:space="preserve"> (</w:t>
      </w:r>
      <w:r>
        <w:rPr>
          <w:rFonts w:eastAsia="Arial Unicode MS"/>
          <w:u w:color="000000"/>
        </w:rPr>
        <w:t>танго</w:t>
      </w:r>
      <w:r w:rsidRPr="00361ED3">
        <w:rPr>
          <w:rFonts w:eastAsia="Arial Unicode MS"/>
          <w:u w:color="000000"/>
        </w:rPr>
        <w:t>)</w:t>
      </w:r>
    </w:p>
    <w:p w14:paraId="5506C652" w14:textId="77777777" w:rsidR="005D6F92" w:rsidRPr="00FD473A" w:rsidRDefault="005D6F92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FD473A">
        <w:rPr>
          <w:rFonts w:eastAsia="Arial Unicode MS"/>
          <w:u w:color="000000"/>
        </w:rPr>
        <w:t>Джулиа</w:t>
      </w:r>
      <w:r w:rsidR="00DA5E73">
        <w:rPr>
          <w:rFonts w:eastAsia="Arial Unicode MS"/>
          <w:u w:color="000000"/>
        </w:rPr>
        <w:t>ни</w:t>
      </w:r>
      <w:proofErr w:type="spellEnd"/>
      <w:r w:rsidR="00DA5E73">
        <w:rPr>
          <w:rFonts w:eastAsia="Arial Unicode MS"/>
          <w:u w:color="000000"/>
        </w:rPr>
        <w:t xml:space="preserve"> М. Этюд Ми мажор, ор.48, №23</w:t>
      </w:r>
    </w:p>
    <w:p w14:paraId="7FF31958" w14:textId="77777777" w:rsidR="008B62FA" w:rsidRPr="00C0294F" w:rsidRDefault="00361ED3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2</w:t>
      </w:r>
    </w:p>
    <w:p w14:paraId="2C2031D7" w14:textId="77777777" w:rsidR="008B62FA" w:rsidRPr="00FD473A" w:rsidRDefault="00DA5E73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Мударра</w:t>
      </w:r>
      <w:proofErr w:type="spellEnd"/>
      <w:r>
        <w:rPr>
          <w:rFonts w:eastAsia="Arial Unicode MS"/>
          <w:u w:color="000000"/>
        </w:rPr>
        <w:t xml:space="preserve"> А. Фантазия №10</w:t>
      </w:r>
    </w:p>
    <w:p w14:paraId="6A24DC18" w14:textId="77777777" w:rsidR="008B62FA" w:rsidRPr="00FD473A" w:rsidRDefault="0067103D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Карулли</w:t>
      </w:r>
      <w:proofErr w:type="spellEnd"/>
      <w:r>
        <w:rPr>
          <w:rFonts w:eastAsia="Arial Unicode MS"/>
          <w:u w:color="000000"/>
        </w:rPr>
        <w:t xml:space="preserve"> Ф. Соната Л</w:t>
      </w:r>
      <w:r w:rsidR="008B62FA" w:rsidRPr="00FD473A">
        <w:rPr>
          <w:rFonts w:eastAsia="Arial Unicode MS"/>
          <w:u w:color="000000"/>
        </w:rPr>
        <w:t>я мажор, I ч.</w:t>
      </w:r>
    </w:p>
    <w:p w14:paraId="231C8081" w14:textId="77777777" w:rsidR="00361ED3" w:rsidRPr="00FD473A" w:rsidRDefault="00361ED3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FD473A">
        <w:rPr>
          <w:rFonts w:eastAsia="Arial Unicode MS"/>
          <w:u w:color="000000"/>
        </w:rPr>
        <w:t>Альбенис</w:t>
      </w:r>
      <w:proofErr w:type="spellEnd"/>
      <w:r w:rsidRPr="00FD473A">
        <w:rPr>
          <w:rFonts w:eastAsia="Arial Unicode MS"/>
          <w:u w:color="000000"/>
        </w:rPr>
        <w:t xml:space="preserve"> И. </w:t>
      </w:r>
      <w:r>
        <w:rPr>
          <w:rFonts w:eastAsia="Arial Unicode MS"/>
          <w:u w:color="000000"/>
        </w:rPr>
        <w:t>«</w:t>
      </w:r>
      <w:r w:rsidRPr="00FD473A">
        <w:rPr>
          <w:rFonts w:eastAsia="Arial Unicode MS"/>
          <w:u w:color="000000"/>
        </w:rPr>
        <w:t>Шумы залива</w:t>
      </w:r>
      <w:r>
        <w:rPr>
          <w:rFonts w:eastAsia="Arial Unicode MS"/>
          <w:u w:color="000000"/>
        </w:rPr>
        <w:t>»</w:t>
      </w:r>
      <w:r w:rsidR="00DA5E73">
        <w:rPr>
          <w:rFonts w:eastAsia="Arial Unicode MS"/>
          <w:u w:color="000000"/>
        </w:rPr>
        <w:t xml:space="preserve"> (</w:t>
      </w:r>
      <w:proofErr w:type="spellStart"/>
      <w:r w:rsidR="00DA5E73">
        <w:rPr>
          <w:rFonts w:eastAsia="Arial Unicode MS"/>
          <w:u w:color="000000"/>
        </w:rPr>
        <w:t>малагенья</w:t>
      </w:r>
      <w:proofErr w:type="spellEnd"/>
      <w:r w:rsidR="00DA5E73">
        <w:rPr>
          <w:rFonts w:eastAsia="Arial Unicode MS"/>
          <w:u w:color="000000"/>
        </w:rPr>
        <w:t>)</w:t>
      </w:r>
    </w:p>
    <w:p w14:paraId="177A8B0A" w14:textId="77777777" w:rsidR="008B62FA" w:rsidRPr="00FD473A" w:rsidRDefault="00DA5E73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Вила-</w:t>
      </w:r>
      <w:proofErr w:type="spellStart"/>
      <w:r>
        <w:rPr>
          <w:rFonts w:eastAsia="Arial Unicode MS"/>
          <w:u w:color="000000"/>
        </w:rPr>
        <w:t>Лобос</w:t>
      </w:r>
      <w:proofErr w:type="spellEnd"/>
      <w:r>
        <w:rPr>
          <w:rFonts w:eastAsia="Arial Unicode MS"/>
          <w:u w:color="000000"/>
        </w:rPr>
        <w:t xml:space="preserve"> Э. Этюд №8</w:t>
      </w:r>
    </w:p>
    <w:p w14:paraId="5334BE9F" w14:textId="77777777" w:rsidR="005D6F92" w:rsidRPr="00C0294F" w:rsidRDefault="00361ED3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3</w:t>
      </w:r>
    </w:p>
    <w:p w14:paraId="2981B83F" w14:textId="77777777" w:rsidR="005D6F92" w:rsidRPr="00FD473A" w:rsidRDefault="00DA5E73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Бах И.С. Прелюдия Л</w:t>
      </w:r>
      <w:r w:rsidR="005D6F92" w:rsidRPr="00FD473A">
        <w:rPr>
          <w:rFonts w:eastAsia="Arial Unicode MS"/>
          <w:u w:color="000000"/>
        </w:rPr>
        <w:t>я мажор, BWV 1009</w:t>
      </w:r>
    </w:p>
    <w:p w14:paraId="70862499" w14:textId="77777777" w:rsidR="008B62FA" w:rsidRPr="00FD473A" w:rsidRDefault="00DA5E73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Диабелли</w:t>
      </w:r>
      <w:proofErr w:type="spellEnd"/>
      <w:r>
        <w:rPr>
          <w:rFonts w:eastAsia="Arial Unicode MS"/>
          <w:u w:color="000000"/>
        </w:rPr>
        <w:t xml:space="preserve"> А. Соната </w:t>
      </w:r>
      <w:proofErr w:type="gramStart"/>
      <w:r>
        <w:rPr>
          <w:rFonts w:eastAsia="Arial Unicode MS"/>
          <w:u w:color="000000"/>
        </w:rPr>
        <w:t>Д</w:t>
      </w:r>
      <w:r w:rsidR="008B62FA" w:rsidRPr="00FD473A">
        <w:rPr>
          <w:rFonts w:eastAsia="Arial Unicode MS"/>
          <w:u w:color="000000"/>
        </w:rPr>
        <w:t>о</w:t>
      </w:r>
      <w:proofErr w:type="gramEnd"/>
      <w:r w:rsidR="008B62FA" w:rsidRPr="00FD473A">
        <w:rPr>
          <w:rFonts w:eastAsia="Arial Unicode MS"/>
          <w:u w:color="000000"/>
        </w:rPr>
        <w:t xml:space="preserve"> </w:t>
      </w:r>
      <w:proofErr w:type="gramStart"/>
      <w:r w:rsidR="008B62FA" w:rsidRPr="00FD473A">
        <w:rPr>
          <w:rFonts w:eastAsia="Arial Unicode MS"/>
          <w:u w:color="000000"/>
        </w:rPr>
        <w:t>мажор</w:t>
      </w:r>
      <w:proofErr w:type="gramEnd"/>
      <w:r w:rsidR="008B62FA" w:rsidRPr="00FD473A">
        <w:rPr>
          <w:rFonts w:eastAsia="Arial Unicode MS"/>
          <w:u w:color="000000"/>
        </w:rPr>
        <w:t>, I ч.</w:t>
      </w:r>
    </w:p>
    <w:p w14:paraId="6536E802" w14:textId="77777777" w:rsidR="008B62FA" w:rsidRPr="00FD473A" w:rsidRDefault="008B62FA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FD473A">
        <w:rPr>
          <w:rFonts w:eastAsia="Arial Unicode MS"/>
          <w:u w:color="000000"/>
        </w:rPr>
        <w:t>Высотский</w:t>
      </w:r>
      <w:proofErr w:type="spellEnd"/>
      <w:r w:rsidRPr="00FD473A">
        <w:rPr>
          <w:rFonts w:eastAsia="Arial Unicode MS"/>
          <w:u w:color="000000"/>
        </w:rPr>
        <w:t xml:space="preserve"> М. </w:t>
      </w:r>
      <w:r>
        <w:rPr>
          <w:rFonts w:eastAsia="Arial Unicode MS"/>
          <w:u w:color="000000"/>
        </w:rPr>
        <w:t>«</w:t>
      </w:r>
      <w:r w:rsidRPr="00FD473A">
        <w:rPr>
          <w:rFonts w:eastAsia="Arial Unicode MS"/>
          <w:u w:color="000000"/>
        </w:rPr>
        <w:t>Пряха</w:t>
      </w:r>
      <w:r>
        <w:rPr>
          <w:rFonts w:eastAsia="Arial Unicode MS"/>
          <w:u w:color="000000"/>
        </w:rPr>
        <w:t>»</w:t>
      </w:r>
    </w:p>
    <w:p w14:paraId="066F7A42" w14:textId="77777777" w:rsidR="005D6F92" w:rsidRPr="00FD473A" w:rsidRDefault="00DA5E73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Джулиани</w:t>
      </w:r>
      <w:proofErr w:type="spellEnd"/>
      <w:r>
        <w:rPr>
          <w:rFonts w:eastAsia="Arial Unicode MS"/>
          <w:u w:color="000000"/>
        </w:rPr>
        <w:t xml:space="preserve"> М. Этюд </w:t>
      </w:r>
      <w:proofErr w:type="gramStart"/>
      <w:r>
        <w:rPr>
          <w:rFonts w:eastAsia="Arial Unicode MS"/>
          <w:u w:color="000000"/>
        </w:rPr>
        <w:t>До</w:t>
      </w:r>
      <w:proofErr w:type="gramEnd"/>
      <w:r>
        <w:rPr>
          <w:rFonts w:eastAsia="Arial Unicode MS"/>
          <w:u w:color="000000"/>
        </w:rPr>
        <w:t xml:space="preserve"> мажор, ор.48, №19</w:t>
      </w:r>
    </w:p>
    <w:p w14:paraId="7DB1EE2B" w14:textId="77777777" w:rsidR="00361ED3" w:rsidRPr="00C0294F" w:rsidRDefault="00361ED3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4</w:t>
      </w:r>
    </w:p>
    <w:p w14:paraId="2E0AF0AB" w14:textId="77777777" w:rsidR="00361ED3" w:rsidRPr="00FD473A" w:rsidRDefault="00361ED3" w:rsidP="004D3D44">
      <w:pPr>
        <w:pStyle w:val="a6"/>
        <w:spacing w:line="240" w:lineRule="auto"/>
        <w:rPr>
          <w:rFonts w:eastAsia="Arial Unicode MS"/>
          <w:u w:color="000000"/>
        </w:rPr>
      </w:pPr>
      <w:r w:rsidRPr="00FD473A">
        <w:rPr>
          <w:rFonts w:eastAsia="Arial Unicode MS"/>
          <w:u w:color="000000"/>
        </w:rPr>
        <w:t>Бах И</w:t>
      </w:r>
      <w:r w:rsidR="00DA5E73">
        <w:rPr>
          <w:rFonts w:eastAsia="Arial Unicode MS"/>
          <w:u w:color="000000"/>
        </w:rPr>
        <w:t xml:space="preserve">.С. </w:t>
      </w:r>
      <w:proofErr w:type="spellStart"/>
      <w:r w:rsidR="00DA5E73">
        <w:rPr>
          <w:rFonts w:eastAsia="Arial Unicode MS"/>
          <w:u w:color="000000"/>
        </w:rPr>
        <w:t>Аллеманда</w:t>
      </w:r>
      <w:proofErr w:type="spellEnd"/>
      <w:r w:rsidR="00DA5E73">
        <w:rPr>
          <w:rFonts w:eastAsia="Arial Unicode MS"/>
          <w:u w:color="000000"/>
        </w:rPr>
        <w:t xml:space="preserve"> ля минор, BWV 996</w:t>
      </w:r>
    </w:p>
    <w:p w14:paraId="74BF8C23" w14:textId="77777777" w:rsidR="00361ED3" w:rsidRPr="00FD473A" w:rsidRDefault="00361ED3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FD473A">
        <w:rPr>
          <w:rFonts w:eastAsia="Arial Unicode MS"/>
          <w:u w:color="000000"/>
        </w:rPr>
        <w:t>Леньян</w:t>
      </w:r>
      <w:r w:rsidR="00DA5E73">
        <w:rPr>
          <w:rFonts w:eastAsia="Arial Unicode MS"/>
          <w:u w:color="000000"/>
        </w:rPr>
        <w:t>и</w:t>
      </w:r>
      <w:proofErr w:type="spellEnd"/>
      <w:r w:rsidR="00DA5E73">
        <w:rPr>
          <w:rFonts w:eastAsia="Arial Unicode MS"/>
          <w:u w:color="000000"/>
        </w:rPr>
        <w:t xml:space="preserve"> Л. Скерцо с вариациями, ор.10</w:t>
      </w:r>
    </w:p>
    <w:p w14:paraId="73700782" w14:textId="77777777" w:rsidR="00361ED3" w:rsidRPr="00FD473A" w:rsidRDefault="00361ED3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FD473A">
        <w:rPr>
          <w:rFonts w:eastAsia="Arial Unicode MS"/>
          <w:u w:color="000000"/>
        </w:rPr>
        <w:t>Лауро</w:t>
      </w:r>
      <w:proofErr w:type="spellEnd"/>
      <w:r w:rsidRPr="00FD473A">
        <w:rPr>
          <w:rFonts w:eastAsia="Arial Unicode MS"/>
          <w:u w:color="000000"/>
        </w:rPr>
        <w:t xml:space="preserve"> А. </w:t>
      </w:r>
      <w:proofErr w:type="spellStart"/>
      <w:r w:rsidR="00DA5E73">
        <w:rPr>
          <w:rFonts w:eastAsia="Arial Unicode MS"/>
          <w:u w:color="000000"/>
        </w:rPr>
        <w:t>Ангостура</w:t>
      </w:r>
      <w:proofErr w:type="spellEnd"/>
      <w:r w:rsidR="00DA5E73">
        <w:rPr>
          <w:rFonts w:eastAsia="Arial Unicode MS"/>
          <w:u w:color="000000"/>
        </w:rPr>
        <w:t xml:space="preserve"> (венесуэльский вальс)</w:t>
      </w:r>
    </w:p>
    <w:p w14:paraId="2BDCFC8A" w14:textId="77777777" w:rsidR="00361ED3" w:rsidRPr="00FD473A" w:rsidRDefault="00361ED3" w:rsidP="004D3D44">
      <w:pPr>
        <w:pStyle w:val="a6"/>
        <w:spacing w:line="240" w:lineRule="auto"/>
        <w:rPr>
          <w:rFonts w:eastAsia="Arial Unicode MS"/>
          <w:u w:color="000000"/>
        </w:rPr>
      </w:pPr>
      <w:r w:rsidRPr="00FD473A">
        <w:rPr>
          <w:rFonts w:eastAsia="Arial Unicode MS"/>
          <w:u w:color="000000"/>
        </w:rPr>
        <w:t>Вила-</w:t>
      </w:r>
      <w:proofErr w:type="spellStart"/>
      <w:r w:rsidRPr="00FD473A">
        <w:rPr>
          <w:rFonts w:eastAsia="Arial Unicode MS"/>
          <w:u w:color="000000"/>
        </w:rPr>
        <w:t>Лобос</w:t>
      </w:r>
      <w:proofErr w:type="spellEnd"/>
      <w:r w:rsidRPr="00FD473A">
        <w:rPr>
          <w:rFonts w:eastAsia="Arial Unicode MS"/>
          <w:u w:color="000000"/>
        </w:rPr>
        <w:t xml:space="preserve"> Э. Этюд</w:t>
      </w:r>
      <w:r w:rsidR="00DA5E73">
        <w:rPr>
          <w:rFonts w:eastAsia="Arial Unicode MS"/>
          <w:u w:color="000000"/>
        </w:rPr>
        <w:t xml:space="preserve"> №1</w:t>
      </w:r>
    </w:p>
    <w:p w14:paraId="57D10CC7" w14:textId="77777777" w:rsidR="005D6F92" w:rsidRPr="00C0294F" w:rsidRDefault="005D6F92" w:rsidP="004D3D44">
      <w:pPr>
        <w:ind w:firstLine="5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5</w:t>
      </w:r>
    </w:p>
    <w:p w14:paraId="09E4158C" w14:textId="77777777" w:rsidR="007253A2" w:rsidRPr="00FD473A" w:rsidRDefault="007253A2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FD473A">
        <w:rPr>
          <w:rFonts w:eastAsia="Arial Unicode MS"/>
          <w:u w:color="000000"/>
        </w:rPr>
        <w:t>Фре</w:t>
      </w:r>
      <w:r w:rsidR="00DA5E73">
        <w:rPr>
          <w:rFonts w:eastAsia="Arial Unicode MS"/>
          <w:u w:color="000000"/>
        </w:rPr>
        <w:t>скобальди</w:t>
      </w:r>
      <w:proofErr w:type="spellEnd"/>
      <w:r w:rsidR="00DA5E73">
        <w:rPr>
          <w:rFonts w:eastAsia="Arial Unicode MS"/>
          <w:u w:color="000000"/>
        </w:rPr>
        <w:t xml:space="preserve"> Дж. Ария с вариациями</w:t>
      </w:r>
    </w:p>
    <w:p w14:paraId="0E1B5AE1" w14:textId="77777777" w:rsidR="007253A2" w:rsidRPr="00FD473A" w:rsidRDefault="00DA5E73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Джулиани</w:t>
      </w:r>
      <w:proofErr w:type="spellEnd"/>
      <w:r>
        <w:rPr>
          <w:rFonts w:eastAsia="Arial Unicode MS"/>
          <w:u w:color="000000"/>
        </w:rPr>
        <w:t xml:space="preserve"> М. Соната </w:t>
      </w:r>
      <w:proofErr w:type="gramStart"/>
      <w:r>
        <w:rPr>
          <w:rFonts w:eastAsia="Arial Unicode MS"/>
          <w:u w:color="000000"/>
        </w:rPr>
        <w:t>Д</w:t>
      </w:r>
      <w:r w:rsidR="007253A2" w:rsidRPr="00FD473A">
        <w:rPr>
          <w:rFonts w:eastAsia="Arial Unicode MS"/>
          <w:u w:color="000000"/>
        </w:rPr>
        <w:t>о</w:t>
      </w:r>
      <w:proofErr w:type="gramEnd"/>
      <w:r w:rsidR="007253A2" w:rsidRPr="00FD473A">
        <w:rPr>
          <w:rFonts w:eastAsia="Arial Unicode MS"/>
          <w:u w:color="000000"/>
        </w:rPr>
        <w:t xml:space="preserve"> </w:t>
      </w:r>
      <w:proofErr w:type="gramStart"/>
      <w:r w:rsidR="007253A2" w:rsidRPr="00FD473A">
        <w:rPr>
          <w:rFonts w:eastAsia="Arial Unicode MS"/>
          <w:u w:color="000000"/>
        </w:rPr>
        <w:t>мажор</w:t>
      </w:r>
      <w:proofErr w:type="gramEnd"/>
      <w:r w:rsidR="007253A2" w:rsidRPr="00FD473A">
        <w:rPr>
          <w:rFonts w:eastAsia="Arial Unicode MS"/>
          <w:u w:color="000000"/>
        </w:rPr>
        <w:t>, ор.15, I ч.</w:t>
      </w:r>
    </w:p>
    <w:p w14:paraId="4A7A13FF" w14:textId="77777777" w:rsidR="005D6F92" w:rsidRPr="00FD473A" w:rsidRDefault="00DA5E73" w:rsidP="004D3D44">
      <w:pPr>
        <w:pStyle w:val="a6"/>
        <w:spacing w:line="24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Иванов-Крамской А. Тарантелла</w:t>
      </w:r>
    </w:p>
    <w:p w14:paraId="485E088F" w14:textId="77777777" w:rsidR="005D6F92" w:rsidRPr="00FD473A" w:rsidRDefault="005D6F92" w:rsidP="004D3D44">
      <w:pPr>
        <w:pStyle w:val="a6"/>
        <w:spacing w:line="240" w:lineRule="auto"/>
        <w:rPr>
          <w:rFonts w:eastAsia="Arial Unicode MS"/>
          <w:u w:color="000000"/>
        </w:rPr>
      </w:pPr>
      <w:proofErr w:type="spellStart"/>
      <w:r w:rsidRPr="00FD473A">
        <w:rPr>
          <w:rFonts w:eastAsia="Arial Unicode MS"/>
          <w:u w:color="000000"/>
        </w:rPr>
        <w:t>Каркас</w:t>
      </w:r>
      <w:r w:rsidR="00DA5E73">
        <w:rPr>
          <w:rFonts w:eastAsia="Arial Unicode MS"/>
          <w:u w:color="000000"/>
        </w:rPr>
        <w:t>си</w:t>
      </w:r>
      <w:proofErr w:type="spellEnd"/>
      <w:r w:rsidR="00DA5E73">
        <w:rPr>
          <w:rFonts w:eastAsia="Arial Unicode MS"/>
          <w:u w:color="000000"/>
        </w:rPr>
        <w:t xml:space="preserve"> М. Этюд </w:t>
      </w:r>
      <w:proofErr w:type="gramStart"/>
      <w:r w:rsidR="00DA5E73">
        <w:rPr>
          <w:rFonts w:eastAsia="Arial Unicode MS"/>
          <w:u w:color="000000"/>
        </w:rPr>
        <w:t>До</w:t>
      </w:r>
      <w:proofErr w:type="gramEnd"/>
      <w:r w:rsidR="00DA5E73">
        <w:rPr>
          <w:rFonts w:eastAsia="Arial Unicode MS"/>
          <w:u w:color="000000"/>
        </w:rPr>
        <w:t xml:space="preserve"> мажор, ор.60, №22</w:t>
      </w:r>
    </w:p>
    <w:p w14:paraId="5A7B3781" w14:textId="77777777" w:rsidR="00222EC2" w:rsidRPr="00FD473A" w:rsidRDefault="00222EC2" w:rsidP="004D3D44">
      <w:pPr>
        <w:pStyle w:val="a6"/>
        <w:spacing w:line="240" w:lineRule="auto"/>
        <w:rPr>
          <w:rFonts w:eastAsia="Arial Unicode MS"/>
          <w:u w:color="000000"/>
        </w:rPr>
      </w:pPr>
    </w:p>
    <w:p w14:paraId="440D3CBC" w14:textId="77777777" w:rsidR="00222EC2" w:rsidRDefault="00222EC2" w:rsidP="004D3D44">
      <w:pPr>
        <w:pStyle w:val="2"/>
        <w:spacing w:before="0" w:after="0"/>
      </w:pPr>
      <w:r>
        <w:rPr>
          <w:lang w:val="en-US"/>
        </w:rPr>
        <w:t>III</w:t>
      </w:r>
      <w:r w:rsidRPr="003E11EA">
        <w:t>.</w:t>
      </w:r>
      <w:r>
        <w:t xml:space="preserve"> </w:t>
      </w:r>
      <w:r w:rsidR="0018329A">
        <w:t>ТРЕБОВАНИЯ К УРОВНЮ ПОДГОТОВКИ УЧАЩИХСЯ</w:t>
      </w:r>
    </w:p>
    <w:p w14:paraId="4ADFCF37" w14:textId="77777777" w:rsidR="00222EC2" w:rsidRDefault="00222EC2" w:rsidP="004D3D44">
      <w:pPr>
        <w:pStyle w:val="a6"/>
        <w:spacing w:line="240" w:lineRule="auto"/>
      </w:pPr>
      <w:r>
        <w:lastRenderedPageBreak/>
        <w:t xml:space="preserve"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</w:t>
      </w:r>
      <w:r w:rsidR="0067103D">
        <w:t xml:space="preserve">Содержание программы направлено </w:t>
      </w:r>
      <w:r>
        <w:t>на обеспечение художественно-эстетического р</w:t>
      </w:r>
      <w:r w:rsidR="0067103D">
        <w:t>азвития учащегося и приобретение</w:t>
      </w:r>
      <w:r>
        <w:t xml:space="preserve"> им художественно-исполнительских знаний, умений и навыков.</w:t>
      </w:r>
    </w:p>
    <w:p w14:paraId="071D3F6F" w14:textId="77777777" w:rsidR="00222EC2" w:rsidRDefault="00222EC2" w:rsidP="004D3D44">
      <w:pPr>
        <w:pStyle w:val="a6"/>
        <w:spacing w:line="240" w:lineRule="auto"/>
      </w:pPr>
      <w:r>
        <w:t>Таким образом, ученик к концу прохождения курса программы обучения должен:</w:t>
      </w:r>
    </w:p>
    <w:p w14:paraId="08173F9F" w14:textId="77777777" w:rsidR="00222EC2" w:rsidRDefault="00222EC2" w:rsidP="004D3D44">
      <w:pPr>
        <w:pStyle w:val="1"/>
        <w:spacing w:line="240" w:lineRule="auto"/>
      </w:pPr>
      <w:r>
        <w:t>знать основные исторические сведения об инструменте;</w:t>
      </w:r>
    </w:p>
    <w:p w14:paraId="7EF0765F" w14:textId="77777777" w:rsidR="00222EC2" w:rsidRDefault="00222EC2" w:rsidP="004D3D44">
      <w:pPr>
        <w:pStyle w:val="1"/>
        <w:spacing w:line="240" w:lineRule="auto"/>
      </w:pPr>
      <w:r>
        <w:t>знать  конструктивные особенности инструмента;</w:t>
      </w:r>
    </w:p>
    <w:p w14:paraId="69FA22E1" w14:textId="77777777" w:rsidR="00222EC2" w:rsidRDefault="00222EC2" w:rsidP="004D3D44">
      <w:pPr>
        <w:pStyle w:val="1"/>
        <w:spacing w:line="240" w:lineRule="auto"/>
      </w:pPr>
      <w:r>
        <w:t xml:space="preserve">знать элементарные правила по уходу за инструментом и уметь их применять при необходимости; </w:t>
      </w:r>
    </w:p>
    <w:p w14:paraId="3C19020E" w14:textId="77777777" w:rsidR="00222EC2" w:rsidRDefault="00222EC2" w:rsidP="004D3D44">
      <w:pPr>
        <w:pStyle w:val="1"/>
        <w:spacing w:line="240" w:lineRule="auto"/>
      </w:pPr>
      <w:r>
        <w:t>знать основы музыкальной грамоты;</w:t>
      </w:r>
    </w:p>
    <w:p w14:paraId="2670B7A4" w14:textId="77777777" w:rsidR="00222EC2" w:rsidRDefault="00222EC2" w:rsidP="004D3D44">
      <w:pPr>
        <w:pStyle w:val="1"/>
        <w:spacing w:line="240" w:lineRule="auto"/>
      </w:pPr>
      <w:r>
        <w:t>знать систему игровых  навыков и уметь применять ее самостоятельно;</w:t>
      </w:r>
    </w:p>
    <w:p w14:paraId="4D41DF47" w14:textId="77777777" w:rsidR="00222EC2" w:rsidRDefault="00222EC2" w:rsidP="004D3D44">
      <w:pPr>
        <w:pStyle w:val="1"/>
        <w:spacing w:line="240" w:lineRule="auto"/>
      </w:pPr>
      <w:r>
        <w:t>знать основные средства музыкальной выразительности (динамика, агогика, тембр);</w:t>
      </w:r>
    </w:p>
    <w:p w14:paraId="731F7251" w14:textId="77777777" w:rsidR="00222EC2" w:rsidRDefault="00222EC2" w:rsidP="004D3D44">
      <w:pPr>
        <w:pStyle w:val="1"/>
        <w:spacing w:line="240" w:lineRule="auto"/>
      </w:pPr>
      <w:r>
        <w:t>знать технические и художественно-эстетические особенности, характерные для сольного исполнительства на гитаре;</w:t>
      </w:r>
    </w:p>
    <w:p w14:paraId="1871913A" w14:textId="77777777" w:rsidR="00222EC2" w:rsidRDefault="00222EC2" w:rsidP="004D3D44">
      <w:pPr>
        <w:pStyle w:val="1"/>
        <w:spacing w:line="240" w:lineRule="auto"/>
      </w:pPr>
      <w:r>
        <w:t xml:space="preserve">знать функциональные особенности строения частей тела и уметь рационально использовать их в работе игрового аппарата; </w:t>
      </w:r>
    </w:p>
    <w:p w14:paraId="57DD2507" w14:textId="77777777" w:rsidR="00222EC2" w:rsidRDefault="00222EC2" w:rsidP="004D3D44">
      <w:pPr>
        <w:pStyle w:val="1"/>
        <w:spacing w:line="240" w:lineRule="auto"/>
      </w:pPr>
      <w:r>
        <w:t>уметь самостоятельно настраивать инструмент;</w:t>
      </w:r>
    </w:p>
    <w:p w14:paraId="59E257E8" w14:textId="77777777" w:rsidR="00222EC2" w:rsidRDefault="00222EC2" w:rsidP="004D3D44">
      <w:pPr>
        <w:pStyle w:val="1"/>
        <w:spacing w:line="240" w:lineRule="auto"/>
      </w:pPr>
      <w:r>
        <w:t>уметь самостоятельно определять технические трудности  несложного музыкального произведения и находить способы и методы в работе над ними;</w:t>
      </w:r>
    </w:p>
    <w:p w14:paraId="5B533B5E" w14:textId="77777777" w:rsidR="00222EC2" w:rsidRDefault="00222EC2" w:rsidP="004D3D44">
      <w:pPr>
        <w:pStyle w:val="1"/>
        <w:spacing w:line="240" w:lineRule="auto"/>
      </w:pPr>
      <w:r>
        <w:t>уметь самостоятельно среди нескольких вариантов  аппликатуры выбрать наиболее  удобную и рациональную;</w:t>
      </w:r>
    </w:p>
    <w:p w14:paraId="2319680E" w14:textId="77777777" w:rsidR="00222EC2" w:rsidRDefault="00222EC2" w:rsidP="004D3D44">
      <w:pPr>
        <w:pStyle w:val="1"/>
        <w:spacing w:line="240" w:lineRule="auto"/>
      </w:pPr>
      <w:r>
        <w:t>уметь самостоятельно, осознанно работать над несложными произведениями, опираясь на знания зак</w:t>
      </w:r>
      <w:r w:rsidR="0067103D">
        <w:t xml:space="preserve">онов формообразования, а также </w:t>
      </w:r>
      <w:r>
        <w:t xml:space="preserve">на освоенную в классе под руководством педагога методику поэтапной работы над художественным произведением; </w:t>
      </w:r>
    </w:p>
    <w:p w14:paraId="20B9B1F0" w14:textId="77777777" w:rsidR="00222EC2" w:rsidRDefault="00222EC2" w:rsidP="004D3D44">
      <w:pPr>
        <w:pStyle w:val="1"/>
        <w:spacing w:line="240" w:lineRule="auto"/>
      </w:pPr>
      <w:r>
        <w:t>уметь творчески подходить к созданию художественного образа, используя при этом все теоретические  знания и  предыдущий практический опыт в освоении музыкальных средств выразительности;</w:t>
      </w:r>
    </w:p>
    <w:p w14:paraId="0EEBF74B" w14:textId="77777777" w:rsidR="00222EC2" w:rsidRDefault="00222EC2" w:rsidP="004D3D44">
      <w:pPr>
        <w:pStyle w:val="1"/>
        <w:spacing w:line="240" w:lineRule="auto"/>
      </w:pPr>
      <w:r>
        <w:t>уметь  на базе при</w:t>
      </w:r>
      <w:r w:rsidR="00DA5E73">
        <w:t xml:space="preserve">обретенных специальных знаний  </w:t>
      </w:r>
      <w:r>
        <w:t xml:space="preserve">давать грамотную адекватную оценку многообразным музыкальным событиям; </w:t>
      </w:r>
    </w:p>
    <w:p w14:paraId="0D7AA714" w14:textId="77777777" w:rsidR="00222EC2" w:rsidRDefault="00222EC2" w:rsidP="004D3D44">
      <w:pPr>
        <w:pStyle w:val="1"/>
        <w:spacing w:line="240" w:lineRule="auto"/>
      </w:pPr>
      <w:r>
        <w:t>иметь навык игры по нотам;</w:t>
      </w:r>
    </w:p>
    <w:p w14:paraId="356871E6" w14:textId="77777777" w:rsidR="00222EC2" w:rsidRDefault="00222EC2" w:rsidP="004D3D44">
      <w:pPr>
        <w:pStyle w:val="1"/>
        <w:spacing w:line="240" w:lineRule="auto"/>
      </w:pPr>
      <w:r>
        <w:t>иметь навык</w:t>
      </w:r>
      <w:r w:rsidR="00DA5E73">
        <w:t>и</w:t>
      </w:r>
      <w:r>
        <w:t xml:space="preserve"> чтения с листа несл</w:t>
      </w:r>
      <w:r w:rsidR="00DA5E73">
        <w:t>ожных  произведений, необходимые</w:t>
      </w:r>
      <w:r>
        <w:t xml:space="preserve"> для ансамблевого </w:t>
      </w:r>
      <w:proofErr w:type="spellStart"/>
      <w:r>
        <w:t>музицирования</w:t>
      </w:r>
      <w:proofErr w:type="spellEnd"/>
      <w:r>
        <w:t xml:space="preserve"> и аккомпанемента;</w:t>
      </w:r>
    </w:p>
    <w:p w14:paraId="02E650E9" w14:textId="77777777" w:rsidR="00222EC2" w:rsidRDefault="00222EC2" w:rsidP="004D3D44">
      <w:pPr>
        <w:pStyle w:val="1"/>
        <w:spacing w:line="240" w:lineRule="auto"/>
      </w:pPr>
      <w:r>
        <w:t>приобрести навык</w:t>
      </w:r>
      <w:r w:rsidR="00DA5E73">
        <w:t>и</w:t>
      </w:r>
      <w:r>
        <w:t xml:space="preserve"> п</w:t>
      </w:r>
      <w:r w:rsidR="00DA5E73">
        <w:t>одбора по слуху, так необходимые</w:t>
      </w:r>
      <w:r>
        <w:t xml:space="preserve">  в дальнейшем будущему аккомпаниатору;</w:t>
      </w:r>
    </w:p>
    <w:p w14:paraId="58BAB1A4" w14:textId="77777777" w:rsidR="00222EC2" w:rsidRDefault="00222EC2" w:rsidP="004D3D44">
      <w:pPr>
        <w:pStyle w:val="1"/>
        <w:spacing w:line="240" w:lineRule="auto"/>
      </w:pPr>
      <w:r>
        <w:t xml:space="preserve">приобрести навык публичных </w:t>
      </w:r>
      <w:proofErr w:type="gramStart"/>
      <w:r>
        <w:t>выступлений</w:t>
      </w:r>
      <w:proofErr w:type="gramEnd"/>
      <w:r>
        <w:t xml:space="preserve"> как в качестве солиста, так и участника ансамбля.</w:t>
      </w:r>
    </w:p>
    <w:p w14:paraId="0D3DC6DC" w14:textId="77777777" w:rsidR="00222EC2" w:rsidRDefault="00222EC2" w:rsidP="004D3D44">
      <w:pPr>
        <w:pStyle w:val="3"/>
        <w:spacing w:before="0" w:after="0"/>
      </w:pPr>
      <w:r>
        <w:t>Реализация программы обеспечивает:</w:t>
      </w:r>
    </w:p>
    <w:p w14:paraId="1602AE15" w14:textId="77777777" w:rsidR="00222EC2" w:rsidRDefault="00606CF7" w:rsidP="004D3D44">
      <w:pPr>
        <w:pStyle w:val="1"/>
        <w:spacing w:line="240" w:lineRule="auto"/>
      </w:pPr>
      <w:r>
        <w:t>наличие у уча</w:t>
      </w:r>
      <w:r w:rsidR="00222EC2">
        <w:t>щегося интереса к музыкальному искусству, самостоятельному музыкальному исполнительству;</w:t>
      </w:r>
    </w:p>
    <w:p w14:paraId="7FDD0C07" w14:textId="77777777" w:rsidR="00222EC2" w:rsidRDefault="00222EC2" w:rsidP="004D3D44">
      <w:pPr>
        <w:pStyle w:val="1"/>
        <w:spacing w:line="240" w:lineRule="auto"/>
      </w:pPr>
      <w:r>
        <w:t xml:space="preserve">комплексное совершенствование игровой техники гитариста, которая включает в себя тембровое слушание, вопросы динамики, артикуляции, </w:t>
      </w:r>
      <w:r>
        <w:lastRenderedPageBreak/>
        <w:t xml:space="preserve">интонирования, а также организацию работы игрового аппарата, развитие  крупной и мелкой техники; </w:t>
      </w:r>
    </w:p>
    <w:p w14:paraId="5E2375C8" w14:textId="77777777" w:rsidR="00222EC2" w:rsidRDefault="00222EC2" w:rsidP="004D3D44">
      <w:pPr>
        <w:pStyle w:val="1"/>
        <w:spacing w:line="240" w:lineRule="auto"/>
      </w:pPr>
      <w:r>
        <w:t>сформированный комплекс исполнительских знаний, умений и навыков, позволяющий использовать многообразные возможности гитары для достижения наиболее убедительной интерпретации авторского текста;</w:t>
      </w:r>
    </w:p>
    <w:p w14:paraId="116A62A2" w14:textId="77777777" w:rsidR="00222EC2" w:rsidRDefault="00222EC2" w:rsidP="004D3D44">
      <w:pPr>
        <w:pStyle w:val="1"/>
        <w:spacing w:line="240" w:lineRule="auto"/>
      </w:pPr>
      <w:r>
        <w:t>знание художественно-исполнительских возможностей гитары;</w:t>
      </w:r>
    </w:p>
    <w:p w14:paraId="3956A6AF" w14:textId="77777777" w:rsidR="00222EC2" w:rsidRDefault="00222EC2" w:rsidP="004D3D44">
      <w:pPr>
        <w:pStyle w:val="1"/>
        <w:spacing w:line="240" w:lineRule="auto"/>
      </w:pPr>
      <w:r>
        <w:t>знание музыкальной терминологии;</w:t>
      </w:r>
    </w:p>
    <w:p w14:paraId="4C456C81" w14:textId="77777777" w:rsidR="00222EC2" w:rsidRDefault="00222EC2" w:rsidP="004D3D44">
      <w:pPr>
        <w:pStyle w:val="1"/>
        <w:spacing w:line="240" w:lineRule="auto"/>
      </w:pPr>
      <w:r>
        <w:t>знание репертуара для гитары, включающего произведения разных стилей и жанров, произведения крупной формы (сонаты, вариации, сюиты, циклы) в соответствии с программными требованиями; в старших, ориентированных на профессиональное обучение классах, умение самостоятельно выбрать для себя программу;</w:t>
      </w:r>
    </w:p>
    <w:p w14:paraId="1E605E0B" w14:textId="77777777" w:rsidR="00222EC2" w:rsidRDefault="00222EC2" w:rsidP="004D3D44">
      <w:pPr>
        <w:pStyle w:val="1"/>
        <w:spacing w:line="240" w:lineRule="auto"/>
      </w:pPr>
      <w:r>
        <w:t>умение читать с листа несложные музыкальные произведения;</w:t>
      </w:r>
    </w:p>
    <w:p w14:paraId="720482EA" w14:textId="77777777" w:rsidR="00222EC2" w:rsidRDefault="00222EC2" w:rsidP="004D3D44">
      <w:pPr>
        <w:pStyle w:val="1"/>
        <w:spacing w:line="240" w:lineRule="auto"/>
      </w:pPr>
      <w:r>
        <w:t>умение подбирать по слуху;</w:t>
      </w:r>
    </w:p>
    <w:p w14:paraId="321F50AE" w14:textId="77777777" w:rsidR="00222EC2" w:rsidRDefault="00222EC2" w:rsidP="004D3D44">
      <w:pPr>
        <w:pStyle w:val="1"/>
        <w:spacing w:line="240" w:lineRule="auto"/>
      </w:pPr>
      <w:r>
        <w:t>навыки воспитания слухового контроля, умения управлять процессом исполнения музыкального произведения;</w:t>
      </w:r>
    </w:p>
    <w:p w14:paraId="7666FED8" w14:textId="77777777" w:rsidR="00222EC2" w:rsidRDefault="00222EC2" w:rsidP="004D3D44">
      <w:pPr>
        <w:pStyle w:val="1"/>
        <w:spacing w:line="240" w:lineRule="auto"/>
      </w:pPr>
      <w:r>
        <w:t>навыки использования музыкально-исполнительских средств выразительности, выполнения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14:paraId="684BAA4A" w14:textId="77777777" w:rsidR="00222EC2" w:rsidRDefault="00222EC2" w:rsidP="004D3D44">
      <w:pPr>
        <w:pStyle w:val="1"/>
        <w:spacing w:line="240" w:lineRule="auto"/>
      </w:pPr>
      <w: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39D0C29B" w14:textId="77777777" w:rsidR="00222EC2" w:rsidRDefault="00222EC2" w:rsidP="004D3D44">
      <w:pPr>
        <w:pStyle w:val="1"/>
        <w:spacing w:line="240" w:lineRule="auto"/>
      </w:pPr>
      <w:r>
        <w:t xml:space="preserve">наличие навыков </w:t>
      </w:r>
      <w:proofErr w:type="spellStart"/>
      <w:r>
        <w:t>репетиционно</w:t>
      </w:r>
      <w:proofErr w:type="spellEnd"/>
      <w:r>
        <w:t xml:space="preserve">-концертной работы в качестве солиста. </w:t>
      </w:r>
    </w:p>
    <w:p w14:paraId="18C69977" w14:textId="77777777" w:rsidR="00DA5E73" w:rsidRDefault="00DA5E73" w:rsidP="004D3D44">
      <w:pPr>
        <w:pStyle w:val="1"/>
        <w:numPr>
          <w:ilvl w:val="0"/>
          <w:numId w:val="0"/>
        </w:numPr>
        <w:spacing w:line="240" w:lineRule="auto"/>
        <w:ind w:left="709"/>
      </w:pPr>
    </w:p>
    <w:p w14:paraId="15FA25F4" w14:textId="77777777" w:rsidR="00222EC2" w:rsidRDefault="00222EC2" w:rsidP="004D3D44">
      <w:pPr>
        <w:pStyle w:val="2"/>
        <w:spacing w:before="0" w:after="0"/>
      </w:pPr>
      <w:r>
        <w:rPr>
          <w:lang w:val="en-US"/>
        </w:rPr>
        <w:t>IV</w:t>
      </w:r>
      <w:r w:rsidRPr="003E11EA">
        <w:t>.</w:t>
      </w:r>
      <w:r>
        <w:t xml:space="preserve"> </w:t>
      </w:r>
      <w:r w:rsidR="0018329A">
        <w:t>ФОРМЫ И МЕТОДЫ КОНТРОЛЯ, СИСТЕМА ОЦЕНОК</w:t>
      </w:r>
      <w:r>
        <w:t xml:space="preserve"> </w:t>
      </w:r>
    </w:p>
    <w:p w14:paraId="388EAC33" w14:textId="77777777" w:rsidR="00222EC2" w:rsidRDefault="00222EC2" w:rsidP="004D3D44">
      <w:pPr>
        <w:pStyle w:val="3"/>
        <w:spacing w:before="0" w:after="0"/>
        <w:ind w:firstLine="0"/>
        <w:jc w:val="center"/>
      </w:pPr>
      <w:r>
        <w:t>1. Аттестация: цели, виды, форма, содержание</w:t>
      </w:r>
    </w:p>
    <w:p w14:paraId="547100F6" w14:textId="77777777" w:rsidR="00222EC2" w:rsidRDefault="00222EC2" w:rsidP="004D3D44">
      <w:pPr>
        <w:pStyle w:val="a6"/>
        <w:spacing w:line="240" w:lineRule="auto"/>
      </w:pPr>
      <w:r>
        <w:t xml:space="preserve">Цель любой  аттестации — определение уровня подготовки учащегося на определенном этапе обучения по конкретно пройденному материалу. </w:t>
      </w:r>
    </w:p>
    <w:p w14:paraId="0E3EAE71" w14:textId="77777777" w:rsidR="00222EC2" w:rsidRDefault="00DA5E73" w:rsidP="004D3D44">
      <w:pPr>
        <w:pStyle w:val="a6"/>
        <w:spacing w:line="240" w:lineRule="auto"/>
      </w:pPr>
      <w:r>
        <w:t>Оценки  качества знаний  по «</w:t>
      </w:r>
      <w:r w:rsidR="00222EC2">
        <w:t>Специальности  (гитара)» охватывают все виды контроля:</w:t>
      </w:r>
    </w:p>
    <w:p w14:paraId="15B6ED0F" w14:textId="77777777" w:rsidR="00222EC2" w:rsidRDefault="00222EC2" w:rsidP="004D3D44">
      <w:pPr>
        <w:pStyle w:val="1"/>
        <w:spacing w:line="240" w:lineRule="auto"/>
      </w:pPr>
      <w:r>
        <w:t>текущий контроль успеваемости;</w:t>
      </w:r>
    </w:p>
    <w:p w14:paraId="25B12148" w14:textId="77777777" w:rsidR="00222EC2" w:rsidRDefault="00222EC2" w:rsidP="004D3D44">
      <w:pPr>
        <w:pStyle w:val="1"/>
        <w:spacing w:line="240" w:lineRule="auto"/>
      </w:pPr>
      <w:r>
        <w:t xml:space="preserve">промежуточная аттестация учащихся; </w:t>
      </w:r>
    </w:p>
    <w:p w14:paraId="17568FEA" w14:textId="77777777" w:rsidR="00222EC2" w:rsidRDefault="00222EC2" w:rsidP="004D3D44">
      <w:pPr>
        <w:pStyle w:val="1"/>
        <w:spacing w:line="240" w:lineRule="auto"/>
      </w:pPr>
      <w:r>
        <w:t>итоговая  аттестация  учащихся.</w:t>
      </w:r>
    </w:p>
    <w:p w14:paraId="6EDBC5CB" w14:textId="77777777" w:rsidR="00222EC2" w:rsidRDefault="00222EC2" w:rsidP="004D3D44">
      <w:pPr>
        <w:pStyle w:val="a6"/>
        <w:spacing w:line="240" w:lineRule="auto"/>
      </w:pPr>
      <w:r>
        <w:t>Каждый из видов контроля успеваемости учащихся имеет свои цели, задачи и формы.</w:t>
      </w:r>
    </w:p>
    <w:p w14:paraId="003FE906" w14:textId="58EEFA1C" w:rsidR="00222EC2" w:rsidRDefault="00222EC2" w:rsidP="004D3D44">
      <w:pPr>
        <w:pStyle w:val="5"/>
        <w:spacing w:before="0" w:after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4"/>
        <w:gridCol w:w="5116"/>
        <w:gridCol w:w="2285"/>
      </w:tblGrid>
      <w:tr w:rsidR="00222EC2" w:rsidRPr="001A126D" w14:paraId="158C054F" w14:textId="77777777" w:rsidTr="003809B7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2A6D" w14:textId="77777777" w:rsidR="00222EC2" w:rsidRPr="001A126D" w:rsidRDefault="00222EC2" w:rsidP="004D3D44">
            <w:pPr>
              <w:jc w:val="center"/>
              <w:rPr>
                <w:b/>
              </w:rPr>
            </w:pPr>
            <w:r w:rsidRPr="001A126D">
              <w:rPr>
                <w:b/>
              </w:rPr>
              <w:t>Вид контроля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67A0" w14:textId="77777777" w:rsidR="00222EC2" w:rsidRPr="001A126D" w:rsidRDefault="00222EC2" w:rsidP="004D3D44">
            <w:pPr>
              <w:jc w:val="center"/>
              <w:rPr>
                <w:b/>
              </w:rPr>
            </w:pPr>
            <w:r w:rsidRPr="001A126D">
              <w:rPr>
                <w:b/>
              </w:rPr>
              <w:t>Задачи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26B0" w14:textId="77777777" w:rsidR="00222EC2" w:rsidRPr="001A126D" w:rsidRDefault="00222EC2" w:rsidP="004D3D44">
            <w:pPr>
              <w:jc w:val="center"/>
              <w:rPr>
                <w:b/>
              </w:rPr>
            </w:pPr>
            <w:r w:rsidRPr="001A126D">
              <w:rPr>
                <w:b/>
              </w:rPr>
              <w:t>Формы</w:t>
            </w:r>
          </w:p>
        </w:tc>
      </w:tr>
      <w:tr w:rsidR="00222EC2" w:rsidRPr="001A126D" w14:paraId="517991A7" w14:textId="77777777" w:rsidTr="003809B7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533C" w14:textId="77777777" w:rsidR="00222EC2" w:rsidRPr="001A126D" w:rsidRDefault="00222EC2" w:rsidP="004D3D44">
            <w:r w:rsidRPr="001A126D">
              <w:t>Текущий контроль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ECBB" w14:textId="77777777" w:rsidR="00222EC2" w:rsidRPr="001A126D" w:rsidRDefault="00222EC2" w:rsidP="004D3D44">
            <w:r w:rsidRPr="001A126D">
              <w:t xml:space="preserve">- поддержание учебной дисциплины, </w:t>
            </w:r>
          </w:p>
          <w:p w14:paraId="782B83CB" w14:textId="77777777" w:rsidR="00222EC2" w:rsidRPr="001A126D" w:rsidRDefault="00222EC2" w:rsidP="004D3D44">
            <w:r w:rsidRPr="001A126D">
              <w:t xml:space="preserve">- выявление отношения учащегося к  изучаемому предмету, </w:t>
            </w:r>
          </w:p>
          <w:p w14:paraId="386BF5FD" w14:textId="77777777" w:rsidR="00222EC2" w:rsidRPr="001A126D" w:rsidRDefault="00222EC2" w:rsidP="004D3D44">
            <w:r w:rsidRPr="001A126D">
              <w:t>- повышение уровня освоения текущего учебного материала. Текущий контроль осуществляется преподавателем по специальности регулярно (с периодичностью  не более чем через два, три урока) в рамках расписания занятий и пр</w:t>
            </w:r>
            <w:r w:rsidR="00522879">
              <w:t xml:space="preserve">едлагает </w:t>
            </w:r>
            <w:r w:rsidR="00522879">
              <w:lastRenderedPageBreak/>
              <w:t>использование различных систем</w:t>
            </w:r>
            <w:r w:rsidRPr="001A126D">
              <w:t xml:space="preserve"> </w:t>
            </w:r>
            <w:r w:rsidR="00522879">
              <w:t>оценивания</w:t>
            </w:r>
            <w:r w:rsidRPr="001A126D">
              <w:t xml:space="preserve">.  Результаты текущего контроля учитываются при выставлении четвертных, полугодовых, годовых оценок. </w:t>
            </w:r>
          </w:p>
          <w:p w14:paraId="20C8AC7A" w14:textId="77777777" w:rsidR="00222EC2" w:rsidRPr="001A126D" w:rsidRDefault="00222EC2" w:rsidP="004D3D4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7553" w14:textId="77777777" w:rsidR="00222EC2" w:rsidRPr="001A126D" w:rsidRDefault="00222EC2" w:rsidP="004D3D44">
            <w:r w:rsidRPr="001A126D">
              <w:lastRenderedPageBreak/>
              <w:t>контрольные уроки,</w:t>
            </w:r>
          </w:p>
          <w:p w14:paraId="46DAC30D" w14:textId="77777777" w:rsidR="00222EC2" w:rsidRPr="001A126D" w:rsidRDefault="00222EC2" w:rsidP="004D3D44">
            <w:r w:rsidRPr="001A126D">
              <w:t>академические концерты, прослушивания к конкурсам, отчетным концертам</w:t>
            </w:r>
          </w:p>
        </w:tc>
      </w:tr>
      <w:tr w:rsidR="00222EC2" w:rsidRPr="001A126D" w14:paraId="437DB638" w14:textId="77777777" w:rsidTr="003809B7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9BE5" w14:textId="77777777" w:rsidR="00222EC2" w:rsidRPr="001A126D" w:rsidRDefault="00222EC2" w:rsidP="004D3D44">
            <w:r w:rsidRPr="001A126D">
              <w:lastRenderedPageBreak/>
              <w:t>Промежуточная аттестация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6D12" w14:textId="77777777" w:rsidR="00222EC2" w:rsidRPr="001A126D" w:rsidRDefault="00222EC2" w:rsidP="004D3D44">
            <w:r w:rsidRPr="001A126D">
              <w:t>определение успешности развития учащегося и усвоения им  программы на определенном этапе обучения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0CF3" w14:textId="77777777" w:rsidR="00222EC2" w:rsidRPr="001A126D" w:rsidRDefault="00222EC2" w:rsidP="004D3D44">
            <w:r w:rsidRPr="001A126D">
              <w:t>зачеты (показ части программы, технический зачет),    академические концерты,  переводные экзамены</w:t>
            </w:r>
          </w:p>
          <w:p w14:paraId="1F48B613" w14:textId="77777777" w:rsidR="00222EC2" w:rsidRPr="001A126D" w:rsidRDefault="00222EC2" w:rsidP="004D3D44"/>
        </w:tc>
      </w:tr>
      <w:tr w:rsidR="00222EC2" w:rsidRPr="001A126D" w14:paraId="755E5B30" w14:textId="77777777" w:rsidTr="003809B7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487A" w14:textId="77777777" w:rsidR="00222EC2" w:rsidRPr="001A126D" w:rsidRDefault="00222EC2" w:rsidP="004D3D44">
            <w:r w:rsidRPr="001A126D">
              <w:t>Итоговая аттестация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4AC3" w14:textId="77777777" w:rsidR="00222EC2" w:rsidRPr="001A126D" w:rsidRDefault="00222EC2" w:rsidP="004D3D44">
            <w:r w:rsidRPr="001A126D">
              <w:t>определяет уровень и качество освоения  программы учебного предмета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D788" w14:textId="77777777" w:rsidR="00222EC2" w:rsidRPr="001A126D" w:rsidRDefault="00222EC2" w:rsidP="004D3D44">
            <w:r w:rsidRPr="001A126D">
              <w:t>Экзамен проводится в выпускных классах: 5 (6), 8 (9)</w:t>
            </w:r>
          </w:p>
        </w:tc>
      </w:tr>
    </w:tbl>
    <w:p w14:paraId="3FDD3806" w14:textId="77777777" w:rsidR="00222EC2" w:rsidRDefault="00222EC2" w:rsidP="004D3D44">
      <w:pPr>
        <w:pStyle w:val="a6"/>
        <w:spacing w:line="240" w:lineRule="auto"/>
      </w:pPr>
    </w:p>
    <w:p w14:paraId="24BB1420" w14:textId="77777777" w:rsidR="00F02A3E" w:rsidRDefault="00222EC2" w:rsidP="004D3D44">
      <w:pPr>
        <w:pStyle w:val="a6"/>
        <w:spacing w:line="240" w:lineRule="auto"/>
      </w:pPr>
      <w:r>
        <w:rPr>
          <w:b/>
        </w:rPr>
        <w:t>Контрольные уроки</w:t>
      </w:r>
      <w:r>
        <w:t xml:space="preserve"> направлены на выявление знаний, умений и навыков учащихся в классе по специальности.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</w:t>
      </w:r>
      <w:proofErr w:type="spellStart"/>
      <w:r>
        <w:t>музицирования</w:t>
      </w:r>
      <w:proofErr w:type="spellEnd"/>
      <w:r>
        <w:t xml:space="preserve"> (чтение с листа, подбор по слуху, транспонирование), проверка степени готовности учащихся выпускных классов к итоговой аттестации. </w:t>
      </w:r>
    </w:p>
    <w:p w14:paraId="37FFD037" w14:textId="77777777" w:rsidR="000D172F" w:rsidRDefault="000D172F" w:rsidP="004D3D44">
      <w:pPr>
        <w:pStyle w:val="a6"/>
        <w:spacing w:line="240" w:lineRule="auto"/>
      </w:pPr>
      <w:r>
        <w:t>Преподаватель планирует и проводит контрольные уроки в течение четверти (полугодия) в зависимости от индивидуальной ус</w:t>
      </w:r>
      <w:r w:rsidR="00606CF7">
        <w:t>певаемости ученика, от этапа</w:t>
      </w:r>
      <w:r>
        <w:t xml:space="preserve"> изучаемой программы с целью повышения его мотивации к  учебному процессу.   </w:t>
      </w:r>
    </w:p>
    <w:p w14:paraId="6BE3977C" w14:textId="77777777" w:rsidR="000D172F" w:rsidRDefault="000D172F" w:rsidP="004D3D44">
      <w:pPr>
        <w:pStyle w:val="a6"/>
        <w:spacing w:line="240" w:lineRule="auto"/>
      </w:pPr>
      <w:r>
        <w:t xml:space="preserve">Контрольные уроки проводятся в счет аудиторного времени, предусмотренного на учебный предмет.   </w:t>
      </w:r>
    </w:p>
    <w:p w14:paraId="15375128" w14:textId="77777777" w:rsidR="00222EC2" w:rsidRDefault="00222EC2" w:rsidP="004D3D44">
      <w:pPr>
        <w:pStyle w:val="a6"/>
        <w:spacing w:line="240" w:lineRule="auto"/>
      </w:pPr>
      <w:r w:rsidRPr="00F02A3E">
        <w:rPr>
          <w:i/>
        </w:rPr>
        <w:t>Контрольные прослушивания</w:t>
      </w:r>
      <w:r>
        <w:t xml:space="preserve"> </w:t>
      </w:r>
      <w:r w:rsidR="00F02A3E">
        <w:t>могут проводить</w:t>
      </w:r>
      <w:r>
        <w:t xml:space="preserve">ся в классе в присутствии </w:t>
      </w:r>
      <w:r w:rsidR="00F02A3E">
        <w:t>других преподавателей, включать</w:t>
      </w:r>
      <w:r>
        <w:t xml:space="preserve"> в </w:t>
      </w:r>
      <w:r w:rsidR="000D172F">
        <w:t>себя элементы беседы с учащимся</w:t>
      </w:r>
      <w:r>
        <w:t xml:space="preserve"> и обсуждение  рекомендательного характера.</w:t>
      </w:r>
    </w:p>
    <w:p w14:paraId="06312E99" w14:textId="77777777" w:rsidR="000D172F" w:rsidRDefault="00222EC2" w:rsidP="004D3D44">
      <w:pPr>
        <w:pStyle w:val="a6"/>
        <w:spacing w:line="240" w:lineRule="auto"/>
      </w:pPr>
      <w:r>
        <w:rPr>
          <w:b/>
        </w:rPr>
        <w:t xml:space="preserve">Зачеты </w:t>
      </w:r>
      <w:r>
        <w:t xml:space="preserve">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программы или ее части в присутствии комиссии. Зачеты </w:t>
      </w:r>
      <w:r w:rsidR="000D172F">
        <w:t xml:space="preserve">могут быть </w:t>
      </w:r>
      <w:r>
        <w:t>дифференцированные</w:t>
      </w:r>
      <w:r w:rsidR="000D172F">
        <w:t xml:space="preserve"> и недифференцированные</w:t>
      </w:r>
      <w:r>
        <w:t xml:space="preserve"> с обязательным методическим обсуждением, носящим рекомендательный характер. </w:t>
      </w:r>
    </w:p>
    <w:p w14:paraId="27D54680" w14:textId="77777777" w:rsidR="00222EC2" w:rsidRDefault="00222EC2" w:rsidP="004D3D44">
      <w:pPr>
        <w:pStyle w:val="a6"/>
        <w:spacing w:line="240" w:lineRule="auto"/>
      </w:pPr>
      <w:r>
        <w:rPr>
          <w:b/>
        </w:rPr>
        <w:t>Академические концерты</w:t>
      </w:r>
      <w:r>
        <w:t xml:space="preserve"> предполагают те же требования, что и зачеты, но они представляют собой публичное (на сцене) исполнение учебной программы или ее части в присутствии комиссии, родителей, учащихся и других слушателей. Для академического концерта преподаватель должен подготов</w:t>
      </w:r>
      <w:r w:rsidR="004451DE">
        <w:t>ить с учеником 2-3 произведения;</w:t>
      </w:r>
      <w:r w:rsidR="000D172F">
        <w:t xml:space="preserve"> в</w:t>
      </w:r>
      <w:r>
        <w:t xml:space="preserve">ыступление ученика </w:t>
      </w:r>
      <w:r w:rsidR="000D172F">
        <w:t>оценивается комиссией</w:t>
      </w:r>
      <w:r>
        <w:t>.</w:t>
      </w:r>
    </w:p>
    <w:p w14:paraId="3BFE68B4" w14:textId="77777777" w:rsidR="00222EC2" w:rsidRDefault="00222EC2" w:rsidP="004D3D44">
      <w:pPr>
        <w:pStyle w:val="a6"/>
        <w:spacing w:line="240" w:lineRule="auto"/>
      </w:pPr>
      <w:r>
        <w:rPr>
          <w:b/>
        </w:rPr>
        <w:t>Переводные экзамены</w:t>
      </w:r>
      <w:r>
        <w:t xml:space="preserve"> </w:t>
      </w:r>
      <w:r w:rsidR="000D172F">
        <w:t>могут проводи</w:t>
      </w:r>
      <w:r>
        <w:t>т</w:t>
      </w:r>
      <w:r w:rsidR="000D172F">
        <w:t>ь</w:t>
      </w:r>
      <w:r>
        <w:t>ся в конце каждого уч</w:t>
      </w:r>
      <w:r w:rsidR="000D172F">
        <w:t>ебного года</w:t>
      </w:r>
      <w:r>
        <w:t xml:space="preserve">. Исполнение полной программы демонстрирует уровень освоения </w:t>
      </w:r>
      <w:r w:rsidR="004451DE">
        <w:lastRenderedPageBreak/>
        <w:t>предмета</w:t>
      </w:r>
      <w:r>
        <w:t xml:space="preserve"> данного года обучения. Переводной экзамен проводится с применением дифференциро</w:t>
      </w:r>
      <w:r w:rsidR="004451DE">
        <w:t>ванных систем оценок, завершается</w:t>
      </w:r>
      <w:r>
        <w:t xml:space="preserve"> обязательным методическим обсуждением. Экзамены проводятся за пределами аудиторных учебных занятий</w:t>
      </w:r>
      <w:r w:rsidR="004451DE">
        <w:t xml:space="preserve"> в соответствии с графиком образовательного процесса</w:t>
      </w:r>
      <w:r>
        <w:t xml:space="preserve">. Учащийся, освоивший в полном объеме  программу, переводится в следующий класс. </w:t>
      </w:r>
    </w:p>
    <w:p w14:paraId="2A0390D1" w14:textId="77777777" w:rsidR="00222EC2" w:rsidRDefault="00222EC2" w:rsidP="004D3D44">
      <w:pPr>
        <w:pStyle w:val="a6"/>
        <w:spacing w:line="240" w:lineRule="auto"/>
      </w:pPr>
      <w:r>
        <w:rPr>
          <w:b/>
        </w:rPr>
        <w:t>Итоговая аттестация (экзамен</w:t>
      </w:r>
      <w:r>
        <w:t xml:space="preserve">) определяет уровень и качество освоения образовательной программы. Экзамен проводится в выпускных классах: 5 (6), 8 (9), в соответствии с действующими учебными планами. </w:t>
      </w:r>
    </w:p>
    <w:p w14:paraId="65D76A14" w14:textId="77777777" w:rsidR="00222EC2" w:rsidRDefault="00222EC2" w:rsidP="004D3D44">
      <w:pPr>
        <w:pStyle w:val="3"/>
        <w:spacing w:before="0" w:after="0"/>
      </w:pPr>
      <w:r>
        <w:t>2. Критерии оценок</w:t>
      </w:r>
    </w:p>
    <w:p w14:paraId="140D7E66" w14:textId="77777777" w:rsidR="00222EC2" w:rsidRPr="00FD27BA" w:rsidRDefault="00606CF7" w:rsidP="004D3D44">
      <w:pPr>
        <w:pStyle w:val="a6"/>
        <w:spacing w:line="240" w:lineRule="auto"/>
      </w:pPr>
      <w:r>
        <w:t>Для аттестации уча</w:t>
      </w:r>
      <w:r w:rsidR="00222EC2" w:rsidRPr="00FD27BA">
        <w:t>щихся создаются фонды оценочных средств, включающие методы контроля, позволяющие оценить приобретенные знания, умения, навыки. По итогам исполнения  выставляются оценки по пятибалльной шкале.</w:t>
      </w:r>
    </w:p>
    <w:p w14:paraId="64B6CF91" w14:textId="62FDEC52" w:rsidR="00222EC2" w:rsidRDefault="00222EC2" w:rsidP="004D3D44">
      <w:pPr>
        <w:pStyle w:val="5"/>
        <w:spacing w:before="0" w:after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8"/>
        <w:gridCol w:w="5729"/>
      </w:tblGrid>
      <w:tr w:rsidR="00222EC2" w:rsidRPr="001A126D" w14:paraId="09AFCB8B" w14:textId="77777777" w:rsidTr="003809B7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D693" w14:textId="77777777" w:rsidR="00222EC2" w:rsidRPr="001A126D" w:rsidRDefault="00222EC2" w:rsidP="004D3D44">
            <w:pPr>
              <w:jc w:val="center"/>
              <w:rPr>
                <w:b/>
                <w:szCs w:val="24"/>
              </w:rPr>
            </w:pPr>
            <w:r w:rsidRPr="001A126D">
              <w:rPr>
                <w:b/>
                <w:szCs w:val="24"/>
              </w:rPr>
              <w:t>Оценка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AAA2" w14:textId="77777777" w:rsidR="00222EC2" w:rsidRPr="001A126D" w:rsidRDefault="00222EC2" w:rsidP="004D3D44">
            <w:pPr>
              <w:jc w:val="center"/>
              <w:rPr>
                <w:b/>
                <w:szCs w:val="24"/>
              </w:rPr>
            </w:pPr>
            <w:r w:rsidRPr="001A126D">
              <w:rPr>
                <w:b/>
                <w:szCs w:val="24"/>
              </w:rPr>
              <w:t>Критерии оценивания исполнения</w:t>
            </w:r>
          </w:p>
        </w:tc>
      </w:tr>
      <w:tr w:rsidR="00222EC2" w:rsidRPr="001A126D" w14:paraId="43554E36" w14:textId="77777777" w:rsidTr="003809B7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39EF" w14:textId="77777777" w:rsidR="00222EC2" w:rsidRPr="001A126D" w:rsidRDefault="00222EC2" w:rsidP="004D3D44">
            <w:pPr>
              <w:rPr>
                <w:b/>
                <w:szCs w:val="24"/>
              </w:rPr>
            </w:pPr>
            <w:r w:rsidRPr="001A126D">
              <w:rPr>
                <w:b/>
                <w:szCs w:val="24"/>
              </w:rPr>
              <w:t>5 («отлично»)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66A2" w14:textId="77777777" w:rsidR="00222EC2" w:rsidRPr="001A126D" w:rsidRDefault="00246B37" w:rsidP="004D3D44">
            <w:pPr>
              <w:pStyle w:val="a9"/>
              <w:ind w:left="1"/>
              <w:contextualSpacing w:val="0"/>
              <w:rPr>
                <w:szCs w:val="24"/>
              </w:rPr>
            </w:pPr>
            <w:r>
              <w:rPr>
                <w:szCs w:val="24"/>
              </w:rPr>
              <w:t>- и</w:t>
            </w:r>
            <w:r w:rsidR="00222EC2" w:rsidRPr="001A126D">
              <w:rPr>
                <w:szCs w:val="24"/>
              </w:rPr>
              <w:t>сполнение программы целиком без остановок и существенных ошибок;</w:t>
            </w:r>
          </w:p>
          <w:p w14:paraId="187D2268" w14:textId="77777777" w:rsidR="00222EC2" w:rsidRPr="001A126D" w:rsidRDefault="00246B37" w:rsidP="004D3D44">
            <w:pPr>
              <w:pStyle w:val="a9"/>
              <w:ind w:left="1"/>
              <w:contextualSpacing w:val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2EC2" w:rsidRPr="001A126D">
              <w:rPr>
                <w:szCs w:val="24"/>
              </w:rPr>
              <w:t xml:space="preserve">ясным, внятным звуком; </w:t>
            </w:r>
          </w:p>
          <w:p w14:paraId="139DA32F" w14:textId="77777777" w:rsidR="00222EC2" w:rsidRPr="00246B37" w:rsidRDefault="00246B37" w:rsidP="004D3D4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2EC2" w:rsidRPr="00246B37">
              <w:rPr>
                <w:szCs w:val="24"/>
              </w:rPr>
              <w:t>ритмично;</w:t>
            </w:r>
          </w:p>
          <w:p w14:paraId="218A0CC8" w14:textId="77777777" w:rsidR="00222EC2" w:rsidRPr="00246B37" w:rsidRDefault="00246B37" w:rsidP="004D3D4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2EC2" w:rsidRPr="00246B37">
              <w:rPr>
                <w:szCs w:val="24"/>
              </w:rPr>
              <w:t xml:space="preserve">в достаточной степени выразительно; </w:t>
            </w:r>
          </w:p>
          <w:p w14:paraId="48190BCE" w14:textId="77777777" w:rsidR="00222EC2" w:rsidRPr="00246B37" w:rsidRDefault="00246B37" w:rsidP="004D3D44">
            <w:pPr>
              <w:rPr>
                <w:szCs w:val="24"/>
              </w:rPr>
            </w:pPr>
            <w:r>
              <w:rPr>
                <w:szCs w:val="24"/>
              </w:rPr>
              <w:t>- исполняемые произведения</w:t>
            </w:r>
            <w:r w:rsidR="00222EC2" w:rsidRPr="00246B37">
              <w:rPr>
                <w:szCs w:val="24"/>
              </w:rPr>
              <w:t xml:space="preserve"> </w:t>
            </w:r>
            <w:r w:rsidR="00AE1485">
              <w:rPr>
                <w:szCs w:val="24"/>
              </w:rPr>
              <w:t>соответствуют</w:t>
            </w:r>
            <w:r w:rsidR="00222EC2" w:rsidRPr="00246B37">
              <w:rPr>
                <w:szCs w:val="24"/>
              </w:rPr>
              <w:t xml:space="preserve"> примерным программным требованиям. </w:t>
            </w:r>
          </w:p>
          <w:p w14:paraId="03E6ABB1" w14:textId="77777777" w:rsidR="00222EC2" w:rsidRPr="001A126D" w:rsidRDefault="00222EC2" w:rsidP="004D3D44">
            <w:pPr>
              <w:ind w:firstLine="710"/>
              <w:rPr>
                <w:szCs w:val="24"/>
              </w:rPr>
            </w:pPr>
            <w:r w:rsidRPr="001A126D">
              <w:rPr>
                <w:szCs w:val="24"/>
              </w:rPr>
              <w:t>Все требования к качеству звука, ритмичности, музыкальности исполнения, а также уровен</w:t>
            </w:r>
            <w:r w:rsidR="00246B37">
              <w:rPr>
                <w:szCs w:val="24"/>
              </w:rPr>
              <w:t>ь сценической культуры оцениваются</w:t>
            </w:r>
            <w:r w:rsidRPr="001A126D">
              <w:rPr>
                <w:szCs w:val="24"/>
              </w:rPr>
              <w:t xml:space="preserve"> в соответствии с возрастом и годом обучения.</w:t>
            </w:r>
          </w:p>
        </w:tc>
      </w:tr>
      <w:tr w:rsidR="00222EC2" w:rsidRPr="001A126D" w14:paraId="24C27373" w14:textId="77777777" w:rsidTr="003809B7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4E33" w14:textId="77777777" w:rsidR="00222EC2" w:rsidRPr="001A126D" w:rsidRDefault="00222EC2" w:rsidP="004D3D44">
            <w:pPr>
              <w:rPr>
                <w:b/>
                <w:szCs w:val="24"/>
              </w:rPr>
            </w:pPr>
            <w:r w:rsidRPr="001A126D">
              <w:rPr>
                <w:b/>
                <w:szCs w:val="24"/>
              </w:rPr>
              <w:t>4 («хорошо»)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D98A" w14:textId="77777777" w:rsidR="00222EC2" w:rsidRPr="001A126D" w:rsidRDefault="00222EC2" w:rsidP="004D3D44">
            <w:pPr>
              <w:ind w:firstLine="709"/>
              <w:rPr>
                <w:szCs w:val="24"/>
              </w:rPr>
            </w:pPr>
            <w:r w:rsidRPr="001A126D">
              <w:rPr>
                <w:szCs w:val="24"/>
              </w:rPr>
              <w:t>Несоответствие исполнения какому-либо пункту/пунктам предыдущего раздела, например:</w:t>
            </w:r>
          </w:p>
          <w:p w14:paraId="033042E7" w14:textId="77777777" w:rsidR="00222EC2" w:rsidRPr="00246B37" w:rsidRDefault="00246B37" w:rsidP="004D3D4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2EC2" w:rsidRPr="00246B37">
              <w:rPr>
                <w:szCs w:val="24"/>
              </w:rPr>
              <w:t>заметная ошибка, либо несколько менее значительных;</w:t>
            </w:r>
          </w:p>
          <w:p w14:paraId="6D833B22" w14:textId="77777777" w:rsidR="00222EC2" w:rsidRPr="00246B37" w:rsidRDefault="00246B37" w:rsidP="004D3D4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2EC2" w:rsidRPr="00246B37">
              <w:rPr>
                <w:szCs w:val="24"/>
              </w:rPr>
              <w:t>некачественное звучание инструмента;</w:t>
            </w:r>
          </w:p>
          <w:p w14:paraId="5E806F6E" w14:textId="77777777" w:rsidR="00222EC2" w:rsidRPr="00246B37" w:rsidRDefault="00246B37" w:rsidP="004D3D4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2EC2" w:rsidRPr="00246B37">
              <w:rPr>
                <w:szCs w:val="24"/>
              </w:rPr>
              <w:t>неритмичное исполнение;</w:t>
            </w:r>
          </w:p>
          <w:p w14:paraId="003FA4E8" w14:textId="77777777" w:rsidR="00222EC2" w:rsidRPr="00246B37" w:rsidRDefault="00246B37" w:rsidP="004D3D4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2EC2" w:rsidRPr="00246B37">
              <w:rPr>
                <w:szCs w:val="24"/>
              </w:rPr>
              <w:t>невыразительное исполнение;</w:t>
            </w:r>
          </w:p>
          <w:p w14:paraId="24A618DF" w14:textId="77777777" w:rsidR="00222EC2" w:rsidRPr="00246B37" w:rsidRDefault="00246B37" w:rsidP="004D3D4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675FCC">
              <w:rPr>
                <w:szCs w:val="24"/>
              </w:rPr>
              <w:t>несколько заниженный уровень сложности программы</w:t>
            </w:r>
            <w:r w:rsidR="00222EC2" w:rsidRPr="00246B37">
              <w:rPr>
                <w:szCs w:val="24"/>
              </w:rPr>
              <w:t xml:space="preserve">. </w:t>
            </w:r>
          </w:p>
          <w:p w14:paraId="1314EC85" w14:textId="77777777" w:rsidR="00222EC2" w:rsidRPr="001A126D" w:rsidRDefault="00222EC2" w:rsidP="004D3D44">
            <w:pPr>
              <w:ind w:firstLine="710"/>
              <w:rPr>
                <w:szCs w:val="24"/>
              </w:rPr>
            </w:pPr>
            <w:r w:rsidRPr="001A126D">
              <w:rPr>
                <w:szCs w:val="24"/>
              </w:rPr>
              <w:t xml:space="preserve">Степень данных </w:t>
            </w:r>
            <w:r w:rsidR="00DE230F">
              <w:rPr>
                <w:szCs w:val="24"/>
              </w:rPr>
              <w:t>недочетов</w:t>
            </w:r>
            <w:r w:rsidRPr="001A126D">
              <w:rPr>
                <w:szCs w:val="24"/>
              </w:rPr>
              <w:t xml:space="preserve"> в исполнении оценивается комиссией.</w:t>
            </w:r>
          </w:p>
        </w:tc>
      </w:tr>
      <w:tr w:rsidR="00222EC2" w:rsidRPr="001A126D" w14:paraId="1FE70DC9" w14:textId="77777777" w:rsidTr="003809B7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C10B" w14:textId="77777777" w:rsidR="00222EC2" w:rsidRPr="001A126D" w:rsidRDefault="00222EC2" w:rsidP="004D3D44">
            <w:pPr>
              <w:rPr>
                <w:b/>
                <w:szCs w:val="24"/>
              </w:rPr>
            </w:pPr>
            <w:r w:rsidRPr="001A126D">
              <w:rPr>
                <w:b/>
                <w:szCs w:val="24"/>
              </w:rPr>
              <w:t>3 («удовлетворительно»)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9AAA" w14:textId="77777777" w:rsidR="00222EC2" w:rsidRPr="001A126D" w:rsidRDefault="00222EC2" w:rsidP="004D3D44">
            <w:pPr>
              <w:ind w:firstLine="709"/>
              <w:rPr>
                <w:szCs w:val="24"/>
              </w:rPr>
            </w:pPr>
            <w:r w:rsidRPr="001A126D">
              <w:rPr>
                <w:szCs w:val="24"/>
              </w:rPr>
              <w:t>Значительное несоответствие исполнения какому-либо пункту/пунктам  первого раздела, например:</w:t>
            </w:r>
          </w:p>
          <w:p w14:paraId="72B73329" w14:textId="77777777" w:rsidR="00222EC2" w:rsidRPr="00DE230F" w:rsidRDefault="00DE230F" w:rsidP="004D3D4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2EC2" w:rsidRPr="00DE230F">
              <w:rPr>
                <w:szCs w:val="24"/>
              </w:rPr>
              <w:t>множественные ошибки или остановки;</w:t>
            </w:r>
          </w:p>
          <w:p w14:paraId="7932B011" w14:textId="77777777" w:rsidR="00222EC2" w:rsidRPr="00DE230F" w:rsidRDefault="00DE230F" w:rsidP="004D3D4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AE1485">
              <w:rPr>
                <w:szCs w:val="24"/>
              </w:rPr>
              <w:t xml:space="preserve">значительно </w:t>
            </w:r>
            <w:r>
              <w:rPr>
                <w:szCs w:val="24"/>
              </w:rPr>
              <w:t>заниженный уровень сложности программы</w:t>
            </w:r>
            <w:r w:rsidR="00222EC2" w:rsidRPr="00DE230F">
              <w:rPr>
                <w:szCs w:val="24"/>
              </w:rPr>
              <w:t>;</w:t>
            </w:r>
          </w:p>
          <w:p w14:paraId="289965E7" w14:textId="77777777" w:rsidR="00222EC2" w:rsidRPr="00DE230F" w:rsidRDefault="00DE230F" w:rsidP="004D3D4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2EC2" w:rsidRPr="00DE230F">
              <w:rPr>
                <w:szCs w:val="24"/>
              </w:rPr>
              <w:t>различные комбинации пунктов 1-4.</w:t>
            </w:r>
          </w:p>
        </w:tc>
      </w:tr>
      <w:tr w:rsidR="00222EC2" w:rsidRPr="001A126D" w14:paraId="1A1DCE79" w14:textId="77777777" w:rsidTr="003809B7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9AB4" w14:textId="77777777" w:rsidR="00222EC2" w:rsidRPr="001A126D" w:rsidRDefault="00222EC2" w:rsidP="004D3D44">
            <w:pPr>
              <w:rPr>
                <w:b/>
                <w:szCs w:val="24"/>
              </w:rPr>
            </w:pPr>
            <w:r w:rsidRPr="001A126D">
              <w:rPr>
                <w:b/>
                <w:szCs w:val="24"/>
              </w:rPr>
              <w:t>2 («неудовлетворительно»)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DE8F" w14:textId="77777777" w:rsidR="00222EC2" w:rsidRPr="001A126D" w:rsidRDefault="00222EC2" w:rsidP="004D3D44">
            <w:pPr>
              <w:ind w:firstLine="710"/>
              <w:rPr>
                <w:szCs w:val="24"/>
              </w:rPr>
            </w:pPr>
            <w:r w:rsidRPr="001A126D">
              <w:rPr>
                <w:szCs w:val="24"/>
              </w:rPr>
              <w:t xml:space="preserve">Отказ от выступления, либо </w:t>
            </w:r>
            <w:proofErr w:type="spellStart"/>
            <w:r w:rsidRPr="001A126D">
              <w:rPr>
                <w:szCs w:val="24"/>
              </w:rPr>
              <w:t>невыученность</w:t>
            </w:r>
            <w:proofErr w:type="spellEnd"/>
            <w:r w:rsidRPr="001A126D">
              <w:rPr>
                <w:szCs w:val="24"/>
              </w:rPr>
              <w:t xml:space="preserve"> прогр</w:t>
            </w:r>
            <w:r w:rsidR="00675FCC">
              <w:rPr>
                <w:szCs w:val="24"/>
              </w:rPr>
              <w:t>аммы и невозможность доиграть ее</w:t>
            </w:r>
            <w:r w:rsidRPr="001A126D">
              <w:rPr>
                <w:szCs w:val="24"/>
              </w:rPr>
              <w:t xml:space="preserve"> до конца.</w:t>
            </w:r>
          </w:p>
        </w:tc>
      </w:tr>
      <w:tr w:rsidR="00222EC2" w:rsidRPr="001A126D" w14:paraId="4D6BBBCA" w14:textId="77777777" w:rsidTr="003809B7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A61E" w14:textId="77777777" w:rsidR="00222EC2" w:rsidRPr="001A126D" w:rsidRDefault="00222EC2" w:rsidP="004D3D44">
            <w:pPr>
              <w:rPr>
                <w:b/>
                <w:szCs w:val="24"/>
              </w:rPr>
            </w:pPr>
            <w:r w:rsidRPr="001A126D">
              <w:rPr>
                <w:b/>
                <w:szCs w:val="24"/>
              </w:rPr>
              <w:t>Зачет (без оценки)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7C2E" w14:textId="77777777" w:rsidR="00222EC2" w:rsidRPr="001A126D" w:rsidRDefault="00222EC2" w:rsidP="004D3D44">
            <w:pPr>
              <w:ind w:firstLine="710"/>
              <w:rPr>
                <w:szCs w:val="24"/>
              </w:rPr>
            </w:pPr>
            <w:r w:rsidRPr="001A126D">
              <w:rPr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39100E5F" w14:textId="77777777" w:rsidR="00222EC2" w:rsidRDefault="00222EC2" w:rsidP="004D3D44">
      <w:pPr>
        <w:ind w:firstLine="708"/>
        <w:jc w:val="both"/>
      </w:pPr>
    </w:p>
    <w:p w14:paraId="3804321F" w14:textId="77777777" w:rsidR="00222EC2" w:rsidRDefault="00222EC2" w:rsidP="004D3D44">
      <w:pPr>
        <w:pStyle w:val="a6"/>
        <w:spacing w:line="240" w:lineRule="auto"/>
      </w:pPr>
      <w:r>
        <w:lastRenderedPageBreak/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t>-»</w:t>
      </w:r>
      <w:proofErr w:type="gramEnd"/>
      <w:r>
        <w:t>, что даст возможность более конкретно отметить выступление учащегося.</w:t>
      </w:r>
    </w:p>
    <w:p w14:paraId="1403A069" w14:textId="77777777" w:rsidR="00222EC2" w:rsidRDefault="00222EC2" w:rsidP="004D3D44">
      <w:pPr>
        <w:pStyle w:val="a6"/>
        <w:spacing w:line="240" w:lineRule="auto"/>
      </w:pPr>
      <w:r>
        <w:t>При выведении итоговой (переводной) оценки учитываются следующие параметры:</w:t>
      </w:r>
    </w:p>
    <w:p w14:paraId="6A2DAB1E" w14:textId="77777777" w:rsidR="00222EC2" w:rsidRDefault="00222EC2" w:rsidP="004D3D44">
      <w:pPr>
        <w:pStyle w:val="1"/>
        <w:spacing w:line="240" w:lineRule="auto"/>
      </w:pPr>
      <w:r>
        <w:t>оценка годовой работы учащегося;</w:t>
      </w:r>
    </w:p>
    <w:p w14:paraId="750A88F8" w14:textId="77777777" w:rsidR="00222EC2" w:rsidRDefault="00222EC2" w:rsidP="004D3D44">
      <w:pPr>
        <w:pStyle w:val="1"/>
        <w:spacing w:line="240" w:lineRule="auto"/>
      </w:pPr>
      <w:r>
        <w:t>оценки за академические концерты или экзамены;</w:t>
      </w:r>
    </w:p>
    <w:p w14:paraId="30358197" w14:textId="77777777" w:rsidR="00222EC2" w:rsidRDefault="00222EC2" w:rsidP="004D3D44">
      <w:pPr>
        <w:pStyle w:val="1"/>
        <w:spacing w:line="240" w:lineRule="auto"/>
      </w:pPr>
      <w:r>
        <w:t>другие выступления учащегося в течение учебного года.</w:t>
      </w:r>
    </w:p>
    <w:p w14:paraId="0FB93C20" w14:textId="77777777" w:rsidR="00222EC2" w:rsidRDefault="00222EC2" w:rsidP="004D3D44">
      <w:pPr>
        <w:pStyle w:val="a6"/>
        <w:spacing w:line="240" w:lineRule="auto"/>
      </w:pPr>
      <w:r>
        <w:t>При выведении оценки за выпускные экзамены должны быть учтены следующие параметры:</w:t>
      </w:r>
    </w:p>
    <w:p w14:paraId="504448ED" w14:textId="77777777" w:rsidR="00222EC2" w:rsidRDefault="00AE1485" w:rsidP="004D3D44">
      <w:pPr>
        <w:pStyle w:val="1"/>
        <w:spacing w:line="240" w:lineRule="auto"/>
      </w:pPr>
      <w:r>
        <w:t>продемонстрирован</w:t>
      </w:r>
      <w:r w:rsidR="00222EC2">
        <w:t xml:space="preserve"> достаточный технический уровень владения инструментом;</w:t>
      </w:r>
    </w:p>
    <w:p w14:paraId="66AE99DE" w14:textId="77777777" w:rsidR="00222EC2" w:rsidRDefault="00AE1485" w:rsidP="004D3D44">
      <w:pPr>
        <w:pStyle w:val="1"/>
        <w:spacing w:line="240" w:lineRule="auto"/>
      </w:pPr>
      <w:r>
        <w:t>раскрыт</w:t>
      </w:r>
      <w:r w:rsidR="00222EC2">
        <w:t xml:space="preserve"> художественный образ музыкального произведения;</w:t>
      </w:r>
    </w:p>
    <w:p w14:paraId="5351B775" w14:textId="77777777" w:rsidR="00222EC2" w:rsidRDefault="00AE1485" w:rsidP="004D3D44">
      <w:pPr>
        <w:pStyle w:val="1"/>
        <w:spacing w:line="240" w:lineRule="auto"/>
      </w:pPr>
      <w:r>
        <w:t xml:space="preserve">отражено </w:t>
      </w:r>
      <w:r w:rsidR="00222EC2">
        <w:t>понимание в</w:t>
      </w:r>
      <w:r w:rsidR="00606CF7">
        <w:t xml:space="preserve"> исполнительской интерпретации </w:t>
      </w:r>
      <w:r w:rsidR="00222EC2">
        <w:t>стиля исполняемого произведения.</w:t>
      </w:r>
    </w:p>
    <w:p w14:paraId="00F7ED3B" w14:textId="77777777" w:rsidR="00222EC2" w:rsidRDefault="00222EC2" w:rsidP="004D3D44">
      <w:pPr>
        <w:pStyle w:val="a6"/>
        <w:spacing w:line="240" w:lineRule="auto"/>
      </w:pPr>
      <w:r>
        <w:t>На выпускных экзаменах оценка ставится по пятибалльной системе («отлично», «хорошо», «удовлетворительно», «неудовлетворительно»).</w:t>
      </w:r>
    </w:p>
    <w:p w14:paraId="4254AF39" w14:textId="77777777" w:rsidR="00222EC2" w:rsidRDefault="00222EC2" w:rsidP="004D3D44">
      <w:pPr>
        <w:pStyle w:val="a6"/>
        <w:spacing w:line="240" w:lineRule="auto"/>
      </w:pPr>
      <w:r>
        <w:t>Оценки выставляются по окончании четвертей и полугодий учебного</w:t>
      </w:r>
      <w:r w:rsidR="00606CF7">
        <w:t xml:space="preserve"> года. Фонды оценочных сре</w:t>
      </w:r>
      <w:proofErr w:type="gramStart"/>
      <w:r w:rsidR="00606CF7">
        <w:t xml:space="preserve">дств </w:t>
      </w:r>
      <w:r>
        <w:t>пр</w:t>
      </w:r>
      <w:proofErr w:type="gramEnd"/>
      <w:r>
        <w:t xml:space="preserve">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14:paraId="45D2FFCA" w14:textId="77777777" w:rsidR="00913D0A" w:rsidRDefault="00913D0A" w:rsidP="004D3D44">
      <w:pPr>
        <w:pStyle w:val="a6"/>
        <w:spacing w:line="240" w:lineRule="auto"/>
      </w:pPr>
    </w:p>
    <w:p w14:paraId="4AABC4C5" w14:textId="77777777" w:rsidR="00222EC2" w:rsidRDefault="00222EC2" w:rsidP="004D3D44">
      <w:pPr>
        <w:pStyle w:val="2"/>
        <w:spacing w:before="0" w:after="0"/>
      </w:pPr>
      <w:r>
        <w:rPr>
          <w:lang w:val="en-US"/>
        </w:rPr>
        <w:t>V</w:t>
      </w:r>
      <w:r w:rsidRPr="003E11EA">
        <w:t>.</w:t>
      </w:r>
      <w:r>
        <w:tab/>
      </w:r>
      <w:r w:rsidR="0018329A">
        <w:t xml:space="preserve">МЕТОДИЧЕСКОЕ ОБЕСПЕЧЕНИЕ УЧЕБНОГО ПРОЦЕССА </w:t>
      </w:r>
    </w:p>
    <w:p w14:paraId="3AA891FC" w14:textId="77777777" w:rsidR="00222EC2" w:rsidRDefault="00222EC2" w:rsidP="004D3D44">
      <w:pPr>
        <w:pStyle w:val="3"/>
        <w:spacing w:before="0" w:after="0"/>
        <w:jc w:val="center"/>
      </w:pPr>
      <w:r>
        <w:t>Методические рекомендации педагогическим работникам</w:t>
      </w:r>
    </w:p>
    <w:p w14:paraId="6FF530E8" w14:textId="77777777" w:rsidR="00222EC2" w:rsidRPr="00084C45" w:rsidRDefault="00222EC2" w:rsidP="004D3D44">
      <w:pPr>
        <w:pStyle w:val="a6"/>
        <w:spacing w:line="240" w:lineRule="auto"/>
      </w:pPr>
      <w:r w:rsidRPr="003D1781">
        <w:t>За время обучения педагог должен  научить  ученика самостоятельно разучивать и грамотно исполнять  на гитаре  произведения  из репертуара</w:t>
      </w:r>
      <w:r w:rsidR="00913D0A">
        <w:t>,</w:t>
      </w:r>
      <w:r w:rsidRPr="003D1781">
        <w:t xml:space="preserve"> </w:t>
      </w:r>
      <w:r w:rsidR="00913D0A">
        <w:t>разработанного детской школой искусств</w:t>
      </w:r>
      <w:r w:rsidRPr="003D1781">
        <w:t xml:space="preserve">, а также сформировать у него навыки чтения  нот с листа, подбора  по  слуху,  игры  в  ансамбле  и </w:t>
      </w:r>
      <w:r w:rsidR="00606CF7">
        <w:t>навыки аккомпанирования</w:t>
      </w:r>
      <w:r w:rsidRPr="003D1781">
        <w:t>.</w:t>
      </w:r>
      <w:r>
        <w:t xml:space="preserve"> </w:t>
      </w:r>
      <w:r w:rsidRPr="00084C45">
        <w:t>В</w:t>
      </w:r>
      <w:r>
        <w:t xml:space="preserve"> работе с учащимся преподавателю</w:t>
      </w:r>
      <w:r w:rsidRPr="00084C45">
        <w:t xml:space="preserve"> </w:t>
      </w:r>
      <w:r>
        <w:t>необходимо</w:t>
      </w:r>
      <w:r w:rsidRPr="00084C45">
        <w:t xml:space="preserve"> следовать </w:t>
      </w:r>
      <w:r>
        <w:t>основным принципам дидактики, таким</w:t>
      </w:r>
      <w:r w:rsidR="00913D0A">
        <w:t>,</w:t>
      </w:r>
      <w:r>
        <w:t xml:space="preserve"> как</w:t>
      </w:r>
      <w:r w:rsidRPr="00084C45">
        <w:t xml:space="preserve"> последовательность, систематичность, доступность, наглядность в освоении материала. </w:t>
      </w:r>
    </w:p>
    <w:p w14:paraId="2C62359C" w14:textId="77777777" w:rsidR="00222EC2" w:rsidRPr="003D1781" w:rsidRDefault="00222EC2" w:rsidP="004D3D44">
      <w:pPr>
        <w:pStyle w:val="a6"/>
        <w:spacing w:line="240" w:lineRule="auto"/>
      </w:pPr>
      <w:r w:rsidRPr="003D1781">
        <w:t>Основной формой учебной работы в инструментальном классе является урок, проводимый</w:t>
      </w:r>
      <w:r w:rsidR="00606CF7">
        <w:t>,</w:t>
      </w:r>
      <w:r w:rsidRPr="003D1781">
        <w:t xml:space="preserve"> как индивидуальное занятие педагога с учеником. В некоторых случаях на </w:t>
      </w:r>
      <w:r w:rsidR="00EE126A">
        <w:t>начальном</w:t>
      </w:r>
      <w:r w:rsidRPr="003D1781">
        <w:t xml:space="preserve"> этапе обу</w:t>
      </w:r>
      <w:r w:rsidR="00526C3A">
        <w:t xml:space="preserve">чения (1, </w:t>
      </w:r>
      <w:r w:rsidRPr="003D1781">
        <w:t>2 классы) во</w:t>
      </w:r>
      <w:r w:rsidR="00EE126A">
        <w:t xml:space="preserve">зможны уроки, проводимые с двумя-тремя </w:t>
      </w:r>
      <w:r w:rsidRPr="003D1781">
        <w:t>учениками одновременно в целях расширения кругозора, создания в классе коллективной творческой обстановки,  а также для первоначального знакомства с игрой в ансамбле.</w:t>
      </w:r>
    </w:p>
    <w:p w14:paraId="4EAF68EE" w14:textId="77777777" w:rsidR="00222EC2" w:rsidRPr="003D1781" w:rsidRDefault="00222EC2" w:rsidP="004D3D44">
      <w:pPr>
        <w:pStyle w:val="a6"/>
        <w:spacing w:line="240" w:lineRule="auto"/>
      </w:pPr>
      <w:r w:rsidRPr="003D1781">
        <w:t>На протяжении всех лет обучения должна проводиться планомерная и систематическая работа над всеми важнейшими разделами музыкально-технического развития учащегося. Необходимо прививать ему сознательное отношение к усвоен</w:t>
      </w:r>
      <w:r w:rsidR="00EE126A">
        <w:t>ию тех или иных технических прие</w:t>
      </w:r>
      <w:r w:rsidRPr="003D1781">
        <w:t>мов, ясное представление о той художественной цели, которой они служат.</w:t>
      </w:r>
    </w:p>
    <w:p w14:paraId="3A594256" w14:textId="77777777" w:rsidR="00222EC2" w:rsidRPr="003D1781" w:rsidRDefault="00222EC2" w:rsidP="004D3D44">
      <w:pPr>
        <w:pStyle w:val="a6"/>
        <w:spacing w:line="240" w:lineRule="auto"/>
      </w:pPr>
      <w:r w:rsidRPr="003D1781">
        <w:lastRenderedPageBreak/>
        <w:t>Основными предпосылками для успешного развития ученика является воспитание у него свободной и естественной посадки, правильной постановки рук, организация и освоение целесообразных игровых движений, обусловленных художест</w:t>
      </w:r>
      <w:r w:rsidR="00913D0A">
        <w:t>венно-техническими задачами. Все</w:t>
      </w:r>
      <w:r w:rsidRPr="003D1781">
        <w:t xml:space="preserve"> это должно быть предметом самого пристального внимания и упорной, настойчивой работы педагога и учащегося.</w:t>
      </w:r>
    </w:p>
    <w:p w14:paraId="0D52A8D9" w14:textId="77777777" w:rsidR="00222EC2" w:rsidRPr="003D1781" w:rsidRDefault="00222EC2" w:rsidP="004D3D44">
      <w:pPr>
        <w:pStyle w:val="a6"/>
        <w:spacing w:line="240" w:lineRule="auto"/>
      </w:pPr>
      <w:r w:rsidRPr="003D1781">
        <w:t xml:space="preserve">Постоянное внимание следует уделять качеству </w:t>
      </w:r>
      <w:proofErr w:type="spellStart"/>
      <w:r w:rsidRPr="003D1781">
        <w:t>звукоизвлечения</w:t>
      </w:r>
      <w:proofErr w:type="spellEnd"/>
      <w:r w:rsidRPr="003D1781">
        <w:t xml:space="preserve"> —  в</w:t>
      </w:r>
      <w:r w:rsidR="00277B52">
        <w:t xml:space="preserve">ажнейшему средству музыкальной </w:t>
      </w:r>
      <w:r w:rsidRPr="003D1781">
        <w:t>вырази</w:t>
      </w:r>
      <w:r w:rsidR="00277B52">
        <w:t xml:space="preserve">тельности  гитариста, </w:t>
      </w:r>
      <w:r w:rsidRPr="003D1781">
        <w:t>а также правильным движениям пальцев правой руки. Нельзя не отметить важность свободного владения позициями и навыком вибрации. К работе  над  вибрацией следует  приступить, когда учащийся усвоит необходимые  постановочные и двигательные  навыки.  При этом необходимо стремиться к формированию у него  внутренней  потребности к вибрации.</w:t>
      </w:r>
    </w:p>
    <w:p w14:paraId="37244AE0" w14:textId="77777777" w:rsidR="00222EC2" w:rsidRPr="003D1781" w:rsidRDefault="00222EC2" w:rsidP="004D3D44">
      <w:pPr>
        <w:pStyle w:val="a6"/>
        <w:spacing w:line="240" w:lineRule="auto"/>
      </w:pPr>
      <w:r w:rsidRPr="003D1781">
        <w:t>Педагог должен привить ученику навыки использования грамотной, осмысленной аппликатуры, наиболее полно раскрывающей художественное содержание произведения.</w:t>
      </w:r>
    </w:p>
    <w:p w14:paraId="06593624" w14:textId="77777777" w:rsidR="00222EC2" w:rsidRPr="003D1781" w:rsidRDefault="00222EC2" w:rsidP="004D3D44">
      <w:pPr>
        <w:pStyle w:val="a6"/>
        <w:spacing w:line="240" w:lineRule="auto"/>
      </w:pPr>
      <w:r w:rsidRPr="003D1781">
        <w:t>Большое значение для музыкального развития имеет исполнение учеником произведений с аккомпанементом преподавателя. Это обогащает слуховые, музыкальные представления учащегося, помогает укреплению и совершенствованию его ритмической организации, заставляет добиваться согласованного ансамблевого звучания.</w:t>
      </w:r>
    </w:p>
    <w:p w14:paraId="277EB07D" w14:textId="77777777" w:rsidR="00222EC2" w:rsidRPr="003D1781" w:rsidRDefault="00222EC2" w:rsidP="004D3D44">
      <w:pPr>
        <w:pStyle w:val="a6"/>
        <w:spacing w:line="240" w:lineRule="auto"/>
      </w:pPr>
      <w:r w:rsidRPr="003D1781">
        <w:t>Продвижение учащихся во многом зависит от правильной организации их домашних занятий, рационально</w:t>
      </w:r>
      <w:r w:rsidR="00277B52">
        <w:t>го использования времени, отведе</w:t>
      </w:r>
      <w:r w:rsidRPr="003D1781">
        <w:t>нного для работы дома. Развитие навыков самостоятельной работы у учащихся позволяет педагогу более плодотворно использовать время в процессе классных занятий, наблюдать за учеником, выявляя и развивая его индивидуально-психологические и физические особенности.</w:t>
      </w:r>
    </w:p>
    <w:p w14:paraId="424561BC" w14:textId="77777777" w:rsidR="00222EC2" w:rsidRPr="003D1781" w:rsidRDefault="00222EC2" w:rsidP="004D3D44">
      <w:pPr>
        <w:pStyle w:val="a6"/>
        <w:spacing w:line="240" w:lineRule="auto"/>
      </w:pPr>
      <w:r w:rsidRPr="003D1781">
        <w:t xml:space="preserve">На первоначальном этапе возможно привлечение родителей ученика для контроля над домашней работой. Нельзя недооценивать значение </w:t>
      </w:r>
      <w:r w:rsidR="00277B52">
        <w:t>общения</w:t>
      </w:r>
      <w:r w:rsidRPr="003D1781">
        <w:t>,</w:t>
      </w:r>
      <w:r w:rsidR="00277B52">
        <w:t xml:space="preserve"> взаимодействия</w:t>
      </w:r>
      <w:r w:rsidRPr="003D1781">
        <w:t xml:space="preserve"> с родителями учащихся на протяжении всего периода обучения.</w:t>
      </w:r>
    </w:p>
    <w:p w14:paraId="7AC33738" w14:textId="77777777" w:rsidR="00222EC2" w:rsidRPr="003D1781" w:rsidRDefault="00222EC2" w:rsidP="004D3D44">
      <w:pPr>
        <w:pStyle w:val="a6"/>
        <w:spacing w:line="240" w:lineRule="auto"/>
      </w:pPr>
      <w:r w:rsidRPr="003D1781">
        <w:t>В начале обучения в музыкальной школе учащийся должен получить от педагога ясное представление о гитаре как о сольном и ансамблевом инструменте. Необходимо также знакомить ученика с важнейшими сведениями об истории возникновения и развития гитары, рассказать ему о лучших исполнителях на классической гитаре. Педагог должен дать учащемуся точное представление о назначении частей инструмента, раскрыть его звуковые и технические возможности.</w:t>
      </w:r>
    </w:p>
    <w:p w14:paraId="2E2A5BF3" w14:textId="77777777" w:rsidR="00222EC2" w:rsidRPr="003D1781" w:rsidRDefault="00222EC2" w:rsidP="004D3D44">
      <w:pPr>
        <w:pStyle w:val="3"/>
        <w:spacing w:before="0" w:after="0"/>
      </w:pPr>
      <w:r w:rsidRPr="003D1781">
        <w:t>Посадка</w:t>
      </w:r>
    </w:p>
    <w:p w14:paraId="2A1655D1" w14:textId="77777777" w:rsidR="00222EC2" w:rsidRPr="003D1781" w:rsidRDefault="00222EC2" w:rsidP="004D3D44">
      <w:pPr>
        <w:pStyle w:val="a6"/>
        <w:spacing w:line="240" w:lineRule="auto"/>
      </w:pPr>
      <w:r w:rsidRPr="003D1781">
        <w:t>Посадка играющего на музыкальном инструменте является организующим исполнительским началом. Качество исполнения во многом зависит от собранности, подтянутости, органичной слитности исполнителя с инструментом.</w:t>
      </w:r>
    </w:p>
    <w:p w14:paraId="35E6F2EA" w14:textId="77777777" w:rsidR="00222EC2" w:rsidRPr="003D1781" w:rsidRDefault="00222EC2" w:rsidP="004D3D44">
      <w:pPr>
        <w:pStyle w:val="a6"/>
        <w:spacing w:line="240" w:lineRule="auto"/>
      </w:pPr>
      <w:r w:rsidRPr="003D1781">
        <w:t xml:space="preserve">При игре гитарист должен сидеть на </w:t>
      </w:r>
      <w:r w:rsidR="00277B52">
        <w:t>передней половине устойчивого же</w:t>
      </w:r>
      <w:r w:rsidRPr="003D1781">
        <w:t xml:space="preserve">сткого стула без поручней, высотой  пропорционально его  росту. Левая  нога  стоит </w:t>
      </w:r>
      <w:r w:rsidR="00277B52">
        <w:t xml:space="preserve"> на  подставке, бедро образует </w:t>
      </w:r>
      <w:r w:rsidRPr="003D1781">
        <w:t xml:space="preserve">с плоскостью пола небольшой </w:t>
      </w:r>
      <w:r w:rsidRPr="003D1781">
        <w:lastRenderedPageBreak/>
        <w:t>острый угол, колено  находится на воображаемой линии между левым</w:t>
      </w:r>
      <w:r w:rsidR="00277B52">
        <w:t xml:space="preserve"> плечом и ступней. Гитара кладе</w:t>
      </w:r>
      <w:r w:rsidRPr="003D1781">
        <w:t>тся выемкой обечайки на левое бедро, грудь слегка касается нижне</w:t>
      </w:r>
      <w:r w:rsidR="00277B52">
        <w:t>й деки, корпус гитариста  подается  несколько  впере</w:t>
      </w:r>
      <w:r w:rsidRPr="003D1781">
        <w:t>д. Нос исполнителя и самая высокая точка корпуса гитары находятся на одной вертикальной линии, головка грифа располагается на уровне нижней части головы</w:t>
      </w:r>
      <w:r w:rsidR="0009454E">
        <w:t xml:space="preserve"> гитариста, плечи сохраняют свое</w:t>
      </w:r>
      <w:r w:rsidRPr="003D1781">
        <w:t xml:space="preserve"> естественное положение.</w:t>
      </w:r>
    </w:p>
    <w:p w14:paraId="7801D97D" w14:textId="77777777" w:rsidR="00222EC2" w:rsidRPr="00BC374A" w:rsidRDefault="00222EC2" w:rsidP="004D3D44">
      <w:pPr>
        <w:pStyle w:val="3"/>
        <w:spacing w:before="0" w:after="0"/>
      </w:pPr>
      <w:r w:rsidRPr="00BC374A">
        <w:t>Постановка правой руки</w:t>
      </w:r>
    </w:p>
    <w:p w14:paraId="7A01927C" w14:textId="77777777" w:rsidR="00222EC2" w:rsidRPr="003D1781" w:rsidRDefault="0009454E" w:rsidP="004D3D44">
      <w:pPr>
        <w:pStyle w:val="a6"/>
        <w:spacing w:line="240" w:lineRule="auto"/>
      </w:pPr>
      <w:r>
        <w:t xml:space="preserve">Постановка правой руки - один из </w:t>
      </w:r>
      <w:r w:rsidR="00222EC2" w:rsidRPr="003D1781">
        <w:t>важнейших компонентов</w:t>
      </w:r>
      <w:r>
        <w:t xml:space="preserve"> </w:t>
      </w:r>
      <w:r w:rsidR="00222EC2" w:rsidRPr="003D1781">
        <w:t>для  формирова</w:t>
      </w:r>
      <w:r>
        <w:t xml:space="preserve">ния качества звучания. Это та основа, на </w:t>
      </w:r>
      <w:r w:rsidR="00222EC2" w:rsidRPr="003D1781">
        <w:t xml:space="preserve">которой строятся все движения пальцев. </w:t>
      </w:r>
    </w:p>
    <w:p w14:paraId="295D857A" w14:textId="77777777" w:rsidR="00222EC2" w:rsidRPr="003D1781" w:rsidRDefault="00222EC2" w:rsidP="004D3D44">
      <w:pPr>
        <w:pStyle w:val="a6"/>
        <w:spacing w:line="240" w:lineRule="auto"/>
      </w:pPr>
      <w:r w:rsidRPr="003D1781">
        <w:t>Правая рука  отодвигается от  туловища, чтобы  позволить  предплечью расположиться</w:t>
      </w:r>
      <w:r w:rsidR="0009454E">
        <w:t xml:space="preserve"> на большом овале гитары. Руку необходимо </w:t>
      </w:r>
      <w:r w:rsidRPr="003D1781">
        <w:t>чувствовать всю от плечевого сустав</w:t>
      </w:r>
      <w:r w:rsidR="0009454E">
        <w:t>а, держа  ее</w:t>
      </w:r>
      <w:r w:rsidR="00EE126A">
        <w:t xml:space="preserve">  как  бы  навесу,  </w:t>
      </w:r>
      <w:r w:rsidRPr="003D1781">
        <w:t>хотя   предплечье и касается корпуса гитары</w:t>
      </w:r>
      <w:r w:rsidR="0009454E">
        <w:t xml:space="preserve">. Нельзя опираться на обечайку </w:t>
      </w:r>
      <w:r w:rsidRPr="003D1781">
        <w:t xml:space="preserve">всем весом руки </w:t>
      </w:r>
      <w:r w:rsidR="00EE126A">
        <w:t xml:space="preserve">- </w:t>
      </w:r>
      <w:r w:rsidRPr="003D1781">
        <w:t>ни предплечьем, ни локтевым сгибом.</w:t>
      </w:r>
    </w:p>
    <w:p w14:paraId="03D6587D" w14:textId="77777777" w:rsidR="00222EC2" w:rsidRPr="003D1781" w:rsidRDefault="00222EC2" w:rsidP="004D3D44">
      <w:pPr>
        <w:pStyle w:val="a6"/>
        <w:spacing w:line="240" w:lineRule="auto"/>
      </w:pPr>
      <w:r w:rsidRPr="003D1781">
        <w:t>Кисть является как бы продолжением предплечья, она не висит свободно, а держится в нужном полож</w:t>
      </w:r>
      <w:r w:rsidR="0009454E">
        <w:t>ении. Для ее</w:t>
      </w:r>
      <w:r w:rsidRPr="003D1781">
        <w:t xml:space="preserve"> удержания требуется необходимое и достаточное напряжение. Запястье должно быть слегка выпуклым. В этом случае пясть располагается параллельно деке гитары, либо запястье находится чуть выше пястных суставов относительно деки, но обязательно не ниже. Пальцы располагаются над правой половиной розетки. </w:t>
      </w:r>
    </w:p>
    <w:p w14:paraId="510D6B9B" w14:textId="77777777" w:rsidR="00222EC2" w:rsidRPr="003D1781" w:rsidRDefault="00222EC2" w:rsidP="004D3D44">
      <w:pPr>
        <w:pStyle w:val="3"/>
        <w:spacing w:before="0" w:after="0"/>
      </w:pPr>
      <w:proofErr w:type="spellStart"/>
      <w:r w:rsidRPr="003D1781">
        <w:t>Звукоизвлечение</w:t>
      </w:r>
      <w:proofErr w:type="spellEnd"/>
    </w:p>
    <w:p w14:paraId="0AE5FBFE" w14:textId="77777777" w:rsidR="00222EC2" w:rsidRPr="003D1781" w:rsidRDefault="00222EC2" w:rsidP="004D3D44">
      <w:pPr>
        <w:pStyle w:val="a6"/>
        <w:spacing w:line="240" w:lineRule="auto"/>
      </w:pPr>
      <w:r w:rsidRPr="003D1781">
        <w:t xml:space="preserve">Работая над правильной постановкой правой руки, нельзя забывать, что сама по себе постановка </w:t>
      </w:r>
      <w:r w:rsidR="0009454E">
        <w:t>-</w:t>
      </w:r>
      <w:r w:rsidRPr="003D1781">
        <w:t xml:space="preserve"> не цель, а необходимое средство для обеспечения рациональной работы пальцев. Главной же задачей является формирование основ правильного </w:t>
      </w:r>
      <w:proofErr w:type="spellStart"/>
      <w:r w:rsidRPr="003D1781">
        <w:t>звукоизвлечения</w:t>
      </w:r>
      <w:proofErr w:type="spellEnd"/>
      <w:r w:rsidRPr="003D1781">
        <w:t xml:space="preserve">, культуры звука. </w:t>
      </w:r>
    </w:p>
    <w:p w14:paraId="3400FB38" w14:textId="77777777" w:rsidR="00222EC2" w:rsidRPr="003D1781" w:rsidRDefault="00222EC2" w:rsidP="004D3D44">
      <w:pPr>
        <w:pStyle w:val="a6"/>
        <w:spacing w:line="240" w:lineRule="auto"/>
      </w:pPr>
      <w:r w:rsidRPr="003D1781">
        <w:t xml:space="preserve">Для получения полноценного, глубокого и плотного тона следует предварительно оттягивать струну пальцем и только потом отпускать. Для этого необходим важный предшествующий этап: установка пальца на струну, своеобразное туше. Момент прикосновения к струне должен быть хорошо </w:t>
      </w:r>
      <w:r w:rsidR="0009454E">
        <w:t>прочувствован, постепенно занесен в мышечную память и доведе</w:t>
      </w:r>
      <w:r w:rsidRPr="003D1781">
        <w:t>н до автоматизма. Оттягивание струны про</w:t>
      </w:r>
      <w:r w:rsidR="0009454E">
        <w:t xml:space="preserve">изводится всем пальцем целиком </w:t>
      </w:r>
      <w:r w:rsidRPr="003D1781">
        <w:t>от пястного сустава по направлению к передней деке и к соседней струне одновременно. Ладонь при этом располагается непосре</w:t>
      </w:r>
      <w:r w:rsidR="00EE126A">
        <w:t xml:space="preserve">дственно над струнами, и палец </w:t>
      </w:r>
      <w:r w:rsidRPr="003D1781">
        <w:t>скорее толкает струну, нежели тянет. В момент нажима на струну вторая фаланга большого пальца не должна прогибаться в суставе. Передние фаланги указательного, среднего и безымянного пальцев</w:t>
      </w:r>
      <w:r w:rsidR="00EE126A">
        <w:t>,</w:t>
      </w:r>
      <w:r w:rsidRPr="003D1781">
        <w:t xml:space="preserve"> напротив</w:t>
      </w:r>
      <w:r w:rsidR="00EE126A">
        <w:t>,</w:t>
      </w:r>
      <w:r w:rsidRPr="003D1781">
        <w:t xml:space="preserve"> немного упруго прогибаются. При этом струна естественно оттягивается  в направлении передней деки, и звук обладает более красивым, глубоким тембром. </w:t>
      </w:r>
    </w:p>
    <w:p w14:paraId="24B252CF" w14:textId="77777777" w:rsidR="00222EC2" w:rsidRPr="003D1781" w:rsidRDefault="00222EC2" w:rsidP="004D3D44">
      <w:pPr>
        <w:pStyle w:val="a6"/>
        <w:spacing w:line="240" w:lineRule="auto"/>
      </w:pPr>
      <w:r w:rsidRPr="003D1781">
        <w:t>Большой палец касается струны одновреме</w:t>
      </w:r>
      <w:r w:rsidR="0009454E">
        <w:t xml:space="preserve">нно ногтем и подушечкой. После </w:t>
      </w:r>
      <w:proofErr w:type="spellStart"/>
      <w:r w:rsidRPr="003D1781">
        <w:t>звукоизвлечения</w:t>
      </w:r>
      <w:proofErr w:type="spellEnd"/>
      <w:r w:rsidRPr="003D1781">
        <w:t xml:space="preserve"> возвращение пальца на струну для следующего </w:t>
      </w:r>
      <w:proofErr w:type="spellStart"/>
      <w:r w:rsidRPr="003D1781">
        <w:t>звукоизвлечения</w:t>
      </w:r>
      <w:proofErr w:type="spellEnd"/>
      <w:r w:rsidRPr="003D1781">
        <w:t xml:space="preserve"> осуществляется  только пястным суставом. Нельзя тянуться к струне ногтевой фалангой, прогибая палец в суставе.</w:t>
      </w:r>
    </w:p>
    <w:p w14:paraId="681FA344" w14:textId="77777777" w:rsidR="00222EC2" w:rsidRPr="003D1781" w:rsidRDefault="00222EC2" w:rsidP="004D3D44">
      <w:pPr>
        <w:pStyle w:val="a6"/>
        <w:spacing w:line="240" w:lineRule="auto"/>
      </w:pPr>
      <w:r w:rsidRPr="003D1781">
        <w:t>В настоящее время профессиональ</w:t>
      </w:r>
      <w:r w:rsidR="0009454E">
        <w:t xml:space="preserve">ная игра на гитаре </w:t>
      </w:r>
      <w:r w:rsidRPr="003D1781">
        <w:t>может осуществл</w:t>
      </w:r>
      <w:r w:rsidR="00561555">
        <w:t xml:space="preserve">яться только ногтевым способом, </w:t>
      </w:r>
      <w:r w:rsidRPr="003D1781">
        <w:t>и учащийся с самого начала должен быть ориентирован на это. В то ж</w:t>
      </w:r>
      <w:r w:rsidR="00561555">
        <w:t xml:space="preserve">е время, если у ученика ногти  </w:t>
      </w:r>
      <w:r w:rsidRPr="003D1781">
        <w:t xml:space="preserve">тонкие  </w:t>
      </w:r>
      <w:r w:rsidRPr="003D1781">
        <w:lastRenderedPageBreak/>
        <w:t xml:space="preserve">и хрупкие, то </w:t>
      </w:r>
      <w:r w:rsidR="00561555">
        <w:t xml:space="preserve">приходится </w:t>
      </w:r>
      <w:r w:rsidRPr="003D1781">
        <w:t xml:space="preserve">применять </w:t>
      </w:r>
      <w:proofErr w:type="spellStart"/>
      <w:r w:rsidRPr="003D1781">
        <w:t>безногтевой</w:t>
      </w:r>
      <w:proofErr w:type="spellEnd"/>
      <w:r w:rsidRPr="003D1781">
        <w:t xml:space="preserve"> способ. При описанной выше постановке правой руки в процессе извлечения звука одновременно участвуют и мякоть пальца, и ноготь: кончик пальца левой стороной нажимает на струну, подушечка проминается, струна касается ногтя, оттягивается и немного перемещается по кромке ногтя к точке схода.</w:t>
      </w:r>
    </w:p>
    <w:p w14:paraId="20C76044" w14:textId="77777777" w:rsidR="00222EC2" w:rsidRPr="003D1781" w:rsidRDefault="00561555" w:rsidP="004D3D44">
      <w:pPr>
        <w:pStyle w:val="3"/>
        <w:spacing w:before="0" w:after="0"/>
      </w:pPr>
      <w:r>
        <w:t>Прие</w:t>
      </w:r>
      <w:r w:rsidR="00222EC2" w:rsidRPr="003D1781">
        <w:t xml:space="preserve">мы </w:t>
      </w:r>
      <w:proofErr w:type="spellStart"/>
      <w:r w:rsidR="00222EC2" w:rsidRPr="003D1781">
        <w:t>звукоизвлечения</w:t>
      </w:r>
      <w:proofErr w:type="spellEnd"/>
    </w:p>
    <w:p w14:paraId="1BC4CE26" w14:textId="77777777" w:rsidR="00222EC2" w:rsidRPr="003D1781" w:rsidRDefault="0009454E" w:rsidP="004D3D44">
      <w:pPr>
        <w:pStyle w:val="a6"/>
        <w:spacing w:line="240" w:lineRule="auto"/>
      </w:pPr>
      <w:r>
        <w:t>Существует два основных прие</w:t>
      </w:r>
      <w:r w:rsidR="00222EC2" w:rsidRPr="003D1781">
        <w:t xml:space="preserve">ма </w:t>
      </w:r>
      <w:proofErr w:type="spellStart"/>
      <w:r w:rsidR="00222EC2" w:rsidRPr="003D1781">
        <w:t>звукоизвлечения</w:t>
      </w:r>
      <w:proofErr w:type="spellEnd"/>
      <w:r w:rsidR="00222EC2" w:rsidRPr="003D1781">
        <w:t xml:space="preserve">: </w:t>
      </w:r>
      <w:proofErr w:type="spellStart"/>
      <w:r w:rsidR="00222EC2" w:rsidRPr="003D1781">
        <w:t>тирандо</w:t>
      </w:r>
      <w:proofErr w:type="spellEnd"/>
      <w:r w:rsidR="00222EC2" w:rsidRPr="003D1781">
        <w:t xml:space="preserve"> и </w:t>
      </w:r>
      <w:proofErr w:type="spellStart"/>
      <w:r w:rsidR="00222EC2" w:rsidRPr="003D1781">
        <w:t>апояндо</w:t>
      </w:r>
      <w:proofErr w:type="spellEnd"/>
      <w:r w:rsidR="00222EC2" w:rsidRPr="003D1781">
        <w:t xml:space="preserve">.  </w:t>
      </w:r>
      <w:proofErr w:type="spellStart"/>
      <w:r w:rsidR="00222EC2" w:rsidRPr="003D1781">
        <w:t>Тирандо</w:t>
      </w:r>
      <w:proofErr w:type="spellEnd"/>
      <w:r w:rsidR="00222EC2" w:rsidRPr="003D1781">
        <w:t xml:space="preserve"> может быть исполнена </w:t>
      </w:r>
      <w:r w:rsidR="00561555">
        <w:t>любая фактура без исключения, так как</w:t>
      </w:r>
      <w:r w:rsidR="00222EC2" w:rsidRPr="003D1781">
        <w:t xml:space="preserve"> трае</w:t>
      </w:r>
      <w:r>
        <w:t xml:space="preserve">ктория движения кончика пальца </w:t>
      </w:r>
      <w:r w:rsidR="00222EC2" w:rsidRPr="003D1781">
        <w:t xml:space="preserve">при этом такова, что после </w:t>
      </w:r>
      <w:proofErr w:type="spellStart"/>
      <w:r w:rsidR="00222EC2" w:rsidRPr="003D1781">
        <w:t>звукоизвлечения</w:t>
      </w:r>
      <w:proofErr w:type="spellEnd"/>
      <w:r w:rsidR="00222EC2" w:rsidRPr="003D1781">
        <w:t xml:space="preserve"> палец не задевает соседнюю струну.</w:t>
      </w:r>
    </w:p>
    <w:p w14:paraId="6825392E" w14:textId="77777777" w:rsidR="00222EC2" w:rsidRPr="003D1781" w:rsidRDefault="00222EC2" w:rsidP="004D3D44">
      <w:pPr>
        <w:pStyle w:val="a6"/>
        <w:spacing w:line="240" w:lineRule="auto"/>
      </w:pPr>
      <w:r w:rsidRPr="003D1781">
        <w:t xml:space="preserve">Если движение кончика пальца направлено на соседнюю струну, то после </w:t>
      </w:r>
      <w:proofErr w:type="spellStart"/>
      <w:r w:rsidRPr="003D1781">
        <w:t>звукоизвлече</w:t>
      </w:r>
      <w:r w:rsidR="0009454E">
        <w:t>ния</w:t>
      </w:r>
      <w:proofErr w:type="spellEnd"/>
      <w:r w:rsidR="0009454E">
        <w:t xml:space="preserve"> палец прекращает движение, </w:t>
      </w:r>
      <w:r w:rsidRPr="003D1781">
        <w:t>дотрону</w:t>
      </w:r>
      <w:r w:rsidR="0009454E">
        <w:t>вшись до этой струны. Такой прие</w:t>
      </w:r>
      <w:r w:rsidRPr="003D1781">
        <w:t>м на</w:t>
      </w:r>
      <w:r w:rsidR="0009454E">
        <w:t xml:space="preserve">зывается </w:t>
      </w:r>
      <w:proofErr w:type="spellStart"/>
      <w:r w:rsidR="0009454E">
        <w:t>апояндо</w:t>
      </w:r>
      <w:proofErr w:type="spellEnd"/>
      <w:r w:rsidR="0009454E">
        <w:t xml:space="preserve">. </w:t>
      </w:r>
      <w:proofErr w:type="spellStart"/>
      <w:r w:rsidR="0009454E">
        <w:t>Апояндо</w:t>
      </w:r>
      <w:proofErr w:type="spellEnd"/>
      <w:r w:rsidR="0009454E">
        <w:t xml:space="preserve"> - прие</w:t>
      </w:r>
      <w:r w:rsidRPr="003D1781">
        <w:t xml:space="preserve">м скорее художественный, колористический, придающий особую силу и красочность звучанию. Принципы работы пальцев и направление оттягивания струны при </w:t>
      </w:r>
      <w:r w:rsidR="00561555">
        <w:t>правильном выполнении обоих прие</w:t>
      </w:r>
      <w:r w:rsidRPr="003D1781">
        <w:t>мов отличаются друг от друга незначительно.</w:t>
      </w:r>
    </w:p>
    <w:p w14:paraId="770F8E72" w14:textId="77777777" w:rsidR="00222EC2" w:rsidRPr="003D1781" w:rsidRDefault="00222EC2" w:rsidP="004D3D44">
      <w:pPr>
        <w:pStyle w:val="3"/>
        <w:spacing w:before="0" w:after="0"/>
      </w:pPr>
      <w:r w:rsidRPr="003D1781">
        <w:t>Постановка левой руки</w:t>
      </w:r>
    </w:p>
    <w:p w14:paraId="2AD8AB78" w14:textId="77777777" w:rsidR="00222EC2" w:rsidRPr="003D1781" w:rsidRDefault="00222EC2" w:rsidP="004D3D44">
      <w:pPr>
        <w:pStyle w:val="a6"/>
        <w:spacing w:line="240" w:lineRule="auto"/>
      </w:pPr>
      <w:r w:rsidRPr="003D1781">
        <w:t>Удобнее всего рука располагается на грифе, если пальцы стоят в V - VI позициях на третьей струне. Плечо должно быть свободно опущено, рука круто согнута (без сжатия) в локтевом суставе, предплечье, запястье и пясть представляют собой единую линию, большой палец помещается на шейке грифа напротив первого пальца и направлен вверх. Локоть к туловищу прижимать нельзя. Кисть почти параллельна грифу, пальцы слегка наклонены влево. Такое положение пальцев в позиции на одной струне можно считать оптимальным. Мизинец, в зависимости от длины и физиологических особенностей,  может стоят</w:t>
      </w:r>
      <w:r w:rsidR="00561555">
        <w:t>ь прямо или даже быть склоне</w:t>
      </w:r>
      <w:r w:rsidRPr="003D1781">
        <w:t>нным чуть вправо. На шестой стр</w:t>
      </w:r>
      <w:r w:rsidR="00561555">
        <w:t xml:space="preserve">уне наклон пальцев практически </w:t>
      </w:r>
      <w:r w:rsidRPr="003D1781">
        <w:t xml:space="preserve">отсутствует, а по мере приближения к первой струне </w:t>
      </w:r>
      <w:r w:rsidR="00561555">
        <w:t>-</w:t>
      </w:r>
      <w:r w:rsidRPr="003D1781">
        <w:t xml:space="preserve"> увеличивается.</w:t>
      </w:r>
    </w:p>
    <w:p w14:paraId="5536DE67" w14:textId="77777777" w:rsidR="00222EC2" w:rsidRPr="003D1781" w:rsidRDefault="00222EC2" w:rsidP="004D3D44">
      <w:pPr>
        <w:pStyle w:val="a6"/>
        <w:spacing w:line="240" w:lineRule="auto"/>
      </w:pPr>
      <w:r w:rsidRPr="003D1781">
        <w:t>С изменением комбинации пальцев на грифе положение руки может меняться, поэтому под постановкой левой руки следует понимать выбор наиболее удобного положения кисти для каждого конкретного случая.</w:t>
      </w:r>
    </w:p>
    <w:p w14:paraId="34FEFE05" w14:textId="77777777" w:rsidR="00222EC2" w:rsidRPr="003D1781" w:rsidRDefault="00222EC2" w:rsidP="004D3D44">
      <w:pPr>
        <w:pStyle w:val="a6"/>
        <w:spacing w:line="240" w:lineRule="auto"/>
      </w:pPr>
      <w:r w:rsidRPr="003D1781">
        <w:t>При игре на шес</w:t>
      </w:r>
      <w:r w:rsidR="00561555">
        <w:t>той струне кисть выносится впере</w:t>
      </w:r>
      <w:r w:rsidRPr="003D1781">
        <w:t xml:space="preserve">д, а большой палец касается обратной стороны грифа в нижней его части. Запястье получается более выпуклым, а пальцы слегка выпрямляются. При перемещении к первой струне кисть втягивается под гриф, а большой палец перемещается к середине, или даже к верхней части обратной стороны грифа. Запястье становится более плоским, а пальцы круче сгибаются. </w:t>
      </w:r>
    </w:p>
    <w:p w14:paraId="3563CF2C" w14:textId="77777777" w:rsidR="00222EC2" w:rsidRPr="003D1781" w:rsidRDefault="00222EC2" w:rsidP="004D3D44">
      <w:pPr>
        <w:pStyle w:val="a6"/>
        <w:spacing w:line="240" w:lineRule="auto"/>
      </w:pPr>
    </w:p>
    <w:p w14:paraId="510F9E27" w14:textId="77777777" w:rsidR="00222EC2" w:rsidRPr="00D4046B" w:rsidRDefault="00222EC2" w:rsidP="004D3D44">
      <w:pPr>
        <w:pStyle w:val="a6"/>
        <w:spacing w:line="240" w:lineRule="auto"/>
      </w:pPr>
      <w:r w:rsidRPr="00084C45">
        <w:t>Вся творческая деятельность педагога-музыканта должна иметь научно обоснованный характер и строиться на базе имеющейся м</w:t>
      </w:r>
      <w:r>
        <w:t>етодической литературы. Педагогам-гитаристам в связи с теми или иными</w:t>
      </w:r>
      <w:r w:rsidRPr="00084C45">
        <w:t xml:space="preserve"> проблем</w:t>
      </w:r>
      <w:r>
        <w:t>ами</w:t>
      </w:r>
      <w:r w:rsidRPr="00084C45">
        <w:t xml:space="preserve"> в </w:t>
      </w:r>
      <w:r>
        <w:t>своей области</w:t>
      </w:r>
      <w:r w:rsidRPr="00084C45">
        <w:t xml:space="preserve"> </w:t>
      </w:r>
      <w:r>
        <w:t>необходимо обращаться к научным</w:t>
      </w:r>
      <w:r w:rsidRPr="00084C45">
        <w:t xml:space="preserve"> и </w:t>
      </w:r>
      <w:proofErr w:type="gramStart"/>
      <w:r w:rsidRPr="00084C45">
        <w:t>методическим исследованиям</w:t>
      </w:r>
      <w:proofErr w:type="gramEnd"/>
      <w:r w:rsidRPr="00084C45">
        <w:t xml:space="preserve"> </w:t>
      </w:r>
      <w:r>
        <w:t>по</w:t>
      </w:r>
      <w:r w:rsidRPr="00084C45">
        <w:t xml:space="preserve"> други</w:t>
      </w:r>
      <w:r>
        <w:t>м</w:t>
      </w:r>
      <w:r w:rsidRPr="00084C45">
        <w:t xml:space="preserve"> специальност</w:t>
      </w:r>
      <w:r>
        <w:t>ям, прежде всего</w:t>
      </w:r>
      <w:r w:rsidR="00EE126A">
        <w:t>,</w:t>
      </w:r>
      <w:r>
        <w:t xml:space="preserve"> к скрипичным и фортепианным.</w:t>
      </w:r>
    </w:p>
    <w:p w14:paraId="5F332FD5" w14:textId="77777777" w:rsidR="00222EC2" w:rsidRPr="00084C45" w:rsidRDefault="00222EC2" w:rsidP="004D3D44">
      <w:pPr>
        <w:pStyle w:val="a6"/>
        <w:spacing w:line="240" w:lineRule="auto"/>
      </w:pPr>
    </w:p>
    <w:p w14:paraId="49BEED46" w14:textId="77777777" w:rsidR="00222EC2" w:rsidRDefault="00222EC2" w:rsidP="004D3D44">
      <w:pPr>
        <w:pStyle w:val="2"/>
        <w:spacing w:before="0" w:after="0"/>
      </w:pPr>
      <w:r>
        <w:rPr>
          <w:lang w:val="en-US"/>
        </w:rPr>
        <w:lastRenderedPageBreak/>
        <w:t>VI</w:t>
      </w:r>
      <w:r w:rsidRPr="003E11EA">
        <w:t>.</w:t>
      </w:r>
      <w:r>
        <w:tab/>
      </w:r>
      <w:r w:rsidR="0018329A">
        <w:t xml:space="preserve">СПИСКИ РЕКОМЕНДУЕМОЙ НОТНОЙ И МЕТОДИЧЕСКОЙ ЛИТЕРАТУРЫ </w:t>
      </w:r>
    </w:p>
    <w:p w14:paraId="3CA169AD" w14:textId="77777777" w:rsidR="00222EC2" w:rsidRPr="00552DBC" w:rsidRDefault="00222EC2" w:rsidP="004D3D44">
      <w:pPr>
        <w:pStyle w:val="2"/>
        <w:spacing w:before="0" w:after="0"/>
      </w:pPr>
      <w:r>
        <w:t>Учебн</w:t>
      </w:r>
      <w:r w:rsidR="004A2C20">
        <w:t>о-методическая</w:t>
      </w:r>
      <w:r w:rsidRPr="00552DBC">
        <w:t xml:space="preserve"> литература</w:t>
      </w:r>
    </w:p>
    <w:p w14:paraId="175FE41F" w14:textId="77777777" w:rsidR="00222EC2" w:rsidRDefault="00222EC2" w:rsidP="004D3D44">
      <w:pPr>
        <w:pStyle w:val="a4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proofErr w:type="spellStart"/>
      <w:r w:rsidRPr="00A25A09">
        <w:rPr>
          <w:szCs w:val="28"/>
        </w:rPr>
        <w:t>Агафошин</w:t>
      </w:r>
      <w:proofErr w:type="spellEnd"/>
      <w:r w:rsidRPr="00A25A09">
        <w:rPr>
          <w:szCs w:val="28"/>
        </w:rPr>
        <w:t xml:space="preserve"> П.С. Школа игры на шестиструнной гита</w:t>
      </w:r>
      <w:r w:rsidR="00561555">
        <w:rPr>
          <w:szCs w:val="28"/>
        </w:rPr>
        <w:t xml:space="preserve">ре.- М., </w:t>
      </w:r>
      <w:r w:rsidR="008839F6">
        <w:rPr>
          <w:szCs w:val="28"/>
        </w:rPr>
        <w:t>Музыка, 2007</w:t>
      </w:r>
    </w:p>
    <w:p w14:paraId="54BF3DAC" w14:textId="77777777" w:rsidR="00222EC2" w:rsidRPr="00A25A09" w:rsidRDefault="00222EC2" w:rsidP="004D3D44">
      <w:pPr>
        <w:pStyle w:val="a4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proofErr w:type="spellStart"/>
      <w:r w:rsidRPr="00A25A09">
        <w:rPr>
          <w:szCs w:val="28"/>
        </w:rPr>
        <w:t>Гитман</w:t>
      </w:r>
      <w:proofErr w:type="spellEnd"/>
      <w:r w:rsidRPr="00A25A09">
        <w:rPr>
          <w:szCs w:val="28"/>
        </w:rPr>
        <w:t xml:space="preserve"> А. </w:t>
      </w:r>
      <w:proofErr w:type="spellStart"/>
      <w:r w:rsidRPr="00A25A09">
        <w:rPr>
          <w:szCs w:val="28"/>
        </w:rPr>
        <w:t>Донотный</w:t>
      </w:r>
      <w:proofErr w:type="spellEnd"/>
      <w:r w:rsidRPr="00A25A09">
        <w:rPr>
          <w:szCs w:val="28"/>
        </w:rPr>
        <w:t xml:space="preserve"> период в начальном обучении гитаристов. </w:t>
      </w:r>
      <w:r w:rsidR="00561555">
        <w:rPr>
          <w:szCs w:val="28"/>
        </w:rPr>
        <w:t xml:space="preserve">- М., </w:t>
      </w:r>
      <w:r w:rsidR="00914D7E">
        <w:rPr>
          <w:szCs w:val="28"/>
        </w:rPr>
        <w:t xml:space="preserve">Престо, </w:t>
      </w:r>
      <w:r w:rsidR="00561555">
        <w:rPr>
          <w:szCs w:val="28"/>
        </w:rPr>
        <w:t>2003</w:t>
      </w:r>
    </w:p>
    <w:p w14:paraId="47ADC31B" w14:textId="77777777" w:rsidR="00222EC2" w:rsidRPr="00A25A09" w:rsidRDefault="00222EC2" w:rsidP="004D3D44">
      <w:pPr>
        <w:pStyle w:val="a4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proofErr w:type="spellStart"/>
      <w:r w:rsidRPr="00A25A09">
        <w:rPr>
          <w:szCs w:val="28"/>
        </w:rPr>
        <w:t>Гитман</w:t>
      </w:r>
      <w:proofErr w:type="spellEnd"/>
      <w:r w:rsidRPr="00A25A09">
        <w:rPr>
          <w:szCs w:val="28"/>
        </w:rPr>
        <w:t xml:space="preserve"> А. Начальное обучение на шестиструнной гитаре. </w:t>
      </w:r>
      <w:r w:rsidR="00561555">
        <w:rPr>
          <w:szCs w:val="28"/>
        </w:rPr>
        <w:t xml:space="preserve">- М., </w:t>
      </w:r>
      <w:r w:rsidR="00914D7E">
        <w:rPr>
          <w:szCs w:val="28"/>
        </w:rPr>
        <w:t xml:space="preserve">Престо, </w:t>
      </w:r>
      <w:r w:rsidR="00561555">
        <w:rPr>
          <w:szCs w:val="28"/>
        </w:rPr>
        <w:t>1995, 1999, 2002</w:t>
      </w:r>
    </w:p>
    <w:p w14:paraId="7022B18E" w14:textId="77777777" w:rsidR="00222EC2" w:rsidRPr="00A25A09" w:rsidRDefault="00222EC2" w:rsidP="004D3D44">
      <w:pPr>
        <w:pStyle w:val="a4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A25A09">
        <w:rPr>
          <w:szCs w:val="28"/>
        </w:rPr>
        <w:t xml:space="preserve">Иванов-Крамской А. Школа игры на </w:t>
      </w:r>
      <w:r w:rsidR="00237BC5">
        <w:rPr>
          <w:szCs w:val="28"/>
        </w:rPr>
        <w:t>шестиструнной гитаре.</w:t>
      </w:r>
      <w:r w:rsidR="00561555">
        <w:rPr>
          <w:szCs w:val="28"/>
        </w:rPr>
        <w:t xml:space="preserve">- </w:t>
      </w:r>
      <w:r w:rsidR="00914D7E">
        <w:rPr>
          <w:szCs w:val="28"/>
        </w:rPr>
        <w:t>Ростов-на-Дону, Феникс, 2013</w:t>
      </w:r>
    </w:p>
    <w:p w14:paraId="7E02911D" w14:textId="77777777" w:rsidR="00222EC2" w:rsidRPr="00A25A09" w:rsidRDefault="00222EC2" w:rsidP="004D3D44">
      <w:pPr>
        <w:pStyle w:val="a4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proofErr w:type="spellStart"/>
      <w:r w:rsidRPr="00A25A09">
        <w:rPr>
          <w:szCs w:val="28"/>
        </w:rPr>
        <w:t>Каркасси</w:t>
      </w:r>
      <w:proofErr w:type="spellEnd"/>
      <w:r w:rsidRPr="00A25A09">
        <w:rPr>
          <w:szCs w:val="28"/>
        </w:rPr>
        <w:t xml:space="preserve"> М. Школа игры на шестист</w:t>
      </w:r>
      <w:r w:rsidR="00E75434">
        <w:rPr>
          <w:szCs w:val="28"/>
        </w:rPr>
        <w:t xml:space="preserve">рунной гитаре. </w:t>
      </w:r>
      <w:r w:rsidR="00561555">
        <w:rPr>
          <w:szCs w:val="28"/>
        </w:rPr>
        <w:t>- М., 1964-</w:t>
      </w:r>
      <w:r w:rsidR="00E75434">
        <w:rPr>
          <w:szCs w:val="28"/>
        </w:rPr>
        <w:t>2009</w:t>
      </w:r>
    </w:p>
    <w:p w14:paraId="4386018B" w14:textId="77777777" w:rsidR="00222EC2" w:rsidRPr="00A25A09" w:rsidRDefault="00222EC2" w:rsidP="004D3D44">
      <w:pPr>
        <w:pStyle w:val="a4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A25A09">
        <w:rPr>
          <w:szCs w:val="28"/>
        </w:rPr>
        <w:t xml:space="preserve">Кирьянов Н.  Искусство игры на </w:t>
      </w:r>
      <w:r w:rsidR="00A5230A">
        <w:rPr>
          <w:szCs w:val="28"/>
        </w:rPr>
        <w:t xml:space="preserve">классической </w:t>
      </w:r>
      <w:r w:rsidRPr="00A25A09">
        <w:rPr>
          <w:szCs w:val="28"/>
        </w:rPr>
        <w:t xml:space="preserve">шестиструнной гитаре. </w:t>
      </w:r>
      <w:r w:rsidR="00A5230A">
        <w:rPr>
          <w:szCs w:val="28"/>
        </w:rPr>
        <w:t xml:space="preserve">Часть 1. </w:t>
      </w:r>
      <w:r w:rsidR="00561555">
        <w:rPr>
          <w:szCs w:val="28"/>
        </w:rPr>
        <w:t xml:space="preserve">- М., </w:t>
      </w:r>
      <w:r w:rsidR="00A5230A">
        <w:rPr>
          <w:szCs w:val="28"/>
        </w:rPr>
        <w:t>Торопов, 2002</w:t>
      </w:r>
    </w:p>
    <w:p w14:paraId="06F5FCA7" w14:textId="77777777" w:rsidR="00222EC2" w:rsidRPr="00A25A09" w:rsidRDefault="00222EC2" w:rsidP="004D3D44">
      <w:pPr>
        <w:pStyle w:val="a4"/>
        <w:numPr>
          <w:ilvl w:val="0"/>
          <w:numId w:val="17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8"/>
        </w:rPr>
      </w:pPr>
      <w:proofErr w:type="spellStart"/>
      <w:r w:rsidRPr="00A25A09">
        <w:rPr>
          <w:szCs w:val="28"/>
        </w:rPr>
        <w:t>Пухоль</w:t>
      </w:r>
      <w:proofErr w:type="spellEnd"/>
      <w:r w:rsidRPr="00A25A09">
        <w:rPr>
          <w:szCs w:val="28"/>
        </w:rPr>
        <w:t xml:space="preserve"> Э. Школа игры на шест</w:t>
      </w:r>
      <w:r w:rsidR="005537CB">
        <w:rPr>
          <w:szCs w:val="28"/>
        </w:rPr>
        <w:t xml:space="preserve">иструнной гитаре. </w:t>
      </w:r>
      <w:r w:rsidR="00561555">
        <w:rPr>
          <w:szCs w:val="28"/>
        </w:rPr>
        <w:t>-</w:t>
      </w:r>
      <w:r w:rsidR="005537CB">
        <w:rPr>
          <w:szCs w:val="28"/>
        </w:rPr>
        <w:t xml:space="preserve"> М., 1977 </w:t>
      </w:r>
      <w:r w:rsidR="00561555">
        <w:rPr>
          <w:szCs w:val="28"/>
        </w:rPr>
        <w:t>-</w:t>
      </w:r>
      <w:r w:rsidR="005537CB">
        <w:rPr>
          <w:szCs w:val="28"/>
        </w:rPr>
        <w:t xml:space="preserve"> 2009</w:t>
      </w:r>
    </w:p>
    <w:p w14:paraId="25EA4D44" w14:textId="77777777" w:rsidR="00222EC2" w:rsidRPr="006A052A" w:rsidRDefault="00222EC2" w:rsidP="004D3D44">
      <w:pPr>
        <w:pStyle w:val="a4"/>
        <w:numPr>
          <w:ilvl w:val="0"/>
          <w:numId w:val="17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8"/>
          <w:lang w:val="en-US"/>
        </w:rPr>
      </w:pPr>
      <w:proofErr w:type="spellStart"/>
      <w:r w:rsidRPr="00A25A09">
        <w:rPr>
          <w:szCs w:val="28"/>
          <w:lang w:val="en-US"/>
        </w:rPr>
        <w:t>Jirmal</w:t>
      </w:r>
      <w:proofErr w:type="spellEnd"/>
      <w:r w:rsidRPr="006A052A">
        <w:rPr>
          <w:szCs w:val="28"/>
          <w:lang w:val="en-US"/>
        </w:rPr>
        <w:t xml:space="preserve"> </w:t>
      </w:r>
      <w:r w:rsidRPr="00A25A09">
        <w:rPr>
          <w:szCs w:val="28"/>
          <w:lang w:val="en-US"/>
        </w:rPr>
        <w:t>J</w:t>
      </w:r>
      <w:r w:rsidRPr="006A052A">
        <w:rPr>
          <w:szCs w:val="28"/>
          <w:lang w:val="en-US"/>
        </w:rPr>
        <w:t xml:space="preserve">.  </w:t>
      </w:r>
      <w:proofErr w:type="spellStart"/>
      <w:r w:rsidRPr="006A052A">
        <w:rPr>
          <w:szCs w:val="28"/>
          <w:lang w:val="en-US"/>
        </w:rPr>
        <w:t>Š</w:t>
      </w:r>
      <w:r w:rsidRPr="00A25A09">
        <w:rPr>
          <w:szCs w:val="28"/>
          <w:lang w:val="en-US"/>
        </w:rPr>
        <w:t>kola</w:t>
      </w:r>
      <w:proofErr w:type="spellEnd"/>
      <w:r w:rsidRPr="006A052A">
        <w:rPr>
          <w:szCs w:val="28"/>
          <w:lang w:val="en-US"/>
        </w:rPr>
        <w:t xml:space="preserve"> </w:t>
      </w:r>
      <w:proofErr w:type="spellStart"/>
      <w:r w:rsidRPr="00A25A09">
        <w:rPr>
          <w:szCs w:val="28"/>
          <w:lang w:val="en-US"/>
        </w:rPr>
        <w:t>hri</w:t>
      </w:r>
      <w:proofErr w:type="spellEnd"/>
      <w:r w:rsidRPr="006A052A">
        <w:rPr>
          <w:szCs w:val="28"/>
          <w:lang w:val="en-US"/>
        </w:rPr>
        <w:t xml:space="preserve"> </w:t>
      </w:r>
      <w:proofErr w:type="spellStart"/>
      <w:proofErr w:type="gramStart"/>
      <w:r w:rsidRPr="00A25A09">
        <w:rPr>
          <w:szCs w:val="28"/>
          <w:lang w:val="en-US"/>
        </w:rPr>
        <w:t>na</w:t>
      </w:r>
      <w:proofErr w:type="spellEnd"/>
      <w:proofErr w:type="gramEnd"/>
      <w:r w:rsidRPr="006A052A">
        <w:rPr>
          <w:szCs w:val="28"/>
          <w:lang w:val="en-US"/>
        </w:rPr>
        <w:t xml:space="preserve"> </w:t>
      </w:r>
      <w:proofErr w:type="spellStart"/>
      <w:r w:rsidRPr="00A25A09">
        <w:rPr>
          <w:szCs w:val="28"/>
          <w:lang w:val="en-US"/>
        </w:rPr>
        <w:t>kytaru</w:t>
      </w:r>
      <w:proofErr w:type="spellEnd"/>
      <w:r w:rsidRPr="006A052A">
        <w:rPr>
          <w:szCs w:val="28"/>
          <w:lang w:val="en-US"/>
        </w:rPr>
        <w:t xml:space="preserve"> </w:t>
      </w:r>
      <w:r w:rsidRPr="00A25A09">
        <w:rPr>
          <w:szCs w:val="28"/>
          <w:lang w:val="en-US"/>
        </w:rPr>
        <w:t>pro</w:t>
      </w:r>
      <w:r w:rsidRPr="006A052A">
        <w:rPr>
          <w:szCs w:val="28"/>
          <w:lang w:val="en-US"/>
        </w:rPr>
        <w:t xml:space="preserve"> </w:t>
      </w:r>
      <w:proofErr w:type="spellStart"/>
      <w:r w:rsidRPr="00A25A09">
        <w:rPr>
          <w:szCs w:val="28"/>
          <w:lang w:val="en-US"/>
        </w:rPr>
        <w:t>za</w:t>
      </w:r>
      <w:r w:rsidRPr="006A052A">
        <w:rPr>
          <w:szCs w:val="28"/>
          <w:lang w:val="en-US"/>
        </w:rPr>
        <w:t>čá</w:t>
      </w:r>
      <w:r w:rsidRPr="00A25A09">
        <w:rPr>
          <w:szCs w:val="28"/>
          <w:lang w:val="en-US"/>
        </w:rPr>
        <w:t>te</w:t>
      </w:r>
      <w:r w:rsidRPr="006A052A">
        <w:rPr>
          <w:szCs w:val="28"/>
          <w:lang w:val="en-US"/>
        </w:rPr>
        <w:t>č</w:t>
      </w:r>
      <w:r w:rsidRPr="00A25A09">
        <w:rPr>
          <w:szCs w:val="28"/>
          <w:lang w:val="en-US"/>
        </w:rPr>
        <w:t>n</w:t>
      </w:r>
      <w:r w:rsidRPr="006A052A">
        <w:rPr>
          <w:szCs w:val="28"/>
          <w:lang w:val="en-US"/>
        </w:rPr>
        <w:t>í</w:t>
      </w:r>
      <w:r w:rsidRPr="00A25A09">
        <w:rPr>
          <w:szCs w:val="28"/>
          <w:lang w:val="en-US"/>
        </w:rPr>
        <w:t>ky</w:t>
      </w:r>
      <w:proofErr w:type="spellEnd"/>
      <w:r w:rsidRPr="006A052A">
        <w:rPr>
          <w:szCs w:val="28"/>
          <w:lang w:val="en-US"/>
        </w:rPr>
        <w:t xml:space="preserve">. </w:t>
      </w:r>
      <w:r w:rsidR="00561555" w:rsidRPr="00561555">
        <w:rPr>
          <w:szCs w:val="28"/>
          <w:lang w:val="en-US"/>
        </w:rPr>
        <w:t>-</w:t>
      </w:r>
      <w:r w:rsidRPr="006A052A">
        <w:rPr>
          <w:szCs w:val="28"/>
          <w:lang w:val="en-US"/>
        </w:rPr>
        <w:t xml:space="preserve"> </w:t>
      </w:r>
      <w:r w:rsidRPr="00A25A09">
        <w:rPr>
          <w:szCs w:val="28"/>
          <w:lang w:val="en-US"/>
        </w:rPr>
        <w:t>Praha</w:t>
      </w:r>
      <w:r w:rsidRPr="006A052A">
        <w:rPr>
          <w:szCs w:val="28"/>
          <w:lang w:val="en-US"/>
        </w:rPr>
        <w:t>, 1988</w:t>
      </w:r>
    </w:p>
    <w:p w14:paraId="28A2DED4" w14:textId="77777777" w:rsidR="00222EC2" w:rsidRPr="00552DBC" w:rsidRDefault="00222EC2" w:rsidP="004D3D44">
      <w:pPr>
        <w:pStyle w:val="2"/>
        <w:spacing w:before="0" w:after="0"/>
      </w:pPr>
      <w:r w:rsidRPr="00552DBC">
        <w:t>Методическая литература</w:t>
      </w:r>
    </w:p>
    <w:p w14:paraId="0B4B3C8B" w14:textId="77777777" w:rsidR="008A2C1B" w:rsidRPr="00B10A85" w:rsidRDefault="008A2C1B" w:rsidP="004D3D44">
      <w:pPr>
        <w:pStyle w:val="a4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rPr>
          <w:b/>
        </w:rPr>
      </w:pPr>
      <w:proofErr w:type="spellStart"/>
      <w:r>
        <w:t>Ашер</w:t>
      </w:r>
      <w:proofErr w:type="spellEnd"/>
      <w:r>
        <w:t xml:space="preserve"> Т. Звук и его тоновые оттенки. </w:t>
      </w:r>
      <w:r w:rsidR="00A5230A">
        <w:t>// Гитаристъ.-1993:</w:t>
      </w:r>
      <w:r w:rsidR="00561555">
        <w:t xml:space="preserve"> №1.</w:t>
      </w:r>
      <w:r w:rsidR="00A5230A">
        <w:t xml:space="preserve"> </w:t>
      </w:r>
      <w:r w:rsidR="00561555">
        <w:t>С. 15-17</w:t>
      </w:r>
    </w:p>
    <w:p w14:paraId="605E4595" w14:textId="77777777" w:rsidR="00222EC2" w:rsidRDefault="00222EC2" w:rsidP="004D3D44">
      <w:pPr>
        <w:pStyle w:val="a4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proofErr w:type="spellStart"/>
      <w:r w:rsidRPr="00A25A09">
        <w:rPr>
          <w:szCs w:val="28"/>
        </w:rPr>
        <w:t>Гитман</w:t>
      </w:r>
      <w:proofErr w:type="spellEnd"/>
      <w:r w:rsidRPr="00A25A09">
        <w:rPr>
          <w:szCs w:val="28"/>
        </w:rPr>
        <w:t xml:space="preserve"> А. Гитара и </w:t>
      </w:r>
      <w:r w:rsidR="00561555">
        <w:rPr>
          <w:szCs w:val="28"/>
        </w:rPr>
        <w:t xml:space="preserve">музыкальная грамота. - М., </w:t>
      </w:r>
      <w:r w:rsidR="00A5230A">
        <w:rPr>
          <w:szCs w:val="28"/>
        </w:rPr>
        <w:t xml:space="preserve">Престо, </w:t>
      </w:r>
      <w:r w:rsidR="00561555">
        <w:rPr>
          <w:szCs w:val="28"/>
        </w:rPr>
        <w:t>2002</w:t>
      </w:r>
    </w:p>
    <w:p w14:paraId="1BA061F6" w14:textId="77777777" w:rsidR="006F2F77" w:rsidRPr="00A25A09" w:rsidRDefault="006F2F77" w:rsidP="004D3D44">
      <w:pPr>
        <w:pStyle w:val="a4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proofErr w:type="spellStart"/>
      <w:r>
        <w:rPr>
          <w:szCs w:val="28"/>
        </w:rPr>
        <w:t>Домогацкий</w:t>
      </w:r>
      <w:proofErr w:type="spellEnd"/>
      <w:r>
        <w:rPr>
          <w:szCs w:val="28"/>
        </w:rPr>
        <w:t xml:space="preserve"> В. Семь ступеней мастерства: вопросы гитарной техники. М., Классика-</w:t>
      </w:r>
      <w:proofErr w:type="gramStart"/>
      <w:r>
        <w:rPr>
          <w:szCs w:val="28"/>
          <w:lang w:val="en-US"/>
        </w:rPr>
        <w:t>XXI</w:t>
      </w:r>
      <w:proofErr w:type="gramEnd"/>
      <w:r>
        <w:rPr>
          <w:szCs w:val="28"/>
        </w:rPr>
        <w:t>, 2004</w:t>
      </w:r>
    </w:p>
    <w:p w14:paraId="72DAE55E" w14:textId="77777777" w:rsidR="00222EC2" w:rsidRPr="00A25A09" w:rsidRDefault="00222EC2" w:rsidP="004D3D44">
      <w:pPr>
        <w:pStyle w:val="a4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A25A09">
        <w:rPr>
          <w:szCs w:val="28"/>
        </w:rPr>
        <w:t>Как научить играть на гитаре. Сост</w:t>
      </w:r>
      <w:r w:rsidR="00561555">
        <w:rPr>
          <w:szCs w:val="28"/>
        </w:rPr>
        <w:t xml:space="preserve">. В. Кузнецов. - М., </w:t>
      </w:r>
      <w:r w:rsidR="00A5230A">
        <w:rPr>
          <w:szCs w:val="28"/>
        </w:rPr>
        <w:t>Классика-</w:t>
      </w:r>
      <w:proofErr w:type="gramStart"/>
      <w:r w:rsidR="00A5230A">
        <w:rPr>
          <w:szCs w:val="28"/>
          <w:lang w:val="en-US"/>
        </w:rPr>
        <w:t>XXI</w:t>
      </w:r>
      <w:proofErr w:type="gramEnd"/>
      <w:r w:rsidR="00A5230A">
        <w:rPr>
          <w:szCs w:val="28"/>
        </w:rPr>
        <w:t xml:space="preserve">, </w:t>
      </w:r>
      <w:r w:rsidR="00561555">
        <w:rPr>
          <w:szCs w:val="28"/>
        </w:rPr>
        <w:t>2006, 2010</w:t>
      </w:r>
    </w:p>
    <w:p w14:paraId="529E4088" w14:textId="77777777" w:rsidR="00222EC2" w:rsidRPr="00A25A09" w:rsidRDefault="00222EC2" w:rsidP="004D3D44">
      <w:pPr>
        <w:pStyle w:val="a4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A25A09">
        <w:rPr>
          <w:szCs w:val="28"/>
        </w:rPr>
        <w:t xml:space="preserve">Классическая гитара: современное исполнительство и </w:t>
      </w:r>
      <w:r w:rsidR="00A5230A">
        <w:rPr>
          <w:szCs w:val="28"/>
        </w:rPr>
        <w:t xml:space="preserve">преподавание. Материалы  I-VII </w:t>
      </w:r>
      <w:proofErr w:type="spellStart"/>
      <w:r w:rsidR="00A5230A">
        <w:rPr>
          <w:szCs w:val="28"/>
        </w:rPr>
        <w:t>М</w:t>
      </w:r>
      <w:r w:rsidRPr="00A25A09">
        <w:rPr>
          <w:szCs w:val="28"/>
        </w:rPr>
        <w:t>еждуна</w:t>
      </w:r>
      <w:r w:rsidR="00561555">
        <w:rPr>
          <w:szCs w:val="28"/>
        </w:rPr>
        <w:t>р</w:t>
      </w:r>
      <w:proofErr w:type="spellEnd"/>
      <w:r w:rsidR="00561555">
        <w:rPr>
          <w:szCs w:val="28"/>
        </w:rPr>
        <w:t>. науч</w:t>
      </w:r>
      <w:proofErr w:type="gramStart"/>
      <w:r w:rsidR="00561555">
        <w:rPr>
          <w:szCs w:val="28"/>
        </w:rPr>
        <w:t>.-</w:t>
      </w:r>
      <w:proofErr w:type="spellStart"/>
      <w:proofErr w:type="gramEnd"/>
      <w:r w:rsidR="00561555">
        <w:rPr>
          <w:szCs w:val="28"/>
        </w:rPr>
        <w:t>практ</w:t>
      </w:r>
      <w:proofErr w:type="spellEnd"/>
      <w:r w:rsidR="00561555">
        <w:rPr>
          <w:szCs w:val="28"/>
        </w:rPr>
        <w:t>. конференций.  Тамбов, 2005-2012</w:t>
      </w:r>
    </w:p>
    <w:p w14:paraId="1C1E8523" w14:textId="77777777" w:rsidR="00222EC2" w:rsidRPr="00A25A09" w:rsidRDefault="00222EC2" w:rsidP="004D3D44">
      <w:pPr>
        <w:pStyle w:val="a4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A25A09">
        <w:rPr>
          <w:szCs w:val="28"/>
        </w:rPr>
        <w:t>Кузнецов В. К вопросу о гитарной аппликатуре. // Проблемы содержания и методики учебного процесса в музыкальном колледже и вузе: Труды МГИМ</w:t>
      </w:r>
      <w:r w:rsidR="00561555">
        <w:rPr>
          <w:szCs w:val="28"/>
        </w:rPr>
        <w:t xml:space="preserve"> им. А. </w:t>
      </w:r>
      <w:proofErr w:type="spellStart"/>
      <w:r w:rsidR="00561555">
        <w:rPr>
          <w:szCs w:val="28"/>
        </w:rPr>
        <w:t>Шнитке</w:t>
      </w:r>
      <w:proofErr w:type="spellEnd"/>
      <w:r w:rsidR="00561555">
        <w:rPr>
          <w:szCs w:val="28"/>
        </w:rPr>
        <w:t>, вып.3. М., 2001</w:t>
      </w:r>
    </w:p>
    <w:p w14:paraId="59E6607C" w14:textId="77777777" w:rsidR="00222EC2" w:rsidRPr="00A25A09" w:rsidRDefault="00222EC2" w:rsidP="004D3D44">
      <w:pPr>
        <w:pStyle w:val="a4"/>
        <w:numPr>
          <w:ilvl w:val="0"/>
          <w:numId w:val="23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8"/>
        </w:rPr>
      </w:pPr>
      <w:r w:rsidRPr="00A25A09">
        <w:rPr>
          <w:szCs w:val="28"/>
        </w:rPr>
        <w:t xml:space="preserve">Кузнецов В. Основы </w:t>
      </w:r>
      <w:proofErr w:type="spellStart"/>
      <w:r w:rsidRPr="00A25A09">
        <w:rPr>
          <w:szCs w:val="28"/>
        </w:rPr>
        <w:t>звукоизвлечения</w:t>
      </w:r>
      <w:proofErr w:type="spellEnd"/>
      <w:r w:rsidRPr="00A25A09">
        <w:rPr>
          <w:szCs w:val="28"/>
        </w:rPr>
        <w:t xml:space="preserve"> и игры в позиции на классической гитаре. // Музыкальное исполнительство на народных инструментах. Вопросы обучения и воспитания: Труды МГИМ </w:t>
      </w:r>
      <w:r w:rsidR="00561555">
        <w:rPr>
          <w:szCs w:val="28"/>
        </w:rPr>
        <w:t xml:space="preserve">им. А. </w:t>
      </w:r>
      <w:proofErr w:type="spellStart"/>
      <w:r w:rsidR="00561555">
        <w:rPr>
          <w:szCs w:val="28"/>
        </w:rPr>
        <w:t>Шнитке</w:t>
      </w:r>
      <w:proofErr w:type="spellEnd"/>
      <w:r w:rsidR="00561555">
        <w:rPr>
          <w:szCs w:val="28"/>
        </w:rPr>
        <w:t>, вып.7. М., 2003</w:t>
      </w:r>
    </w:p>
    <w:p w14:paraId="76106DE7" w14:textId="77777777" w:rsidR="00222EC2" w:rsidRPr="00A25A09" w:rsidRDefault="00222EC2" w:rsidP="004D3D44">
      <w:pPr>
        <w:pStyle w:val="a4"/>
        <w:numPr>
          <w:ilvl w:val="0"/>
          <w:numId w:val="23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8"/>
        </w:rPr>
      </w:pPr>
      <w:r w:rsidRPr="00A25A09">
        <w:rPr>
          <w:szCs w:val="28"/>
        </w:rPr>
        <w:t xml:space="preserve">Кузнецов В. Подготовительный период обучения на классической гитаре. // Современные проблемы музыкального образования: Труды МГИМ </w:t>
      </w:r>
      <w:r w:rsidR="00561555">
        <w:rPr>
          <w:szCs w:val="28"/>
        </w:rPr>
        <w:t xml:space="preserve">им. А. </w:t>
      </w:r>
      <w:proofErr w:type="spellStart"/>
      <w:r w:rsidR="00561555">
        <w:rPr>
          <w:szCs w:val="28"/>
        </w:rPr>
        <w:t>Шнитке</w:t>
      </w:r>
      <w:proofErr w:type="spellEnd"/>
      <w:r w:rsidR="00561555">
        <w:rPr>
          <w:szCs w:val="28"/>
        </w:rPr>
        <w:t>, вып.8. М., 2004</w:t>
      </w:r>
    </w:p>
    <w:p w14:paraId="6F553698" w14:textId="77777777" w:rsidR="00222EC2" w:rsidRPr="00A25A09" w:rsidRDefault="00222EC2" w:rsidP="004D3D44">
      <w:pPr>
        <w:pStyle w:val="a4"/>
        <w:numPr>
          <w:ilvl w:val="0"/>
          <w:numId w:val="23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8"/>
        </w:rPr>
      </w:pPr>
      <w:r w:rsidRPr="00A25A09">
        <w:rPr>
          <w:szCs w:val="28"/>
          <w:shd w:val="clear" w:color="auto" w:fill="FAFAFA"/>
        </w:rPr>
        <w:t xml:space="preserve">Михайленко Н. Методика преподавания на шестиструнной гитаре. Киев, </w:t>
      </w:r>
      <w:proofErr w:type="spellStart"/>
      <w:r w:rsidR="00A5230A">
        <w:rPr>
          <w:szCs w:val="28"/>
          <w:shd w:val="clear" w:color="auto" w:fill="FAFAFA"/>
        </w:rPr>
        <w:t>Музична</w:t>
      </w:r>
      <w:proofErr w:type="spellEnd"/>
      <w:r w:rsidR="00A5230A">
        <w:rPr>
          <w:szCs w:val="28"/>
          <w:shd w:val="clear" w:color="auto" w:fill="FAFAFA"/>
        </w:rPr>
        <w:t xml:space="preserve"> Украина, </w:t>
      </w:r>
      <w:r w:rsidRPr="00A25A09">
        <w:rPr>
          <w:szCs w:val="28"/>
          <w:shd w:val="clear" w:color="auto" w:fill="FAFAFA"/>
        </w:rPr>
        <w:t>2003</w:t>
      </w:r>
    </w:p>
    <w:p w14:paraId="331C52D7" w14:textId="77777777" w:rsidR="00222EC2" w:rsidRPr="00A25A09" w:rsidRDefault="00222EC2" w:rsidP="004D3D44">
      <w:pPr>
        <w:pStyle w:val="a4"/>
        <w:numPr>
          <w:ilvl w:val="0"/>
          <w:numId w:val="23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A25A09">
        <w:rPr>
          <w:rStyle w:val="a8"/>
          <w:b w:val="0"/>
          <w:bCs w:val="0"/>
          <w:szCs w:val="28"/>
          <w:shd w:val="clear" w:color="auto" w:fill="FAFAFA"/>
        </w:rPr>
        <w:t>Петропавловский</w:t>
      </w:r>
      <w:proofErr w:type="gramEnd"/>
      <w:r w:rsidRPr="00A25A09">
        <w:rPr>
          <w:rStyle w:val="a8"/>
          <w:b w:val="0"/>
          <w:bCs w:val="0"/>
          <w:szCs w:val="28"/>
          <w:shd w:val="clear" w:color="auto" w:fill="FAFAFA"/>
        </w:rPr>
        <w:t xml:space="preserve"> А. Гитара в камерном ансамбле.</w:t>
      </w:r>
      <w:r w:rsidRPr="00A25A09">
        <w:rPr>
          <w:szCs w:val="28"/>
          <w:shd w:val="clear" w:color="auto" w:fill="FAFAFA"/>
        </w:rPr>
        <w:t> </w:t>
      </w:r>
      <w:r w:rsidR="00A5230A">
        <w:rPr>
          <w:szCs w:val="28"/>
          <w:shd w:val="clear" w:color="auto" w:fill="FAFAFA"/>
        </w:rPr>
        <w:t xml:space="preserve">Автореферат диссертации на </w:t>
      </w:r>
      <w:proofErr w:type="spellStart"/>
      <w:r w:rsidR="00A5230A">
        <w:rPr>
          <w:szCs w:val="28"/>
          <w:shd w:val="clear" w:color="auto" w:fill="FAFAFA"/>
        </w:rPr>
        <w:t>соск</w:t>
      </w:r>
      <w:proofErr w:type="spellEnd"/>
      <w:r w:rsidR="00A5230A">
        <w:rPr>
          <w:szCs w:val="28"/>
          <w:shd w:val="clear" w:color="auto" w:fill="FAFAFA"/>
        </w:rPr>
        <w:t xml:space="preserve">. уч. степени канд. искусствоведения. Специальность 17.00.02. </w:t>
      </w:r>
      <w:r w:rsidRPr="00A25A09">
        <w:rPr>
          <w:rStyle w:val="a8"/>
          <w:b w:val="0"/>
          <w:bCs w:val="0"/>
          <w:szCs w:val="28"/>
          <w:shd w:val="clear" w:color="auto" w:fill="FAFAFA"/>
        </w:rPr>
        <w:t>Нижний Новгород, 2007</w:t>
      </w:r>
    </w:p>
    <w:p w14:paraId="60A2D20D" w14:textId="77777777" w:rsidR="00222EC2" w:rsidRPr="00A25A09" w:rsidRDefault="00561555" w:rsidP="004D3D44">
      <w:pPr>
        <w:pStyle w:val="a4"/>
        <w:numPr>
          <w:ilvl w:val="0"/>
          <w:numId w:val="23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8"/>
        </w:rPr>
      </w:pPr>
      <w:r>
        <w:rPr>
          <w:szCs w:val="28"/>
        </w:rPr>
        <w:t>Титов Е. Прие</w:t>
      </w:r>
      <w:r w:rsidR="00222EC2" w:rsidRPr="00A25A09">
        <w:rPr>
          <w:szCs w:val="28"/>
        </w:rPr>
        <w:t xml:space="preserve">мы игры на гитаре: </w:t>
      </w:r>
      <w:r>
        <w:rPr>
          <w:szCs w:val="28"/>
        </w:rPr>
        <w:t xml:space="preserve">от теории к практике. М., </w:t>
      </w:r>
      <w:r w:rsidR="00A5230A">
        <w:rPr>
          <w:szCs w:val="28"/>
        </w:rPr>
        <w:t xml:space="preserve">Композитор, </w:t>
      </w:r>
      <w:r>
        <w:rPr>
          <w:szCs w:val="28"/>
        </w:rPr>
        <w:t>2005</w:t>
      </w:r>
    </w:p>
    <w:p w14:paraId="616135A8" w14:textId="77777777" w:rsidR="004A2C20" w:rsidRDefault="004A2C20" w:rsidP="004D3D44">
      <w:pPr>
        <w:pStyle w:val="2"/>
        <w:spacing w:before="0" w:after="0"/>
        <w:ind w:firstLine="709"/>
        <w:rPr>
          <w:lang w:eastAsia="ru-RU"/>
        </w:rPr>
      </w:pPr>
    </w:p>
    <w:p w14:paraId="425FF210" w14:textId="77777777" w:rsidR="00D6600F" w:rsidRDefault="00D6600F" w:rsidP="004D3D44">
      <w:pPr>
        <w:pStyle w:val="2"/>
        <w:spacing w:before="0" w:after="0"/>
        <w:ind w:firstLine="709"/>
        <w:rPr>
          <w:lang w:eastAsia="ru-RU"/>
        </w:rPr>
      </w:pPr>
    </w:p>
    <w:p w14:paraId="75D61558" w14:textId="77777777" w:rsidR="00D6600F" w:rsidRDefault="00D6600F" w:rsidP="004D3D44">
      <w:pPr>
        <w:pStyle w:val="2"/>
        <w:spacing w:before="0" w:after="0"/>
        <w:ind w:firstLine="709"/>
        <w:rPr>
          <w:lang w:eastAsia="ru-RU"/>
        </w:rPr>
      </w:pPr>
    </w:p>
    <w:p w14:paraId="30FDC063" w14:textId="77777777" w:rsidR="00D6600F" w:rsidRDefault="00D6600F" w:rsidP="004D3D44">
      <w:pPr>
        <w:pStyle w:val="2"/>
        <w:spacing w:before="0" w:after="0"/>
        <w:ind w:firstLine="709"/>
        <w:rPr>
          <w:lang w:eastAsia="ru-RU"/>
        </w:rPr>
      </w:pPr>
    </w:p>
    <w:p w14:paraId="69544E50" w14:textId="77777777" w:rsidR="00222EC2" w:rsidRPr="00A25A09" w:rsidRDefault="00222EC2" w:rsidP="004D3D44">
      <w:pPr>
        <w:pStyle w:val="2"/>
        <w:spacing w:before="0" w:after="0"/>
        <w:ind w:firstLine="709"/>
        <w:rPr>
          <w:lang w:eastAsia="ru-RU"/>
        </w:rPr>
      </w:pPr>
      <w:bookmarkStart w:id="1" w:name="_GoBack"/>
      <w:bookmarkEnd w:id="1"/>
      <w:r w:rsidRPr="00A25A09">
        <w:rPr>
          <w:lang w:eastAsia="ru-RU"/>
        </w:rPr>
        <w:lastRenderedPageBreak/>
        <w:t>Нотная литература</w:t>
      </w:r>
    </w:p>
    <w:p w14:paraId="624D3C8F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A25A09">
        <w:rPr>
          <w:iCs/>
          <w:sz w:val="28"/>
          <w:szCs w:val="28"/>
        </w:rPr>
        <w:t>Агуадо</w:t>
      </w:r>
      <w:proofErr w:type="spellEnd"/>
      <w:r w:rsidRPr="00A25A09">
        <w:rPr>
          <w:iCs/>
          <w:sz w:val="28"/>
          <w:szCs w:val="28"/>
        </w:rPr>
        <w:t xml:space="preserve"> Д.</w:t>
      </w:r>
      <w:r w:rsidRPr="00A25A09">
        <w:rPr>
          <w:sz w:val="28"/>
          <w:szCs w:val="28"/>
        </w:rPr>
        <w:t xml:space="preserve"> Этюды для шестиструнной гитары / Ред. Х. </w:t>
      </w:r>
      <w:proofErr w:type="spellStart"/>
      <w:r w:rsidRPr="00A25A09">
        <w:rPr>
          <w:sz w:val="28"/>
          <w:szCs w:val="28"/>
        </w:rPr>
        <w:t>Ортеги</w:t>
      </w:r>
      <w:proofErr w:type="spellEnd"/>
      <w:r w:rsidRPr="00A25A09">
        <w:rPr>
          <w:sz w:val="28"/>
          <w:szCs w:val="28"/>
        </w:rPr>
        <w:t xml:space="preserve">. </w:t>
      </w:r>
      <w:r w:rsidR="0056155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61555">
        <w:rPr>
          <w:sz w:val="28"/>
          <w:szCs w:val="28"/>
        </w:rPr>
        <w:t>М., 1979</w:t>
      </w:r>
    </w:p>
    <w:p w14:paraId="4819308F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A25A09">
        <w:rPr>
          <w:iCs/>
          <w:sz w:val="28"/>
          <w:szCs w:val="28"/>
        </w:rPr>
        <w:t>Барриос</w:t>
      </w:r>
      <w:proofErr w:type="spellEnd"/>
      <w:r w:rsidRPr="00A25A09">
        <w:rPr>
          <w:iCs/>
          <w:sz w:val="28"/>
          <w:szCs w:val="28"/>
        </w:rPr>
        <w:t xml:space="preserve"> А.</w:t>
      </w:r>
      <w:r w:rsidRPr="00A25A09">
        <w:rPr>
          <w:sz w:val="28"/>
          <w:szCs w:val="28"/>
        </w:rPr>
        <w:t xml:space="preserve">  Произведения для шестиструнной гитары / Сост. В. Максименко.</w:t>
      </w:r>
      <w:r w:rsidR="0056155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61555">
        <w:rPr>
          <w:sz w:val="28"/>
          <w:szCs w:val="28"/>
        </w:rPr>
        <w:t>М., 1989</w:t>
      </w:r>
    </w:p>
    <w:p w14:paraId="0968CC66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25A09">
        <w:rPr>
          <w:iCs/>
          <w:sz w:val="28"/>
          <w:szCs w:val="28"/>
        </w:rPr>
        <w:t>Бах И.С.</w:t>
      </w:r>
      <w:r w:rsidRPr="00A25A09">
        <w:rPr>
          <w:sz w:val="28"/>
          <w:szCs w:val="28"/>
        </w:rPr>
        <w:t xml:space="preserve"> Сборник пьес для шестиструнной гитары / Сост. и обр. П. Исаков. </w:t>
      </w:r>
      <w:r w:rsidR="00561555">
        <w:rPr>
          <w:sz w:val="28"/>
          <w:szCs w:val="28"/>
        </w:rPr>
        <w:t>-</w:t>
      </w:r>
      <w:r w:rsidRPr="00A25A09">
        <w:rPr>
          <w:sz w:val="28"/>
          <w:szCs w:val="28"/>
        </w:rPr>
        <w:t xml:space="preserve"> М.</w:t>
      </w:r>
      <w:r w:rsidR="00561555">
        <w:rPr>
          <w:sz w:val="28"/>
          <w:szCs w:val="28"/>
        </w:rPr>
        <w:t xml:space="preserve">- Л., </w:t>
      </w:r>
      <w:r w:rsidR="00A5230A">
        <w:rPr>
          <w:sz w:val="28"/>
          <w:szCs w:val="28"/>
        </w:rPr>
        <w:t xml:space="preserve">Государственное музыкальное издательство, </w:t>
      </w:r>
      <w:r w:rsidR="00561555">
        <w:rPr>
          <w:sz w:val="28"/>
          <w:szCs w:val="28"/>
        </w:rPr>
        <w:t>1934</w:t>
      </w:r>
    </w:p>
    <w:p w14:paraId="14760E7E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25A09">
        <w:rPr>
          <w:iCs/>
          <w:sz w:val="28"/>
          <w:szCs w:val="28"/>
        </w:rPr>
        <w:t>Брауэр Л.</w:t>
      </w:r>
      <w:r w:rsidRPr="00A25A09">
        <w:rPr>
          <w:sz w:val="28"/>
          <w:szCs w:val="28"/>
        </w:rPr>
        <w:t xml:space="preserve"> Произведения для шестиструнной гитары / </w:t>
      </w:r>
      <w:r w:rsidR="00561555">
        <w:rPr>
          <w:sz w:val="28"/>
          <w:szCs w:val="28"/>
        </w:rPr>
        <w:t xml:space="preserve">Сост. В. Максименко. - М., </w:t>
      </w:r>
      <w:r w:rsidR="00C902A0">
        <w:rPr>
          <w:sz w:val="28"/>
          <w:szCs w:val="28"/>
        </w:rPr>
        <w:t xml:space="preserve">Музыка, </w:t>
      </w:r>
      <w:r w:rsidR="00561555">
        <w:rPr>
          <w:sz w:val="28"/>
          <w:szCs w:val="28"/>
        </w:rPr>
        <w:t>1986</w:t>
      </w:r>
    </w:p>
    <w:p w14:paraId="1016BC69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25A09">
        <w:rPr>
          <w:iCs/>
          <w:sz w:val="28"/>
          <w:szCs w:val="28"/>
        </w:rPr>
        <w:t>Вила-</w:t>
      </w:r>
      <w:proofErr w:type="spellStart"/>
      <w:r w:rsidRPr="00A25A09">
        <w:rPr>
          <w:iCs/>
          <w:sz w:val="28"/>
          <w:szCs w:val="28"/>
        </w:rPr>
        <w:t>Лобос</w:t>
      </w:r>
      <w:proofErr w:type="spellEnd"/>
      <w:r w:rsidRPr="00A25A09">
        <w:rPr>
          <w:iCs/>
          <w:sz w:val="28"/>
          <w:szCs w:val="28"/>
        </w:rPr>
        <w:t xml:space="preserve"> Э.</w:t>
      </w:r>
      <w:r w:rsidRPr="00A25A09">
        <w:rPr>
          <w:sz w:val="28"/>
          <w:szCs w:val="28"/>
        </w:rPr>
        <w:t xml:space="preserve"> Прелюдии для </w:t>
      </w:r>
      <w:r w:rsidR="00C902A0">
        <w:rPr>
          <w:sz w:val="28"/>
          <w:szCs w:val="28"/>
        </w:rPr>
        <w:t>шестиструнной гитары. - М</w:t>
      </w:r>
      <w:r w:rsidR="00561555">
        <w:rPr>
          <w:sz w:val="28"/>
          <w:szCs w:val="28"/>
        </w:rPr>
        <w:t>.,</w:t>
      </w:r>
      <w:r w:rsidR="00C902A0">
        <w:rPr>
          <w:sz w:val="28"/>
          <w:szCs w:val="28"/>
        </w:rPr>
        <w:t xml:space="preserve"> Музыка, 1984</w:t>
      </w:r>
    </w:p>
    <w:p w14:paraId="5346CA4E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25A09">
        <w:rPr>
          <w:iCs/>
          <w:sz w:val="28"/>
          <w:szCs w:val="28"/>
        </w:rPr>
        <w:t>Вила-</w:t>
      </w:r>
      <w:proofErr w:type="spellStart"/>
      <w:r w:rsidRPr="00A25A09">
        <w:rPr>
          <w:iCs/>
          <w:sz w:val="28"/>
          <w:szCs w:val="28"/>
        </w:rPr>
        <w:t>Лобос</w:t>
      </w:r>
      <w:proofErr w:type="spellEnd"/>
      <w:r w:rsidRPr="00A25A09">
        <w:rPr>
          <w:iCs/>
          <w:sz w:val="28"/>
          <w:szCs w:val="28"/>
        </w:rPr>
        <w:t xml:space="preserve"> Э.</w:t>
      </w:r>
      <w:r w:rsidRPr="00A25A09">
        <w:rPr>
          <w:sz w:val="28"/>
          <w:szCs w:val="28"/>
        </w:rPr>
        <w:t xml:space="preserve"> Произведения для шестиструнной гит</w:t>
      </w:r>
      <w:r w:rsidR="00C902A0">
        <w:rPr>
          <w:sz w:val="28"/>
          <w:szCs w:val="28"/>
        </w:rPr>
        <w:t xml:space="preserve">ары / Сост. </w:t>
      </w:r>
      <w:proofErr w:type="spellStart"/>
      <w:r w:rsidR="00C902A0">
        <w:rPr>
          <w:sz w:val="28"/>
          <w:szCs w:val="28"/>
        </w:rPr>
        <w:t>В.</w:t>
      </w:r>
      <w:r w:rsidRPr="00A25A09">
        <w:rPr>
          <w:sz w:val="28"/>
          <w:szCs w:val="28"/>
        </w:rPr>
        <w:t>Максименко</w:t>
      </w:r>
      <w:proofErr w:type="spellEnd"/>
      <w:r w:rsidRPr="00A25A09">
        <w:rPr>
          <w:sz w:val="28"/>
          <w:szCs w:val="28"/>
        </w:rPr>
        <w:t xml:space="preserve">. </w:t>
      </w:r>
      <w:r w:rsidR="00561555">
        <w:rPr>
          <w:sz w:val="28"/>
          <w:szCs w:val="28"/>
        </w:rPr>
        <w:t>-</w:t>
      </w:r>
      <w:r w:rsidR="006F2F77">
        <w:rPr>
          <w:sz w:val="28"/>
          <w:szCs w:val="28"/>
        </w:rPr>
        <w:t xml:space="preserve"> М., </w:t>
      </w:r>
      <w:r w:rsidR="00C902A0">
        <w:rPr>
          <w:sz w:val="28"/>
          <w:szCs w:val="28"/>
        </w:rPr>
        <w:t xml:space="preserve">Музыка, </w:t>
      </w:r>
      <w:r w:rsidR="006F2F77">
        <w:rPr>
          <w:sz w:val="28"/>
          <w:szCs w:val="28"/>
        </w:rPr>
        <w:t>1984, 1988</w:t>
      </w:r>
    </w:p>
    <w:p w14:paraId="5DCBFB16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Восемь пьес для ш</w:t>
      </w:r>
      <w:r w:rsidR="00C902A0">
        <w:rPr>
          <w:sz w:val="28"/>
          <w:szCs w:val="28"/>
        </w:rPr>
        <w:t xml:space="preserve">естиструнной гитары / </w:t>
      </w:r>
      <w:proofErr w:type="spellStart"/>
      <w:r w:rsidR="00C902A0">
        <w:rPr>
          <w:sz w:val="28"/>
          <w:szCs w:val="28"/>
        </w:rPr>
        <w:t>Аранж</w:t>
      </w:r>
      <w:proofErr w:type="spellEnd"/>
      <w:r w:rsidR="00C902A0">
        <w:rPr>
          <w:sz w:val="28"/>
          <w:szCs w:val="28"/>
        </w:rPr>
        <w:t xml:space="preserve">. </w:t>
      </w:r>
      <w:proofErr w:type="spellStart"/>
      <w:r w:rsidR="00C902A0">
        <w:rPr>
          <w:sz w:val="28"/>
          <w:szCs w:val="28"/>
        </w:rPr>
        <w:t>А.</w:t>
      </w:r>
      <w:r w:rsidRPr="00A25A09">
        <w:rPr>
          <w:sz w:val="28"/>
          <w:szCs w:val="28"/>
        </w:rPr>
        <w:t>Иванов</w:t>
      </w:r>
      <w:r w:rsidR="006F2F77">
        <w:rPr>
          <w:sz w:val="28"/>
          <w:szCs w:val="28"/>
        </w:rPr>
        <w:t>а</w:t>
      </w:r>
      <w:proofErr w:type="spellEnd"/>
      <w:r w:rsidR="006F2F77">
        <w:rPr>
          <w:sz w:val="28"/>
          <w:szCs w:val="28"/>
        </w:rPr>
        <w:t>-Крамского</w:t>
      </w:r>
      <w:r w:rsidRPr="00A25A09">
        <w:rPr>
          <w:sz w:val="28"/>
          <w:szCs w:val="28"/>
        </w:rPr>
        <w:t xml:space="preserve">. </w:t>
      </w:r>
      <w:r w:rsidR="006F2F77">
        <w:rPr>
          <w:sz w:val="28"/>
          <w:szCs w:val="28"/>
        </w:rPr>
        <w:t xml:space="preserve">- М.- Л., </w:t>
      </w:r>
      <w:r w:rsidR="003F1410">
        <w:rPr>
          <w:sz w:val="28"/>
          <w:szCs w:val="28"/>
        </w:rPr>
        <w:t>Государственное музыкальное издательство,</w:t>
      </w:r>
      <w:r w:rsidR="006F2F77">
        <w:rPr>
          <w:sz w:val="28"/>
          <w:szCs w:val="28"/>
        </w:rPr>
        <w:t>1946</w:t>
      </w:r>
    </w:p>
    <w:p w14:paraId="756C5248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Золотая библиотека педагогического репертуара. Нотна</w:t>
      </w:r>
      <w:r w:rsidR="00C902A0">
        <w:rPr>
          <w:sz w:val="28"/>
          <w:szCs w:val="28"/>
        </w:rPr>
        <w:t>я папка гитариста №3</w:t>
      </w:r>
      <w:proofErr w:type="gramStart"/>
      <w:r w:rsidR="00C902A0">
        <w:rPr>
          <w:sz w:val="28"/>
          <w:szCs w:val="28"/>
        </w:rPr>
        <w:t xml:space="preserve"> / С</w:t>
      </w:r>
      <w:proofErr w:type="gramEnd"/>
      <w:r w:rsidR="00C902A0">
        <w:rPr>
          <w:sz w:val="28"/>
          <w:szCs w:val="28"/>
        </w:rPr>
        <w:t xml:space="preserve">ост. </w:t>
      </w:r>
      <w:proofErr w:type="spellStart"/>
      <w:r w:rsidR="00C902A0">
        <w:rPr>
          <w:sz w:val="28"/>
          <w:szCs w:val="28"/>
        </w:rPr>
        <w:t>В.</w:t>
      </w:r>
      <w:r w:rsidRPr="00A25A09">
        <w:rPr>
          <w:sz w:val="28"/>
          <w:szCs w:val="28"/>
        </w:rPr>
        <w:t>Кузнецов</w:t>
      </w:r>
      <w:proofErr w:type="spellEnd"/>
      <w:r w:rsidRPr="00A25A09">
        <w:rPr>
          <w:sz w:val="28"/>
          <w:szCs w:val="28"/>
        </w:rPr>
        <w:t xml:space="preserve">. </w:t>
      </w:r>
      <w:r w:rsidR="006F2F77">
        <w:rPr>
          <w:sz w:val="28"/>
          <w:szCs w:val="28"/>
        </w:rPr>
        <w:t xml:space="preserve">- М., </w:t>
      </w:r>
      <w:r w:rsidR="003F1410">
        <w:rPr>
          <w:sz w:val="28"/>
          <w:szCs w:val="28"/>
        </w:rPr>
        <w:t xml:space="preserve">Дека-ВС, </w:t>
      </w:r>
      <w:r w:rsidR="006F2F77">
        <w:rPr>
          <w:sz w:val="28"/>
          <w:szCs w:val="28"/>
        </w:rPr>
        <w:t>2004</w:t>
      </w:r>
      <w:r w:rsidRPr="00A25A09">
        <w:rPr>
          <w:sz w:val="28"/>
          <w:szCs w:val="28"/>
        </w:rPr>
        <w:t xml:space="preserve"> </w:t>
      </w:r>
    </w:p>
    <w:p w14:paraId="579D8572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25A09">
        <w:rPr>
          <w:iCs/>
          <w:sz w:val="28"/>
          <w:szCs w:val="28"/>
        </w:rPr>
        <w:t>Иванов-Крамской А.</w:t>
      </w:r>
      <w:r w:rsidRPr="00A25A09">
        <w:rPr>
          <w:sz w:val="28"/>
          <w:szCs w:val="28"/>
        </w:rPr>
        <w:t xml:space="preserve"> Пьесы для шестиструнной гитары. </w:t>
      </w:r>
      <w:r w:rsidR="003F1410">
        <w:rPr>
          <w:sz w:val="28"/>
          <w:szCs w:val="28"/>
        </w:rPr>
        <w:t>- М.-</w:t>
      </w:r>
      <w:r w:rsidR="006F2F77">
        <w:rPr>
          <w:sz w:val="28"/>
          <w:szCs w:val="28"/>
        </w:rPr>
        <w:t xml:space="preserve">Л., </w:t>
      </w:r>
      <w:r w:rsidR="003F1410">
        <w:rPr>
          <w:sz w:val="28"/>
          <w:szCs w:val="28"/>
        </w:rPr>
        <w:t xml:space="preserve">Государственное музыкальное издательство, </w:t>
      </w:r>
      <w:r w:rsidR="006F2F77">
        <w:rPr>
          <w:sz w:val="28"/>
          <w:szCs w:val="28"/>
        </w:rPr>
        <w:t>1947</w:t>
      </w:r>
    </w:p>
    <w:p w14:paraId="511558D4" w14:textId="77777777" w:rsidR="00222EC2" w:rsidRPr="00A25A09" w:rsidRDefault="006F2F77" w:rsidP="004D3D44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репертуара А. Иванова-Крамского: </w:t>
      </w:r>
      <w:r w:rsidR="00222EC2" w:rsidRPr="00A25A09">
        <w:rPr>
          <w:sz w:val="28"/>
          <w:szCs w:val="28"/>
        </w:rPr>
        <w:t>Произведения для шестиструнной гитары. / Сост. Н. Иванова-</w:t>
      </w:r>
      <w:proofErr w:type="spellStart"/>
      <w:r w:rsidR="00222EC2" w:rsidRPr="00A25A09">
        <w:rPr>
          <w:sz w:val="28"/>
          <w:szCs w:val="28"/>
        </w:rPr>
        <w:t>Крамская</w:t>
      </w:r>
      <w:proofErr w:type="spellEnd"/>
      <w:r w:rsidR="00222EC2" w:rsidRPr="00A25A0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- М., </w:t>
      </w:r>
      <w:r w:rsidR="003F1410">
        <w:rPr>
          <w:sz w:val="28"/>
          <w:szCs w:val="28"/>
        </w:rPr>
        <w:t xml:space="preserve">Музыка, </w:t>
      </w:r>
      <w:r>
        <w:rPr>
          <w:sz w:val="28"/>
          <w:szCs w:val="28"/>
        </w:rPr>
        <w:t>1983</w:t>
      </w:r>
    </w:p>
    <w:p w14:paraId="3AFDA4DE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A25A09">
        <w:rPr>
          <w:iCs/>
          <w:sz w:val="28"/>
          <w:szCs w:val="28"/>
        </w:rPr>
        <w:t>Карулли</w:t>
      </w:r>
      <w:proofErr w:type="spellEnd"/>
      <w:r w:rsidRPr="00A25A09">
        <w:rPr>
          <w:iCs/>
          <w:sz w:val="28"/>
          <w:szCs w:val="28"/>
        </w:rPr>
        <w:t xml:space="preserve"> Ф.</w:t>
      </w:r>
      <w:r w:rsidRPr="00A25A09">
        <w:rPr>
          <w:sz w:val="28"/>
          <w:szCs w:val="28"/>
        </w:rPr>
        <w:t xml:space="preserve"> Избранные произведения для шестиструнной гитары /</w:t>
      </w:r>
      <w:r w:rsidR="006F2F77">
        <w:rPr>
          <w:sz w:val="28"/>
          <w:szCs w:val="28"/>
        </w:rPr>
        <w:t xml:space="preserve"> Сост. И. Поликарпов. - М.,</w:t>
      </w:r>
      <w:r w:rsidR="003F1410">
        <w:rPr>
          <w:sz w:val="28"/>
          <w:szCs w:val="28"/>
        </w:rPr>
        <w:t xml:space="preserve"> Музыка, </w:t>
      </w:r>
      <w:r w:rsidR="006F2F77">
        <w:rPr>
          <w:sz w:val="28"/>
          <w:szCs w:val="28"/>
        </w:rPr>
        <w:t>1972</w:t>
      </w:r>
    </w:p>
    <w:p w14:paraId="2FAAA90C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 xml:space="preserve">Классические этюды для шестиструнной гитары. Часть </w:t>
      </w:r>
      <w:r w:rsidRPr="00A25A09">
        <w:rPr>
          <w:sz w:val="28"/>
          <w:szCs w:val="28"/>
          <w:lang w:val="en-US"/>
        </w:rPr>
        <w:t>I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и ред. А. </w:t>
      </w:r>
      <w:proofErr w:type="spellStart"/>
      <w:r w:rsidRPr="00A25A09">
        <w:rPr>
          <w:sz w:val="28"/>
          <w:szCs w:val="28"/>
        </w:rPr>
        <w:t>Гитмана</w:t>
      </w:r>
      <w:proofErr w:type="spellEnd"/>
      <w:r w:rsidRPr="00A25A09">
        <w:rPr>
          <w:sz w:val="28"/>
          <w:szCs w:val="28"/>
        </w:rPr>
        <w:t xml:space="preserve">. </w:t>
      </w:r>
      <w:r w:rsidR="006F2F77">
        <w:rPr>
          <w:sz w:val="28"/>
          <w:szCs w:val="28"/>
        </w:rPr>
        <w:t xml:space="preserve">- </w:t>
      </w:r>
      <w:r w:rsidRPr="00A25A09">
        <w:rPr>
          <w:sz w:val="28"/>
          <w:szCs w:val="28"/>
        </w:rPr>
        <w:t xml:space="preserve">М., </w:t>
      </w:r>
      <w:r w:rsidR="003F1410">
        <w:rPr>
          <w:sz w:val="28"/>
          <w:szCs w:val="28"/>
        </w:rPr>
        <w:t xml:space="preserve"> Престо, 1997</w:t>
      </w:r>
    </w:p>
    <w:p w14:paraId="41240761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 xml:space="preserve">Концерт в музыкальной школе: Шестиструнная гитара. </w:t>
      </w:r>
      <w:proofErr w:type="spellStart"/>
      <w:r w:rsidRPr="00A25A09">
        <w:rPr>
          <w:sz w:val="28"/>
          <w:szCs w:val="28"/>
        </w:rPr>
        <w:t>Вып</w:t>
      </w:r>
      <w:proofErr w:type="spellEnd"/>
      <w:r w:rsidRPr="00A25A09">
        <w:rPr>
          <w:sz w:val="28"/>
          <w:szCs w:val="28"/>
        </w:rPr>
        <w:t>.</w:t>
      </w:r>
      <w:r w:rsidR="006F2F77">
        <w:rPr>
          <w:sz w:val="28"/>
          <w:szCs w:val="28"/>
        </w:rPr>
        <w:t xml:space="preserve"> 1</w:t>
      </w:r>
      <w:proofErr w:type="gramStart"/>
      <w:r w:rsidR="006F2F77">
        <w:rPr>
          <w:sz w:val="28"/>
          <w:szCs w:val="28"/>
        </w:rPr>
        <w:t>/ С</w:t>
      </w:r>
      <w:proofErr w:type="gramEnd"/>
      <w:r w:rsidR="006F2F77">
        <w:rPr>
          <w:sz w:val="28"/>
          <w:szCs w:val="28"/>
        </w:rPr>
        <w:t xml:space="preserve">ост. А. </w:t>
      </w:r>
      <w:proofErr w:type="spellStart"/>
      <w:r w:rsidR="006F2F77">
        <w:rPr>
          <w:sz w:val="28"/>
          <w:szCs w:val="28"/>
        </w:rPr>
        <w:t>Гитман</w:t>
      </w:r>
      <w:proofErr w:type="spellEnd"/>
      <w:r w:rsidR="006F2F77">
        <w:rPr>
          <w:sz w:val="28"/>
          <w:szCs w:val="28"/>
        </w:rPr>
        <w:t xml:space="preserve">. </w:t>
      </w:r>
      <w:r w:rsidR="00526C3A">
        <w:rPr>
          <w:sz w:val="28"/>
          <w:szCs w:val="28"/>
        </w:rPr>
        <w:t>-</w:t>
      </w:r>
      <w:r w:rsidR="006F2F77">
        <w:rPr>
          <w:sz w:val="28"/>
          <w:szCs w:val="28"/>
        </w:rPr>
        <w:t xml:space="preserve"> М., </w:t>
      </w:r>
      <w:r w:rsidR="003F1410">
        <w:rPr>
          <w:sz w:val="28"/>
          <w:szCs w:val="28"/>
        </w:rPr>
        <w:t>Престо,</w:t>
      </w:r>
      <w:r w:rsidR="006F2F77">
        <w:rPr>
          <w:sz w:val="28"/>
          <w:szCs w:val="28"/>
        </w:rPr>
        <w:t>1998</w:t>
      </w:r>
    </w:p>
    <w:p w14:paraId="1E3BDBCC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 xml:space="preserve">Концерт в музыкальной школе: Шестиструнная гитара. </w:t>
      </w:r>
      <w:proofErr w:type="spellStart"/>
      <w:r w:rsidRPr="00A25A09">
        <w:rPr>
          <w:sz w:val="28"/>
          <w:szCs w:val="28"/>
        </w:rPr>
        <w:t>Вып</w:t>
      </w:r>
      <w:proofErr w:type="spellEnd"/>
      <w:r w:rsidRPr="00A25A09">
        <w:rPr>
          <w:sz w:val="28"/>
          <w:szCs w:val="28"/>
        </w:rPr>
        <w:t>.</w:t>
      </w:r>
      <w:r w:rsidR="006F2F77">
        <w:rPr>
          <w:sz w:val="28"/>
          <w:szCs w:val="28"/>
        </w:rPr>
        <w:t xml:space="preserve"> 2</w:t>
      </w:r>
      <w:proofErr w:type="gramStart"/>
      <w:r w:rsidR="006F2F77">
        <w:rPr>
          <w:sz w:val="28"/>
          <w:szCs w:val="28"/>
        </w:rPr>
        <w:t>/ С</w:t>
      </w:r>
      <w:proofErr w:type="gramEnd"/>
      <w:r w:rsidR="006F2F77">
        <w:rPr>
          <w:sz w:val="28"/>
          <w:szCs w:val="28"/>
        </w:rPr>
        <w:t xml:space="preserve">ост. А. </w:t>
      </w:r>
      <w:proofErr w:type="spellStart"/>
      <w:r w:rsidR="006F2F77">
        <w:rPr>
          <w:sz w:val="28"/>
          <w:szCs w:val="28"/>
        </w:rPr>
        <w:t>Гитман</w:t>
      </w:r>
      <w:proofErr w:type="spellEnd"/>
      <w:r w:rsidR="006F2F77">
        <w:rPr>
          <w:sz w:val="28"/>
          <w:szCs w:val="28"/>
        </w:rPr>
        <w:t xml:space="preserve">. </w:t>
      </w:r>
      <w:r w:rsidR="00526C3A">
        <w:rPr>
          <w:sz w:val="28"/>
          <w:szCs w:val="28"/>
        </w:rPr>
        <w:t>-</w:t>
      </w:r>
      <w:r w:rsidR="006F2F77">
        <w:rPr>
          <w:sz w:val="28"/>
          <w:szCs w:val="28"/>
        </w:rPr>
        <w:t xml:space="preserve"> М., </w:t>
      </w:r>
      <w:r w:rsidR="003F1410">
        <w:rPr>
          <w:sz w:val="28"/>
          <w:szCs w:val="28"/>
        </w:rPr>
        <w:t xml:space="preserve">Престо, </w:t>
      </w:r>
      <w:r w:rsidR="006F2F77">
        <w:rPr>
          <w:sz w:val="28"/>
          <w:szCs w:val="28"/>
        </w:rPr>
        <w:t>2002</w:t>
      </w:r>
    </w:p>
    <w:p w14:paraId="796BE67D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iCs/>
          <w:sz w:val="28"/>
          <w:szCs w:val="28"/>
        </w:rPr>
        <w:t>Морено-</w:t>
      </w:r>
      <w:proofErr w:type="spellStart"/>
      <w:r w:rsidRPr="00A25A09">
        <w:rPr>
          <w:iCs/>
          <w:sz w:val="28"/>
          <w:szCs w:val="28"/>
        </w:rPr>
        <w:t>Торроба</w:t>
      </w:r>
      <w:proofErr w:type="spellEnd"/>
      <w:r w:rsidRPr="00A25A09">
        <w:rPr>
          <w:iCs/>
          <w:sz w:val="28"/>
          <w:szCs w:val="28"/>
        </w:rPr>
        <w:t xml:space="preserve"> Ф.</w:t>
      </w:r>
      <w:r w:rsidRPr="00A25A09">
        <w:rPr>
          <w:sz w:val="28"/>
          <w:szCs w:val="28"/>
        </w:rPr>
        <w:t xml:space="preserve"> Произведения для шестиструнной гитары / Сос</w:t>
      </w:r>
      <w:r w:rsidR="006F2F77">
        <w:rPr>
          <w:sz w:val="28"/>
          <w:szCs w:val="28"/>
        </w:rPr>
        <w:t xml:space="preserve">т. Е. Ларичев. - М., </w:t>
      </w:r>
      <w:r w:rsidR="003F1410">
        <w:rPr>
          <w:sz w:val="28"/>
          <w:szCs w:val="28"/>
        </w:rPr>
        <w:t xml:space="preserve">Музыка, </w:t>
      </w:r>
      <w:r w:rsidR="006F2F77">
        <w:rPr>
          <w:sz w:val="28"/>
          <w:szCs w:val="28"/>
        </w:rPr>
        <w:t>1981, 1984</w:t>
      </w:r>
    </w:p>
    <w:p w14:paraId="3B765141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От Ренессанса до наших дней</w:t>
      </w:r>
      <w:r w:rsidRPr="00A25A09">
        <w:rPr>
          <w:iCs/>
          <w:sz w:val="28"/>
          <w:szCs w:val="28"/>
        </w:rPr>
        <w:t>:</w:t>
      </w:r>
      <w:r w:rsidRPr="00A25A09">
        <w:rPr>
          <w:sz w:val="28"/>
          <w:szCs w:val="28"/>
        </w:rPr>
        <w:t xml:space="preserve"> Для шестиструнной гитары. Вып.1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и ред. И. Пермяков. </w:t>
      </w:r>
      <w:r w:rsidR="006F2F77">
        <w:rPr>
          <w:sz w:val="28"/>
          <w:szCs w:val="28"/>
        </w:rPr>
        <w:t>-</w:t>
      </w:r>
      <w:r w:rsidR="00A75210">
        <w:rPr>
          <w:sz w:val="28"/>
          <w:szCs w:val="28"/>
        </w:rPr>
        <w:t xml:space="preserve"> Л., Музыка, 1987</w:t>
      </w:r>
    </w:p>
    <w:p w14:paraId="45181097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От Ренессанса до наших дней: Для шестиструнной гитары. Вып.2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и ред. И. Пермяков. </w:t>
      </w:r>
      <w:r w:rsidR="006F2F77">
        <w:rPr>
          <w:sz w:val="28"/>
          <w:szCs w:val="28"/>
        </w:rPr>
        <w:t xml:space="preserve">- Л., </w:t>
      </w:r>
      <w:r w:rsidR="00A75210">
        <w:rPr>
          <w:sz w:val="28"/>
          <w:szCs w:val="28"/>
        </w:rPr>
        <w:t xml:space="preserve">Музыка, </w:t>
      </w:r>
      <w:r w:rsidR="006F2F77">
        <w:rPr>
          <w:sz w:val="28"/>
          <w:szCs w:val="28"/>
        </w:rPr>
        <w:t>1989</w:t>
      </w:r>
    </w:p>
    <w:p w14:paraId="474152DD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От Ренессанса до наших дней: Для шестиструнной гитары. Вып.3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и ред. И. Пермяков. </w:t>
      </w:r>
      <w:r w:rsidR="006F2F77">
        <w:rPr>
          <w:sz w:val="28"/>
          <w:szCs w:val="28"/>
        </w:rPr>
        <w:t xml:space="preserve">- Л., </w:t>
      </w:r>
      <w:r w:rsidR="00A75210">
        <w:rPr>
          <w:sz w:val="28"/>
          <w:szCs w:val="28"/>
        </w:rPr>
        <w:t xml:space="preserve">Музыка, </w:t>
      </w:r>
      <w:r w:rsidR="006F2F77">
        <w:rPr>
          <w:sz w:val="28"/>
          <w:szCs w:val="28"/>
        </w:rPr>
        <w:t>1992</w:t>
      </w:r>
    </w:p>
    <w:p w14:paraId="3014B23E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Педагогический репертуар гитариста. Вып.1. Для 4 класса ДМШ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>ост. А.</w:t>
      </w:r>
      <w:r w:rsidR="006F2F77">
        <w:rPr>
          <w:sz w:val="28"/>
          <w:szCs w:val="28"/>
        </w:rPr>
        <w:t xml:space="preserve"> </w:t>
      </w:r>
      <w:r w:rsidRPr="00A25A09">
        <w:rPr>
          <w:sz w:val="28"/>
          <w:szCs w:val="28"/>
        </w:rPr>
        <w:t xml:space="preserve">Иванов-Крамской. </w:t>
      </w:r>
      <w:r w:rsidR="006F2F77">
        <w:rPr>
          <w:sz w:val="28"/>
          <w:szCs w:val="28"/>
        </w:rPr>
        <w:t>- М.,</w:t>
      </w:r>
      <w:r w:rsidR="00A75210">
        <w:rPr>
          <w:sz w:val="28"/>
          <w:szCs w:val="28"/>
        </w:rPr>
        <w:t xml:space="preserve"> Музыка, </w:t>
      </w:r>
      <w:r w:rsidR="006F2F77">
        <w:rPr>
          <w:sz w:val="28"/>
          <w:szCs w:val="28"/>
        </w:rPr>
        <w:t>1966</w:t>
      </w:r>
    </w:p>
    <w:p w14:paraId="2506B2B7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Педагогический репертуар гитариста. Вып.2. Для 5 класса ДМШ</w:t>
      </w:r>
      <w:proofErr w:type="gramStart"/>
      <w:r w:rsidR="006F2F77">
        <w:rPr>
          <w:sz w:val="28"/>
          <w:szCs w:val="28"/>
        </w:rPr>
        <w:t xml:space="preserve"> / С</w:t>
      </w:r>
      <w:proofErr w:type="gramEnd"/>
      <w:r w:rsidR="006F2F77">
        <w:rPr>
          <w:sz w:val="28"/>
          <w:szCs w:val="28"/>
        </w:rPr>
        <w:t xml:space="preserve">ост. П. </w:t>
      </w:r>
      <w:proofErr w:type="spellStart"/>
      <w:r w:rsidR="006F2F77">
        <w:rPr>
          <w:sz w:val="28"/>
          <w:szCs w:val="28"/>
        </w:rPr>
        <w:t>Вещицкий</w:t>
      </w:r>
      <w:proofErr w:type="spellEnd"/>
      <w:r w:rsidR="006F2F77">
        <w:rPr>
          <w:sz w:val="28"/>
          <w:szCs w:val="28"/>
        </w:rPr>
        <w:t xml:space="preserve">. - М., </w:t>
      </w:r>
      <w:r w:rsidR="00A75210">
        <w:rPr>
          <w:sz w:val="28"/>
          <w:szCs w:val="28"/>
        </w:rPr>
        <w:t xml:space="preserve">Музыка, </w:t>
      </w:r>
      <w:r w:rsidR="006F2F77">
        <w:rPr>
          <w:sz w:val="28"/>
          <w:szCs w:val="28"/>
        </w:rPr>
        <w:t>1967</w:t>
      </w:r>
    </w:p>
    <w:p w14:paraId="0D02E72F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Педагогический репертуар гитариста. Вып.5. / Сост</w:t>
      </w:r>
      <w:r w:rsidR="006F2F77">
        <w:rPr>
          <w:sz w:val="28"/>
          <w:szCs w:val="28"/>
        </w:rPr>
        <w:t xml:space="preserve">. А. Иванов-Крамской. - М., </w:t>
      </w:r>
      <w:r w:rsidR="00A75210">
        <w:rPr>
          <w:sz w:val="28"/>
          <w:szCs w:val="28"/>
        </w:rPr>
        <w:t xml:space="preserve">Музыка, </w:t>
      </w:r>
      <w:r w:rsidR="006F2F77">
        <w:rPr>
          <w:sz w:val="28"/>
          <w:szCs w:val="28"/>
        </w:rPr>
        <w:t>1969</w:t>
      </w:r>
    </w:p>
    <w:p w14:paraId="436B9B3D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 xml:space="preserve">Педагогический репертуар гитариста. Младшие классы ДМШ: Пьесы, упражнения, ансамбли для шестиструнной гитары. </w:t>
      </w:r>
      <w:proofErr w:type="spellStart"/>
      <w:r w:rsidRPr="00A25A09">
        <w:rPr>
          <w:sz w:val="28"/>
          <w:szCs w:val="28"/>
        </w:rPr>
        <w:t>Вып</w:t>
      </w:r>
      <w:proofErr w:type="spellEnd"/>
      <w:r w:rsidRPr="00A25A09">
        <w:rPr>
          <w:sz w:val="28"/>
          <w:szCs w:val="28"/>
        </w:rPr>
        <w:t>. 1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А. </w:t>
      </w:r>
      <w:proofErr w:type="spellStart"/>
      <w:r w:rsidRPr="00A25A09">
        <w:rPr>
          <w:sz w:val="28"/>
          <w:szCs w:val="28"/>
        </w:rPr>
        <w:t>Гитман</w:t>
      </w:r>
      <w:proofErr w:type="spellEnd"/>
      <w:r w:rsidRPr="00A25A09">
        <w:rPr>
          <w:sz w:val="28"/>
          <w:szCs w:val="28"/>
        </w:rPr>
        <w:t xml:space="preserve">. </w:t>
      </w:r>
      <w:r w:rsidR="006F2F77">
        <w:rPr>
          <w:sz w:val="28"/>
          <w:szCs w:val="28"/>
        </w:rPr>
        <w:t>-</w:t>
      </w:r>
      <w:r w:rsidRPr="00A25A09">
        <w:rPr>
          <w:sz w:val="28"/>
          <w:szCs w:val="28"/>
        </w:rPr>
        <w:t xml:space="preserve"> М., </w:t>
      </w:r>
      <w:r w:rsidR="00A75210">
        <w:rPr>
          <w:sz w:val="28"/>
          <w:szCs w:val="28"/>
        </w:rPr>
        <w:t xml:space="preserve">Престо, </w:t>
      </w:r>
      <w:r w:rsidRPr="00A25A09">
        <w:rPr>
          <w:sz w:val="28"/>
          <w:szCs w:val="28"/>
        </w:rPr>
        <w:t>2005.</w:t>
      </w:r>
    </w:p>
    <w:p w14:paraId="122F5099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lastRenderedPageBreak/>
        <w:t xml:space="preserve">Педагогический репертуар гитариста. Средние и старшие классы ДМШ: Пьесы и этюды для шестиструнной гитары. </w:t>
      </w:r>
      <w:proofErr w:type="spellStart"/>
      <w:r w:rsidRPr="00A25A09">
        <w:rPr>
          <w:sz w:val="28"/>
          <w:szCs w:val="28"/>
        </w:rPr>
        <w:t>Вып</w:t>
      </w:r>
      <w:proofErr w:type="spellEnd"/>
      <w:r w:rsidRPr="00A25A09">
        <w:rPr>
          <w:sz w:val="28"/>
          <w:szCs w:val="28"/>
        </w:rPr>
        <w:t>. 1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А. </w:t>
      </w:r>
      <w:proofErr w:type="spellStart"/>
      <w:r w:rsidRPr="00A25A09">
        <w:rPr>
          <w:sz w:val="28"/>
          <w:szCs w:val="28"/>
        </w:rPr>
        <w:t>Гитман</w:t>
      </w:r>
      <w:proofErr w:type="spellEnd"/>
      <w:r w:rsidRPr="00A25A09">
        <w:rPr>
          <w:sz w:val="28"/>
          <w:szCs w:val="28"/>
        </w:rPr>
        <w:t xml:space="preserve">. </w:t>
      </w:r>
      <w:r w:rsidR="006F2F77">
        <w:rPr>
          <w:sz w:val="28"/>
          <w:szCs w:val="28"/>
        </w:rPr>
        <w:t xml:space="preserve">- М., </w:t>
      </w:r>
      <w:r w:rsidR="00A75210">
        <w:rPr>
          <w:sz w:val="28"/>
          <w:szCs w:val="28"/>
        </w:rPr>
        <w:t xml:space="preserve">Престо, </w:t>
      </w:r>
      <w:r w:rsidR="006F2F77">
        <w:rPr>
          <w:sz w:val="28"/>
          <w:szCs w:val="28"/>
        </w:rPr>
        <w:t>1999, 2004</w:t>
      </w:r>
    </w:p>
    <w:p w14:paraId="3C33C477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Педагогический репертуар: Пьесы для шестиструнной гитары. Вып.1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Я. Ковалевская и Е. Рябоконь. </w:t>
      </w:r>
      <w:r w:rsidR="006F2F77">
        <w:rPr>
          <w:sz w:val="28"/>
          <w:szCs w:val="28"/>
        </w:rPr>
        <w:t>-</w:t>
      </w:r>
      <w:r w:rsidRPr="00A25A09">
        <w:rPr>
          <w:sz w:val="28"/>
          <w:szCs w:val="28"/>
        </w:rPr>
        <w:t xml:space="preserve"> Л., </w:t>
      </w:r>
      <w:r w:rsidR="00A75210">
        <w:rPr>
          <w:sz w:val="28"/>
          <w:szCs w:val="28"/>
        </w:rPr>
        <w:t>Музыка,</w:t>
      </w:r>
      <w:r w:rsidRPr="00A25A09">
        <w:rPr>
          <w:sz w:val="28"/>
          <w:szCs w:val="28"/>
        </w:rPr>
        <w:t>1970</w:t>
      </w:r>
    </w:p>
    <w:p w14:paraId="2904DCA1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Педагогический репертуар: Пьесы для шестиструнной гитары. Вып.2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Я. Ковалевская и Е. Рябоконь. </w:t>
      </w:r>
      <w:r w:rsidR="006F2F77">
        <w:rPr>
          <w:sz w:val="28"/>
          <w:szCs w:val="28"/>
        </w:rPr>
        <w:t>-</w:t>
      </w:r>
      <w:r w:rsidRPr="00A25A09">
        <w:rPr>
          <w:sz w:val="28"/>
          <w:szCs w:val="28"/>
        </w:rPr>
        <w:t xml:space="preserve"> Л., </w:t>
      </w:r>
      <w:r w:rsidR="00A75210">
        <w:rPr>
          <w:sz w:val="28"/>
          <w:szCs w:val="28"/>
        </w:rPr>
        <w:t xml:space="preserve">Музыка, </w:t>
      </w:r>
      <w:r w:rsidRPr="00A25A09">
        <w:rPr>
          <w:sz w:val="28"/>
          <w:szCs w:val="28"/>
        </w:rPr>
        <w:t>1971</w:t>
      </w:r>
    </w:p>
    <w:p w14:paraId="3A90C655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Педагогический репертуар: Пьесы для шестиструнной гитары. Вып.3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Я. Ковалевская и Е. Рябоконь. </w:t>
      </w:r>
      <w:r w:rsidR="006F2F77">
        <w:rPr>
          <w:sz w:val="28"/>
          <w:szCs w:val="28"/>
        </w:rPr>
        <w:t xml:space="preserve">- Л., </w:t>
      </w:r>
      <w:r w:rsidR="00A75210">
        <w:rPr>
          <w:sz w:val="28"/>
          <w:szCs w:val="28"/>
        </w:rPr>
        <w:t xml:space="preserve">Музыка, </w:t>
      </w:r>
      <w:r w:rsidR="006F2F77">
        <w:rPr>
          <w:sz w:val="28"/>
          <w:szCs w:val="28"/>
        </w:rPr>
        <w:t>1977</w:t>
      </w:r>
    </w:p>
    <w:p w14:paraId="5F158D68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Педагогический репертуар: Сборник этюдов для шестиструнной гитары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Я. Ковалевская и Е. Рябоконь. </w:t>
      </w:r>
      <w:r w:rsidR="006F2F77">
        <w:rPr>
          <w:sz w:val="28"/>
          <w:szCs w:val="28"/>
        </w:rPr>
        <w:t xml:space="preserve">- Л., </w:t>
      </w:r>
      <w:r w:rsidR="00A75210">
        <w:rPr>
          <w:sz w:val="28"/>
          <w:szCs w:val="28"/>
        </w:rPr>
        <w:t xml:space="preserve">Музыка, </w:t>
      </w:r>
      <w:r w:rsidR="006F2F77">
        <w:rPr>
          <w:sz w:val="28"/>
          <w:szCs w:val="28"/>
        </w:rPr>
        <w:t>1973</w:t>
      </w:r>
    </w:p>
    <w:p w14:paraId="58DEC983" w14:textId="77777777" w:rsidR="009F7228" w:rsidRDefault="009F7228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Популярные пьесы и этюды для шестиструнной гитары. Репертуар музыкальных школ. Вып.1</w:t>
      </w:r>
      <w:proofErr w:type="gramStart"/>
      <w:r>
        <w:rPr>
          <w:sz w:val="28"/>
          <w:szCs w:val="28"/>
        </w:rPr>
        <w:t>/ С</w:t>
      </w:r>
      <w:proofErr w:type="gramEnd"/>
      <w:r>
        <w:rPr>
          <w:sz w:val="28"/>
          <w:szCs w:val="28"/>
        </w:rPr>
        <w:t xml:space="preserve">ост. </w:t>
      </w:r>
      <w:proofErr w:type="spellStart"/>
      <w:r>
        <w:rPr>
          <w:sz w:val="28"/>
          <w:szCs w:val="28"/>
        </w:rPr>
        <w:t>А.Гитман</w:t>
      </w:r>
      <w:proofErr w:type="spellEnd"/>
      <w:r w:rsidR="004A2C20">
        <w:rPr>
          <w:sz w:val="28"/>
          <w:szCs w:val="28"/>
        </w:rPr>
        <w:t xml:space="preserve">. </w:t>
      </w:r>
      <w:r w:rsidR="006F2F77">
        <w:rPr>
          <w:sz w:val="28"/>
          <w:szCs w:val="28"/>
        </w:rPr>
        <w:t xml:space="preserve">- М., </w:t>
      </w:r>
      <w:r w:rsidR="00A75210">
        <w:rPr>
          <w:sz w:val="28"/>
          <w:szCs w:val="28"/>
        </w:rPr>
        <w:t xml:space="preserve">Престо, </w:t>
      </w:r>
      <w:r w:rsidR="006F2F77">
        <w:rPr>
          <w:sz w:val="28"/>
          <w:szCs w:val="28"/>
        </w:rPr>
        <w:t>2011</w:t>
      </w:r>
    </w:p>
    <w:p w14:paraId="75E594A8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 xml:space="preserve">Произведения для шестиструнной гитары. Ступени к мастерству. </w:t>
      </w:r>
      <w:proofErr w:type="spellStart"/>
      <w:r w:rsidRPr="00A25A09">
        <w:rPr>
          <w:sz w:val="28"/>
          <w:szCs w:val="28"/>
        </w:rPr>
        <w:t>Вып</w:t>
      </w:r>
      <w:proofErr w:type="spellEnd"/>
      <w:r w:rsidRPr="00A25A09">
        <w:rPr>
          <w:sz w:val="28"/>
          <w:szCs w:val="28"/>
        </w:rPr>
        <w:t>. 1</w:t>
      </w:r>
      <w:proofErr w:type="gramStart"/>
      <w:r w:rsidRPr="00A25A09">
        <w:rPr>
          <w:sz w:val="28"/>
          <w:szCs w:val="28"/>
        </w:rPr>
        <w:t>/ С</w:t>
      </w:r>
      <w:proofErr w:type="gramEnd"/>
      <w:r w:rsidRPr="00A25A09">
        <w:rPr>
          <w:sz w:val="28"/>
          <w:szCs w:val="28"/>
        </w:rPr>
        <w:t xml:space="preserve">ост. В. Кузнецов. </w:t>
      </w:r>
      <w:r w:rsidR="006F2F77">
        <w:rPr>
          <w:sz w:val="28"/>
          <w:szCs w:val="28"/>
        </w:rPr>
        <w:t xml:space="preserve">- М., </w:t>
      </w:r>
      <w:proofErr w:type="spellStart"/>
      <w:r w:rsidR="00A75210">
        <w:rPr>
          <w:sz w:val="28"/>
          <w:szCs w:val="28"/>
        </w:rPr>
        <w:t>Владос</w:t>
      </w:r>
      <w:proofErr w:type="spellEnd"/>
      <w:r w:rsidR="00A75210">
        <w:rPr>
          <w:sz w:val="28"/>
          <w:szCs w:val="28"/>
        </w:rPr>
        <w:t xml:space="preserve">, </w:t>
      </w:r>
      <w:r w:rsidR="006F2F77">
        <w:rPr>
          <w:sz w:val="28"/>
          <w:szCs w:val="28"/>
        </w:rPr>
        <w:t>2005</w:t>
      </w:r>
      <w:r w:rsidRPr="00A25A09">
        <w:rPr>
          <w:sz w:val="28"/>
          <w:szCs w:val="28"/>
        </w:rPr>
        <w:t xml:space="preserve"> </w:t>
      </w:r>
    </w:p>
    <w:p w14:paraId="0384EAB8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 xml:space="preserve">Произведения для шестиструнной гитары. Ступени к мастерству. </w:t>
      </w:r>
      <w:proofErr w:type="spellStart"/>
      <w:r w:rsidRPr="00A25A09">
        <w:rPr>
          <w:sz w:val="28"/>
          <w:szCs w:val="28"/>
        </w:rPr>
        <w:t>Вып</w:t>
      </w:r>
      <w:proofErr w:type="spellEnd"/>
      <w:r w:rsidRPr="00A25A09">
        <w:rPr>
          <w:sz w:val="28"/>
          <w:szCs w:val="28"/>
        </w:rPr>
        <w:t>. 2</w:t>
      </w:r>
      <w:proofErr w:type="gramStart"/>
      <w:r w:rsidRPr="00A25A09">
        <w:rPr>
          <w:sz w:val="28"/>
          <w:szCs w:val="28"/>
        </w:rPr>
        <w:t>/ С</w:t>
      </w:r>
      <w:proofErr w:type="gramEnd"/>
      <w:r w:rsidRPr="00A25A09">
        <w:rPr>
          <w:sz w:val="28"/>
          <w:szCs w:val="28"/>
        </w:rPr>
        <w:t xml:space="preserve">ост. В. Кузнецов. </w:t>
      </w:r>
      <w:r w:rsidR="006F2F77">
        <w:rPr>
          <w:sz w:val="28"/>
          <w:szCs w:val="28"/>
        </w:rPr>
        <w:t xml:space="preserve">- М., </w:t>
      </w:r>
      <w:proofErr w:type="spellStart"/>
      <w:r w:rsidR="00A75210">
        <w:rPr>
          <w:sz w:val="28"/>
          <w:szCs w:val="28"/>
        </w:rPr>
        <w:t>Владос</w:t>
      </w:r>
      <w:proofErr w:type="spellEnd"/>
      <w:r w:rsidR="00A75210">
        <w:rPr>
          <w:sz w:val="28"/>
          <w:szCs w:val="28"/>
        </w:rPr>
        <w:t xml:space="preserve">, </w:t>
      </w:r>
      <w:r w:rsidR="006F2F77">
        <w:rPr>
          <w:sz w:val="28"/>
          <w:szCs w:val="28"/>
        </w:rPr>
        <w:t>2005</w:t>
      </w:r>
      <w:r w:rsidRPr="00A25A09">
        <w:rPr>
          <w:sz w:val="28"/>
          <w:szCs w:val="28"/>
        </w:rPr>
        <w:t xml:space="preserve"> </w:t>
      </w:r>
    </w:p>
    <w:p w14:paraId="1D2D47B9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Пьесы для шестиструнной гитары. / Сос</w:t>
      </w:r>
      <w:r w:rsidR="006F2F77">
        <w:rPr>
          <w:sz w:val="28"/>
          <w:szCs w:val="28"/>
        </w:rPr>
        <w:t xml:space="preserve">т. К. Хрусталев. </w:t>
      </w:r>
      <w:r w:rsidR="00526C3A">
        <w:rPr>
          <w:sz w:val="28"/>
          <w:szCs w:val="28"/>
        </w:rPr>
        <w:t>-</w:t>
      </w:r>
      <w:r w:rsidR="006F2F77">
        <w:rPr>
          <w:sz w:val="28"/>
          <w:szCs w:val="28"/>
        </w:rPr>
        <w:t xml:space="preserve"> М.- Л., </w:t>
      </w:r>
      <w:r w:rsidR="00A75210">
        <w:rPr>
          <w:sz w:val="28"/>
          <w:szCs w:val="28"/>
        </w:rPr>
        <w:t xml:space="preserve">Государственное музыкальное издательство, </w:t>
      </w:r>
      <w:r w:rsidR="006F2F77">
        <w:rPr>
          <w:sz w:val="28"/>
          <w:szCs w:val="28"/>
        </w:rPr>
        <w:t>1948</w:t>
      </w:r>
    </w:p>
    <w:p w14:paraId="6D25447E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Репертуар</w:t>
      </w:r>
      <w:r w:rsidRPr="00A25A09">
        <w:rPr>
          <w:iCs/>
          <w:sz w:val="28"/>
          <w:szCs w:val="28"/>
        </w:rPr>
        <w:t xml:space="preserve"> </w:t>
      </w:r>
      <w:r w:rsidRPr="00A25A09">
        <w:rPr>
          <w:sz w:val="28"/>
          <w:szCs w:val="28"/>
        </w:rPr>
        <w:t xml:space="preserve">гитариста: Избранные пьесы для шестиструнной гитары. / Сост. П. </w:t>
      </w:r>
      <w:proofErr w:type="spellStart"/>
      <w:r w:rsidRPr="00A25A09">
        <w:rPr>
          <w:sz w:val="28"/>
          <w:szCs w:val="28"/>
        </w:rPr>
        <w:t>Агафошин</w:t>
      </w:r>
      <w:proofErr w:type="spellEnd"/>
      <w:r w:rsidRPr="00A25A09">
        <w:rPr>
          <w:sz w:val="28"/>
          <w:szCs w:val="28"/>
        </w:rPr>
        <w:t xml:space="preserve">. Серия I </w:t>
      </w:r>
      <w:r w:rsidR="00526C3A">
        <w:rPr>
          <w:sz w:val="28"/>
          <w:szCs w:val="28"/>
        </w:rPr>
        <w:t>-</w:t>
      </w:r>
      <w:r w:rsidRPr="00A25A09">
        <w:rPr>
          <w:sz w:val="28"/>
          <w:szCs w:val="28"/>
        </w:rPr>
        <w:t>II.</w:t>
      </w:r>
      <w:r w:rsidR="006F2F77">
        <w:rPr>
          <w:sz w:val="28"/>
          <w:szCs w:val="28"/>
        </w:rPr>
        <w:t xml:space="preserve"> Альбомы 1 </w:t>
      </w:r>
      <w:r w:rsidR="00526C3A">
        <w:rPr>
          <w:sz w:val="28"/>
          <w:szCs w:val="28"/>
        </w:rPr>
        <w:t>-</w:t>
      </w:r>
      <w:r w:rsidR="006F2F77">
        <w:rPr>
          <w:sz w:val="28"/>
          <w:szCs w:val="28"/>
        </w:rPr>
        <w:t xml:space="preserve"> 7. </w:t>
      </w:r>
      <w:r w:rsidR="00526C3A">
        <w:rPr>
          <w:sz w:val="28"/>
          <w:szCs w:val="28"/>
        </w:rPr>
        <w:t>-</w:t>
      </w:r>
      <w:r w:rsidR="006F2F77">
        <w:rPr>
          <w:sz w:val="28"/>
          <w:szCs w:val="28"/>
        </w:rPr>
        <w:t xml:space="preserve"> М., 1930,1931</w:t>
      </w:r>
    </w:p>
    <w:p w14:paraId="49C19022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A25A09">
        <w:rPr>
          <w:iCs/>
          <w:sz w:val="28"/>
          <w:szCs w:val="28"/>
        </w:rPr>
        <w:t>Санс</w:t>
      </w:r>
      <w:proofErr w:type="spellEnd"/>
      <w:r w:rsidRPr="00A25A09">
        <w:rPr>
          <w:iCs/>
          <w:sz w:val="28"/>
          <w:szCs w:val="28"/>
        </w:rPr>
        <w:t xml:space="preserve"> Г.</w:t>
      </w:r>
      <w:r w:rsidRPr="00A25A09">
        <w:rPr>
          <w:sz w:val="28"/>
          <w:szCs w:val="28"/>
        </w:rPr>
        <w:t xml:space="preserve"> Пять сюит /  Ред. Х. </w:t>
      </w:r>
      <w:proofErr w:type="spellStart"/>
      <w:r w:rsidRPr="00A25A09">
        <w:rPr>
          <w:sz w:val="28"/>
          <w:szCs w:val="28"/>
        </w:rPr>
        <w:t>Ортеги</w:t>
      </w:r>
      <w:proofErr w:type="spellEnd"/>
      <w:r w:rsidRPr="00A25A09">
        <w:rPr>
          <w:sz w:val="28"/>
          <w:szCs w:val="28"/>
        </w:rPr>
        <w:t>.</w:t>
      </w:r>
      <w:r w:rsidR="00526C3A">
        <w:rPr>
          <w:sz w:val="28"/>
          <w:szCs w:val="28"/>
        </w:rPr>
        <w:t>-</w:t>
      </w:r>
      <w:r w:rsidRPr="00A25A09">
        <w:rPr>
          <w:sz w:val="28"/>
          <w:szCs w:val="28"/>
        </w:rPr>
        <w:t xml:space="preserve"> М.,1979</w:t>
      </w:r>
    </w:p>
    <w:p w14:paraId="21C333A8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Сборник избранных п</w:t>
      </w:r>
      <w:r w:rsidR="00526C3A">
        <w:rPr>
          <w:sz w:val="28"/>
          <w:szCs w:val="28"/>
        </w:rPr>
        <w:t>ьес для шестиструнной гитары</w:t>
      </w:r>
      <w:proofErr w:type="gramStart"/>
      <w:r w:rsidR="00526C3A">
        <w:rPr>
          <w:sz w:val="28"/>
          <w:szCs w:val="28"/>
        </w:rPr>
        <w:t xml:space="preserve"> / </w:t>
      </w:r>
      <w:r w:rsidRPr="00A25A09">
        <w:rPr>
          <w:sz w:val="28"/>
          <w:szCs w:val="28"/>
        </w:rPr>
        <w:t>Р</w:t>
      </w:r>
      <w:proofErr w:type="gramEnd"/>
      <w:r w:rsidRPr="00A25A09">
        <w:rPr>
          <w:sz w:val="28"/>
          <w:szCs w:val="28"/>
        </w:rPr>
        <w:t xml:space="preserve">ед. П. </w:t>
      </w:r>
      <w:proofErr w:type="spellStart"/>
      <w:r w:rsidRPr="00A25A09">
        <w:rPr>
          <w:sz w:val="28"/>
          <w:szCs w:val="28"/>
        </w:rPr>
        <w:t>Агафошин</w:t>
      </w:r>
      <w:proofErr w:type="spellEnd"/>
      <w:r w:rsidRPr="00A25A09">
        <w:rPr>
          <w:sz w:val="28"/>
          <w:szCs w:val="28"/>
        </w:rPr>
        <w:t xml:space="preserve">. </w:t>
      </w:r>
      <w:r w:rsidR="00526C3A">
        <w:rPr>
          <w:sz w:val="28"/>
          <w:szCs w:val="28"/>
        </w:rPr>
        <w:t>-</w:t>
      </w:r>
      <w:r w:rsidRPr="00A25A09">
        <w:rPr>
          <w:sz w:val="28"/>
          <w:szCs w:val="28"/>
        </w:rPr>
        <w:t xml:space="preserve"> М.- Л., </w:t>
      </w:r>
      <w:r w:rsidR="00A75210">
        <w:rPr>
          <w:sz w:val="28"/>
          <w:szCs w:val="28"/>
        </w:rPr>
        <w:t>Государственное музыкальное издательство,</w:t>
      </w:r>
      <w:r w:rsidR="00526C3A">
        <w:rPr>
          <w:sz w:val="28"/>
          <w:szCs w:val="28"/>
        </w:rPr>
        <w:t>1939</w:t>
      </w:r>
    </w:p>
    <w:p w14:paraId="58A17C90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Сборник избранных пьес для шестиструнной гитары</w:t>
      </w:r>
      <w:proofErr w:type="gramStart"/>
      <w:r w:rsidRPr="00A25A09">
        <w:rPr>
          <w:sz w:val="28"/>
          <w:szCs w:val="28"/>
        </w:rPr>
        <w:t xml:space="preserve"> / П</w:t>
      </w:r>
      <w:proofErr w:type="gramEnd"/>
      <w:r w:rsidRPr="00A25A09">
        <w:rPr>
          <w:sz w:val="28"/>
          <w:szCs w:val="28"/>
        </w:rPr>
        <w:t xml:space="preserve">од ред. П. </w:t>
      </w:r>
      <w:proofErr w:type="spellStart"/>
      <w:r w:rsidRPr="00A25A09">
        <w:rPr>
          <w:sz w:val="28"/>
          <w:szCs w:val="28"/>
        </w:rPr>
        <w:t>Агафошина</w:t>
      </w:r>
      <w:proofErr w:type="spellEnd"/>
      <w:r w:rsidRPr="00A25A09">
        <w:rPr>
          <w:sz w:val="28"/>
          <w:szCs w:val="28"/>
        </w:rPr>
        <w:t xml:space="preserve">. </w:t>
      </w:r>
      <w:r w:rsidR="00526C3A">
        <w:rPr>
          <w:sz w:val="28"/>
          <w:szCs w:val="28"/>
        </w:rPr>
        <w:t xml:space="preserve">- М., </w:t>
      </w:r>
      <w:r w:rsidR="00A75210">
        <w:rPr>
          <w:sz w:val="28"/>
          <w:szCs w:val="28"/>
        </w:rPr>
        <w:t xml:space="preserve">Государственное музыкальное издательство, </w:t>
      </w:r>
      <w:r w:rsidR="00526C3A">
        <w:rPr>
          <w:sz w:val="28"/>
          <w:szCs w:val="28"/>
        </w:rPr>
        <w:t>1932</w:t>
      </w:r>
    </w:p>
    <w:p w14:paraId="4634738F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Сборник классических этюдов для шестиструнной гитары в 3-х частях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В. </w:t>
      </w:r>
      <w:proofErr w:type="spellStart"/>
      <w:r w:rsidRPr="00A25A09">
        <w:rPr>
          <w:sz w:val="28"/>
          <w:szCs w:val="28"/>
        </w:rPr>
        <w:t>Яшнев</w:t>
      </w:r>
      <w:proofErr w:type="spellEnd"/>
      <w:r w:rsidRPr="00A25A09">
        <w:rPr>
          <w:sz w:val="28"/>
          <w:szCs w:val="28"/>
        </w:rPr>
        <w:t xml:space="preserve">. </w:t>
      </w:r>
      <w:r w:rsidR="00526C3A">
        <w:rPr>
          <w:sz w:val="28"/>
          <w:szCs w:val="28"/>
        </w:rPr>
        <w:t xml:space="preserve">- Л., </w:t>
      </w:r>
      <w:r w:rsidR="00A75210">
        <w:rPr>
          <w:sz w:val="28"/>
          <w:szCs w:val="28"/>
        </w:rPr>
        <w:t xml:space="preserve">Государственное музыкальное издательство, </w:t>
      </w:r>
      <w:r w:rsidR="00526C3A">
        <w:rPr>
          <w:sz w:val="28"/>
          <w:szCs w:val="28"/>
        </w:rPr>
        <w:t>1934, 1935</w:t>
      </w:r>
    </w:p>
    <w:p w14:paraId="65420738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 xml:space="preserve">Сборник легких пьес для шестиструнной гитары / </w:t>
      </w:r>
      <w:proofErr w:type="spellStart"/>
      <w:r w:rsidRPr="00A25A09">
        <w:rPr>
          <w:sz w:val="28"/>
          <w:szCs w:val="28"/>
        </w:rPr>
        <w:t>Перелож</w:t>
      </w:r>
      <w:proofErr w:type="spellEnd"/>
      <w:r w:rsidRPr="00A25A09">
        <w:rPr>
          <w:sz w:val="28"/>
          <w:szCs w:val="28"/>
        </w:rPr>
        <w:t xml:space="preserve">. П. </w:t>
      </w:r>
      <w:proofErr w:type="spellStart"/>
      <w:r w:rsidRPr="00A25A09">
        <w:rPr>
          <w:sz w:val="28"/>
          <w:szCs w:val="28"/>
        </w:rPr>
        <w:t>Агафошина</w:t>
      </w:r>
      <w:proofErr w:type="spellEnd"/>
      <w:r w:rsidRPr="00A25A09">
        <w:rPr>
          <w:sz w:val="28"/>
          <w:szCs w:val="28"/>
        </w:rPr>
        <w:t xml:space="preserve">. </w:t>
      </w:r>
      <w:r w:rsidR="00526C3A">
        <w:rPr>
          <w:sz w:val="28"/>
          <w:szCs w:val="28"/>
        </w:rPr>
        <w:t xml:space="preserve">- М.- Л., </w:t>
      </w:r>
      <w:r w:rsidR="00F33FF9">
        <w:rPr>
          <w:sz w:val="28"/>
          <w:szCs w:val="28"/>
        </w:rPr>
        <w:t xml:space="preserve">Государственное музыкальное издательство, </w:t>
      </w:r>
      <w:r w:rsidR="00526C3A">
        <w:rPr>
          <w:sz w:val="28"/>
          <w:szCs w:val="28"/>
        </w:rPr>
        <w:t>1939</w:t>
      </w:r>
    </w:p>
    <w:p w14:paraId="311BDA1E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Сборник пьес для шестиструнной гитары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Е. Рябоконь и </w:t>
      </w:r>
      <w:proofErr w:type="spellStart"/>
      <w:r w:rsidRPr="00A25A09">
        <w:rPr>
          <w:sz w:val="28"/>
          <w:szCs w:val="28"/>
        </w:rPr>
        <w:t>И</w:t>
      </w:r>
      <w:proofErr w:type="spellEnd"/>
      <w:r w:rsidRPr="00A25A09">
        <w:rPr>
          <w:sz w:val="28"/>
          <w:szCs w:val="28"/>
        </w:rPr>
        <w:t xml:space="preserve">. Клименков. </w:t>
      </w:r>
      <w:r w:rsidR="00526C3A">
        <w:rPr>
          <w:sz w:val="28"/>
          <w:szCs w:val="28"/>
        </w:rPr>
        <w:t xml:space="preserve">- Л., </w:t>
      </w:r>
      <w:proofErr w:type="spellStart"/>
      <w:r w:rsidR="00F33FF9">
        <w:rPr>
          <w:sz w:val="28"/>
          <w:szCs w:val="28"/>
        </w:rPr>
        <w:t>Музгиз</w:t>
      </w:r>
      <w:proofErr w:type="spellEnd"/>
      <w:r w:rsidR="00F33FF9">
        <w:rPr>
          <w:sz w:val="28"/>
          <w:szCs w:val="28"/>
        </w:rPr>
        <w:t xml:space="preserve">, </w:t>
      </w:r>
      <w:r w:rsidR="00526C3A">
        <w:rPr>
          <w:sz w:val="28"/>
          <w:szCs w:val="28"/>
        </w:rPr>
        <w:t>1962</w:t>
      </w:r>
    </w:p>
    <w:p w14:paraId="148B8485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Сборник пьес для шестиструнной гитары. Альбом 8</w:t>
      </w:r>
      <w:proofErr w:type="gramStart"/>
      <w:r w:rsidRPr="00A25A09">
        <w:rPr>
          <w:sz w:val="28"/>
          <w:szCs w:val="28"/>
        </w:rPr>
        <w:t xml:space="preserve"> / П</w:t>
      </w:r>
      <w:proofErr w:type="gramEnd"/>
      <w:r w:rsidRPr="00A25A09">
        <w:rPr>
          <w:sz w:val="28"/>
          <w:szCs w:val="28"/>
        </w:rPr>
        <w:t>о</w:t>
      </w:r>
      <w:r w:rsidR="00526C3A">
        <w:rPr>
          <w:sz w:val="28"/>
          <w:szCs w:val="28"/>
        </w:rPr>
        <w:t xml:space="preserve">д ред. П. </w:t>
      </w:r>
      <w:proofErr w:type="spellStart"/>
      <w:r w:rsidR="00526C3A">
        <w:rPr>
          <w:sz w:val="28"/>
          <w:szCs w:val="28"/>
        </w:rPr>
        <w:t>Агафошина</w:t>
      </w:r>
      <w:proofErr w:type="spellEnd"/>
      <w:r w:rsidR="00526C3A">
        <w:rPr>
          <w:sz w:val="28"/>
          <w:szCs w:val="28"/>
        </w:rPr>
        <w:t xml:space="preserve">. - М., </w:t>
      </w:r>
      <w:r w:rsidR="00F33FF9">
        <w:rPr>
          <w:sz w:val="28"/>
          <w:szCs w:val="28"/>
        </w:rPr>
        <w:t xml:space="preserve">Государственное музыкальное издательство, </w:t>
      </w:r>
      <w:r w:rsidR="00526C3A">
        <w:rPr>
          <w:sz w:val="28"/>
          <w:szCs w:val="28"/>
        </w:rPr>
        <w:t>1933</w:t>
      </w:r>
    </w:p>
    <w:p w14:paraId="4767B111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iCs/>
          <w:sz w:val="28"/>
          <w:szCs w:val="28"/>
        </w:rPr>
        <w:t>Сор Ф.</w:t>
      </w:r>
      <w:r w:rsidRPr="00A25A09">
        <w:rPr>
          <w:sz w:val="28"/>
          <w:szCs w:val="28"/>
        </w:rPr>
        <w:t xml:space="preserve"> 20 этюдов для шестиструнной гитары./ Ред. А. </w:t>
      </w:r>
      <w:proofErr w:type="spellStart"/>
      <w:r w:rsidRPr="00A25A09">
        <w:rPr>
          <w:sz w:val="28"/>
          <w:szCs w:val="28"/>
        </w:rPr>
        <w:t>Сеговии</w:t>
      </w:r>
      <w:proofErr w:type="spellEnd"/>
      <w:r w:rsidR="00F33FF9">
        <w:rPr>
          <w:sz w:val="28"/>
          <w:szCs w:val="28"/>
        </w:rPr>
        <w:t>. -</w:t>
      </w:r>
      <w:r w:rsidR="00526C3A">
        <w:rPr>
          <w:sz w:val="28"/>
          <w:szCs w:val="28"/>
        </w:rPr>
        <w:t xml:space="preserve"> М., </w:t>
      </w:r>
      <w:r w:rsidR="00F33FF9">
        <w:rPr>
          <w:sz w:val="28"/>
          <w:szCs w:val="28"/>
        </w:rPr>
        <w:t>ГИД, 1997</w:t>
      </w:r>
    </w:p>
    <w:p w14:paraId="7000AF57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iCs/>
          <w:sz w:val="28"/>
          <w:szCs w:val="28"/>
        </w:rPr>
        <w:t>Сор Ф.</w:t>
      </w:r>
      <w:r w:rsidRPr="00A25A09">
        <w:rPr>
          <w:sz w:val="28"/>
          <w:szCs w:val="28"/>
        </w:rPr>
        <w:t xml:space="preserve"> 20 этюдов для шестиструнной гитары./ Сост. Я. Ковалевская и Е. Рябоконь. </w:t>
      </w:r>
      <w:r w:rsidR="00526C3A">
        <w:rPr>
          <w:sz w:val="28"/>
          <w:szCs w:val="28"/>
        </w:rPr>
        <w:t xml:space="preserve">- Л., </w:t>
      </w:r>
      <w:r w:rsidR="00F33FF9">
        <w:rPr>
          <w:sz w:val="28"/>
          <w:szCs w:val="28"/>
        </w:rPr>
        <w:t xml:space="preserve">Музыка, </w:t>
      </w:r>
      <w:r w:rsidR="00526C3A">
        <w:rPr>
          <w:sz w:val="28"/>
          <w:szCs w:val="28"/>
        </w:rPr>
        <w:t>1975</w:t>
      </w:r>
    </w:p>
    <w:p w14:paraId="65539876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Старинная музыка: Для шестиструнной гитары</w:t>
      </w:r>
      <w:proofErr w:type="gramStart"/>
      <w:r w:rsidRPr="00A25A09">
        <w:rPr>
          <w:sz w:val="28"/>
          <w:szCs w:val="28"/>
        </w:rPr>
        <w:t xml:space="preserve"> / </w:t>
      </w:r>
      <w:r w:rsidR="00526C3A">
        <w:rPr>
          <w:sz w:val="28"/>
          <w:szCs w:val="28"/>
        </w:rPr>
        <w:t>С</w:t>
      </w:r>
      <w:proofErr w:type="gramEnd"/>
      <w:r w:rsidR="00526C3A">
        <w:rPr>
          <w:sz w:val="28"/>
          <w:szCs w:val="28"/>
        </w:rPr>
        <w:t xml:space="preserve">ост. И. Поликарпов. - М., </w:t>
      </w:r>
      <w:r w:rsidR="00452D9D">
        <w:rPr>
          <w:sz w:val="28"/>
          <w:szCs w:val="28"/>
        </w:rPr>
        <w:t xml:space="preserve">Советский композитор, </w:t>
      </w:r>
      <w:r w:rsidR="00526C3A">
        <w:rPr>
          <w:sz w:val="28"/>
          <w:szCs w:val="28"/>
        </w:rPr>
        <w:t>1971</w:t>
      </w:r>
    </w:p>
    <w:p w14:paraId="530CCA72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A25A09">
        <w:rPr>
          <w:iCs/>
          <w:sz w:val="28"/>
          <w:szCs w:val="28"/>
        </w:rPr>
        <w:t>Таррега</w:t>
      </w:r>
      <w:proofErr w:type="spellEnd"/>
      <w:r w:rsidRPr="00A25A09">
        <w:rPr>
          <w:iCs/>
          <w:sz w:val="28"/>
          <w:szCs w:val="28"/>
        </w:rPr>
        <w:t xml:space="preserve"> Ф.</w:t>
      </w:r>
      <w:r w:rsidRPr="00A25A09">
        <w:rPr>
          <w:sz w:val="28"/>
          <w:szCs w:val="28"/>
        </w:rPr>
        <w:t xml:space="preserve"> Избранные произведения для шестиструнной гитары / Сост. Е. </w:t>
      </w:r>
      <w:r w:rsidR="00526C3A">
        <w:rPr>
          <w:sz w:val="28"/>
          <w:szCs w:val="28"/>
        </w:rPr>
        <w:t xml:space="preserve">Ларичев. - М., </w:t>
      </w:r>
      <w:r w:rsidR="00452D9D">
        <w:rPr>
          <w:sz w:val="28"/>
          <w:szCs w:val="28"/>
        </w:rPr>
        <w:t xml:space="preserve">Музыка, </w:t>
      </w:r>
      <w:r w:rsidR="00526C3A">
        <w:rPr>
          <w:sz w:val="28"/>
          <w:szCs w:val="28"/>
        </w:rPr>
        <w:t>1983</w:t>
      </w:r>
    </w:p>
    <w:p w14:paraId="2CBF609D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Хрестоматия гитари</w:t>
      </w:r>
      <w:r w:rsidR="00526C3A">
        <w:rPr>
          <w:sz w:val="28"/>
          <w:szCs w:val="28"/>
        </w:rPr>
        <w:t>ста. (Шестиструнная гитара): 1-</w:t>
      </w:r>
      <w:r w:rsidRPr="00A25A09">
        <w:rPr>
          <w:sz w:val="28"/>
          <w:szCs w:val="28"/>
        </w:rPr>
        <w:t xml:space="preserve">2 </w:t>
      </w:r>
      <w:proofErr w:type="spellStart"/>
      <w:r w:rsidRPr="00A25A09">
        <w:rPr>
          <w:sz w:val="28"/>
          <w:szCs w:val="28"/>
        </w:rPr>
        <w:t>кл</w:t>
      </w:r>
      <w:proofErr w:type="spellEnd"/>
      <w:r w:rsidRPr="00A25A09">
        <w:rPr>
          <w:sz w:val="28"/>
          <w:szCs w:val="28"/>
        </w:rPr>
        <w:t>. детских музыкальных школ. Вып.1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А. Иванов-Крамской. </w:t>
      </w:r>
      <w:r w:rsidR="00526C3A">
        <w:rPr>
          <w:sz w:val="28"/>
          <w:szCs w:val="28"/>
        </w:rPr>
        <w:t xml:space="preserve">- М., </w:t>
      </w:r>
      <w:r w:rsidR="00452D9D">
        <w:rPr>
          <w:sz w:val="28"/>
          <w:szCs w:val="28"/>
        </w:rPr>
        <w:t xml:space="preserve">Музыка, </w:t>
      </w:r>
      <w:r w:rsidR="00526C3A">
        <w:rPr>
          <w:sz w:val="28"/>
          <w:szCs w:val="28"/>
        </w:rPr>
        <w:t>1971, 1976</w:t>
      </w:r>
    </w:p>
    <w:p w14:paraId="44EA41C6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lastRenderedPageBreak/>
        <w:t>Хрестоматия гитари</w:t>
      </w:r>
      <w:r w:rsidR="00526C3A">
        <w:rPr>
          <w:sz w:val="28"/>
          <w:szCs w:val="28"/>
        </w:rPr>
        <w:t>ста. (Шестиструнная гитара): 1-</w:t>
      </w:r>
      <w:r w:rsidRPr="00A25A09">
        <w:rPr>
          <w:sz w:val="28"/>
          <w:szCs w:val="28"/>
        </w:rPr>
        <w:t xml:space="preserve">3 </w:t>
      </w:r>
      <w:proofErr w:type="spellStart"/>
      <w:r w:rsidRPr="00A25A09">
        <w:rPr>
          <w:sz w:val="28"/>
          <w:szCs w:val="28"/>
        </w:rPr>
        <w:t>кл</w:t>
      </w:r>
      <w:proofErr w:type="spellEnd"/>
      <w:r w:rsidRPr="00A25A09">
        <w:rPr>
          <w:sz w:val="28"/>
          <w:szCs w:val="28"/>
        </w:rPr>
        <w:t>. детских музыкальных школ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Е. Ларичев. </w:t>
      </w:r>
      <w:r w:rsidR="00526C3A">
        <w:rPr>
          <w:sz w:val="28"/>
          <w:szCs w:val="28"/>
        </w:rPr>
        <w:t xml:space="preserve">- М., </w:t>
      </w:r>
      <w:r w:rsidR="00452D9D">
        <w:rPr>
          <w:sz w:val="28"/>
          <w:szCs w:val="28"/>
        </w:rPr>
        <w:t xml:space="preserve">Музыка, </w:t>
      </w:r>
      <w:r w:rsidR="00526C3A">
        <w:rPr>
          <w:sz w:val="28"/>
          <w:szCs w:val="28"/>
        </w:rPr>
        <w:t>1983, 1985</w:t>
      </w:r>
    </w:p>
    <w:p w14:paraId="69EA217E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Хрестоматия гитари</w:t>
      </w:r>
      <w:r w:rsidR="00526C3A">
        <w:rPr>
          <w:sz w:val="28"/>
          <w:szCs w:val="28"/>
        </w:rPr>
        <w:t>ста. (Шестиструнная гитара): 3-</w:t>
      </w:r>
      <w:r w:rsidRPr="00A25A09">
        <w:rPr>
          <w:sz w:val="28"/>
          <w:szCs w:val="28"/>
        </w:rPr>
        <w:t xml:space="preserve">5 </w:t>
      </w:r>
      <w:proofErr w:type="spellStart"/>
      <w:r w:rsidRPr="00A25A09">
        <w:rPr>
          <w:sz w:val="28"/>
          <w:szCs w:val="28"/>
        </w:rPr>
        <w:t>кл</w:t>
      </w:r>
      <w:proofErr w:type="spellEnd"/>
      <w:r w:rsidRPr="00A25A09">
        <w:rPr>
          <w:sz w:val="28"/>
          <w:szCs w:val="28"/>
        </w:rPr>
        <w:t>. детских музыкальных школ. Вып.1</w:t>
      </w:r>
      <w:proofErr w:type="gramStart"/>
      <w:r w:rsidRPr="00A25A09">
        <w:rPr>
          <w:sz w:val="28"/>
          <w:szCs w:val="28"/>
        </w:rPr>
        <w:t xml:space="preserve"> </w:t>
      </w:r>
      <w:r w:rsidR="00526C3A">
        <w:rPr>
          <w:sz w:val="28"/>
          <w:szCs w:val="28"/>
        </w:rPr>
        <w:t>/ С</w:t>
      </w:r>
      <w:proofErr w:type="gramEnd"/>
      <w:r w:rsidR="00526C3A">
        <w:rPr>
          <w:sz w:val="28"/>
          <w:szCs w:val="28"/>
        </w:rPr>
        <w:t xml:space="preserve">ост. Е. Ларичев. — М., </w:t>
      </w:r>
      <w:r w:rsidR="00452D9D">
        <w:rPr>
          <w:sz w:val="28"/>
          <w:szCs w:val="28"/>
        </w:rPr>
        <w:t xml:space="preserve">Музыка, </w:t>
      </w:r>
      <w:r w:rsidR="00526C3A">
        <w:rPr>
          <w:sz w:val="28"/>
          <w:szCs w:val="28"/>
        </w:rPr>
        <w:t>1972</w:t>
      </w:r>
    </w:p>
    <w:p w14:paraId="5613D370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Хрестоматия гитари</w:t>
      </w:r>
      <w:r w:rsidR="00526C3A">
        <w:rPr>
          <w:sz w:val="28"/>
          <w:szCs w:val="28"/>
        </w:rPr>
        <w:t>ста. (Шестиструнная гитара): 4-</w:t>
      </w:r>
      <w:r w:rsidRPr="00A25A09">
        <w:rPr>
          <w:sz w:val="28"/>
          <w:szCs w:val="28"/>
        </w:rPr>
        <w:t xml:space="preserve">5 </w:t>
      </w:r>
      <w:proofErr w:type="spellStart"/>
      <w:r w:rsidRPr="00A25A09">
        <w:rPr>
          <w:sz w:val="28"/>
          <w:szCs w:val="28"/>
        </w:rPr>
        <w:t>кл</w:t>
      </w:r>
      <w:proofErr w:type="spellEnd"/>
      <w:r w:rsidRPr="00A25A09">
        <w:rPr>
          <w:sz w:val="28"/>
          <w:szCs w:val="28"/>
        </w:rPr>
        <w:t>. детских музыкальных школ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Е. Ларичев. </w:t>
      </w:r>
      <w:r w:rsidR="00526C3A">
        <w:rPr>
          <w:sz w:val="28"/>
          <w:szCs w:val="28"/>
        </w:rPr>
        <w:t>-</w:t>
      </w:r>
      <w:r w:rsidRPr="00A25A09">
        <w:rPr>
          <w:sz w:val="28"/>
          <w:szCs w:val="28"/>
        </w:rPr>
        <w:t xml:space="preserve"> М., </w:t>
      </w:r>
      <w:r w:rsidR="00452D9D">
        <w:rPr>
          <w:sz w:val="28"/>
          <w:szCs w:val="28"/>
        </w:rPr>
        <w:t xml:space="preserve">Музыка, </w:t>
      </w:r>
      <w:r w:rsidRPr="00A25A09">
        <w:rPr>
          <w:sz w:val="28"/>
          <w:szCs w:val="28"/>
        </w:rPr>
        <w:t>1984, 198</w:t>
      </w:r>
      <w:r w:rsidR="00526C3A">
        <w:rPr>
          <w:sz w:val="28"/>
          <w:szCs w:val="28"/>
        </w:rPr>
        <w:t>6</w:t>
      </w:r>
    </w:p>
    <w:p w14:paraId="51A34268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 xml:space="preserve">Хрестоматия для шестиструнной гитары. </w:t>
      </w:r>
      <w:proofErr w:type="spellStart"/>
      <w:r w:rsidRPr="00A25A09">
        <w:rPr>
          <w:sz w:val="28"/>
          <w:szCs w:val="28"/>
        </w:rPr>
        <w:t>Вып</w:t>
      </w:r>
      <w:proofErr w:type="spellEnd"/>
      <w:r w:rsidRPr="00A25A09">
        <w:rPr>
          <w:sz w:val="28"/>
          <w:szCs w:val="28"/>
        </w:rPr>
        <w:t>. 1</w:t>
      </w:r>
      <w:proofErr w:type="gramStart"/>
      <w:r w:rsidRPr="00A25A09">
        <w:rPr>
          <w:sz w:val="28"/>
          <w:szCs w:val="28"/>
        </w:rPr>
        <w:t xml:space="preserve"> </w:t>
      </w:r>
      <w:r w:rsidR="00526C3A">
        <w:rPr>
          <w:sz w:val="28"/>
          <w:szCs w:val="28"/>
        </w:rPr>
        <w:t>/ С</w:t>
      </w:r>
      <w:proofErr w:type="gramEnd"/>
      <w:r w:rsidR="00526C3A">
        <w:rPr>
          <w:sz w:val="28"/>
          <w:szCs w:val="28"/>
        </w:rPr>
        <w:t xml:space="preserve">ост. П. </w:t>
      </w:r>
      <w:proofErr w:type="spellStart"/>
      <w:r w:rsidR="00526C3A">
        <w:rPr>
          <w:sz w:val="28"/>
          <w:szCs w:val="28"/>
        </w:rPr>
        <w:t>Вещицкий</w:t>
      </w:r>
      <w:proofErr w:type="spellEnd"/>
      <w:r w:rsidR="00526C3A">
        <w:rPr>
          <w:sz w:val="28"/>
          <w:szCs w:val="28"/>
        </w:rPr>
        <w:t xml:space="preserve">. - М., </w:t>
      </w:r>
      <w:proofErr w:type="spellStart"/>
      <w:r w:rsidR="00452D9D">
        <w:rPr>
          <w:sz w:val="28"/>
          <w:szCs w:val="28"/>
        </w:rPr>
        <w:t>Музгиз</w:t>
      </w:r>
      <w:proofErr w:type="spellEnd"/>
      <w:r w:rsidR="00452D9D">
        <w:rPr>
          <w:sz w:val="28"/>
          <w:szCs w:val="28"/>
        </w:rPr>
        <w:t xml:space="preserve">, </w:t>
      </w:r>
      <w:r w:rsidR="00526C3A">
        <w:rPr>
          <w:sz w:val="28"/>
          <w:szCs w:val="28"/>
        </w:rPr>
        <w:t>1958</w:t>
      </w:r>
    </w:p>
    <w:p w14:paraId="7F377DFF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 xml:space="preserve">Хрестоматия для шестиструнной гитары. </w:t>
      </w:r>
      <w:proofErr w:type="spellStart"/>
      <w:r w:rsidRPr="00A25A09">
        <w:rPr>
          <w:sz w:val="28"/>
          <w:szCs w:val="28"/>
        </w:rPr>
        <w:t>Вып</w:t>
      </w:r>
      <w:proofErr w:type="spellEnd"/>
      <w:r w:rsidRPr="00A25A09">
        <w:rPr>
          <w:sz w:val="28"/>
          <w:szCs w:val="28"/>
        </w:rPr>
        <w:t>. 2</w:t>
      </w:r>
      <w:proofErr w:type="gramStart"/>
      <w:r w:rsidRPr="00A25A09">
        <w:rPr>
          <w:sz w:val="28"/>
          <w:szCs w:val="28"/>
        </w:rPr>
        <w:t xml:space="preserve"> </w:t>
      </w:r>
      <w:r w:rsidR="00526C3A">
        <w:rPr>
          <w:sz w:val="28"/>
          <w:szCs w:val="28"/>
        </w:rPr>
        <w:t>/ С</w:t>
      </w:r>
      <w:proofErr w:type="gramEnd"/>
      <w:r w:rsidR="00526C3A">
        <w:rPr>
          <w:sz w:val="28"/>
          <w:szCs w:val="28"/>
        </w:rPr>
        <w:t xml:space="preserve">ост. П. </w:t>
      </w:r>
      <w:proofErr w:type="spellStart"/>
      <w:r w:rsidR="00526C3A">
        <w:rPr>
          <w:sz w:val="28"/>
          <w:szCs w:val="28"/>
        </w:rPr>
        <w:t>Вещицкий</w:t>
      </w:r>
      <w:proofErr w:type="spellEnd"/>
      <w:r w:rsidR="00526C3A">
        <w:rPr>
          <w:sz w:val="28"/>
          <w:szCs w:val="28"/>
        </w:rPr>
        <w:t xml:space="preserve">. - М., </w:t>
      </w:r>
      <w:proofErr w:type="spellStart"/>
      <w:r w:rsidR="00452D9D">
        <w:rPr>
          <w:sz w:val="28"/>
          <w:szCs w:val="28"/>
        </w:rPr>
        <w:t>Музгиз</w:t>
      </w:r>
      <w:proofErr w:type="spellEnd"/>
      <w:r w:rsidR="00452D9D">
        <w:rPr>
          <w:sz w:val="28"/>
          <w:szCs w:val="28"/>
        </w:rPr>
        <w:t xml:space="preserve">, </w:t>
      </w:r>
      <w:r w:rsidR="00526C3A">
        <w:rPr>
          <w:sz w:val="28"/>
          <w:szCs w:val="28"/>
        </w:rPr>
        <w:t>1959</w:t>
      </w:r>
    </w:p>
    <w:p w14:paraId="0EE9A743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 xml:space="preserve">Хрестоматия для шестиструнной гитары. </w:t>
      </w:r>
      <w:proofErr w:type="spellStart"/>
      <w:r w:rsidRPr="00A25A09">
        <w:rPr>
          <w:sz w:val="28"/>
          <w:szCs w:val="28"/>
        </w:rPr>
        <w:t>Вып</w:t>
      </w:r>
      <w:proofErr w:type="spellEnd"/>
      <w:r w:rsidRPr="00A25A09">
        <w:rPr>
          <w:sz w:val="28"/>
          <w:szCs w:val="28"/>
        </w:rPr>
        <w:t>. 3: Этюды и пьесы</w:t>
      </w:r>
      <w:proofErr w:type="gramStart"/>
      <w:r w:rsidRPr="00A25A09">
        <w:rPr>
          <w:sz w:val="28"/>
          <w:szCs w:val="28"/>
        </w:rPr>
        <w:t xml:space="preserve"> </w:t>
      </w:r>
      <w:r w:rsidR="00526C3A">
        <w:rPr>
          <w:sz w:val="28"/>
          <w:szCs w:val="28"/>
        </w:rPr>
        <w:t>/ С</w:t>
      </w:r>
      <w:proofErr w:type="gramEnd"/>
      <w:r w:rsidR="00526C3A">
        <w:rPr>
          <w:sz w:val="28"/>
          <w:szCs w:val="28"/>
        </w:rPr>
        <w:t xml:space="preserve">ост. П. </w:t>
      </w:r>
      <w:proofErr w:type="spellStart"/>
      <w:r w:rsidR="00526C3A">
        <w:rPr>
          <w:sz w:val="28"/>
          <w:szCs w:val="28"/>
        </w:rPr>
        <w:t>Вещицкий</w:t>
      </w:r>
      <w:proofErr w:type="spellEnd"/>
      <w:r w:rsidR="00526C3A">
        <w:rPr>
          <w:sz w:val="28"/>
          <w:szCs w:val="28"/>
        </w:rPr>
        <w:t xml:space="preserve">. - М., </w:t>
      </w:r>
      <w:r w:rsidR="00452D9D">
        <w:rPr>
          <w:sz w:val="28"/>
          <w:szCs w:val="28"/>
        </w:rPr>
        <w:t>Музгиз,</w:t>
      </w:r>
      <w:r w:rsidR="00526C3A">
        <w:rPr>
          <w:sz w:val="28"/>
          <w:szCs w:val="28"/>
        </w:rPr>
        <w:t>1960</w:t>
      </w:r>
    </w:p>
    <w:p w14:paraId="34C26020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 xml:space="preserve">Хрестоматия для шестиструнной гитары. </w:t>
      </w:r>
      <w:proofErr w:type="spellStart"/>
      <w:r w:rsidRPr="00A25A09">
        <w:rPr>
          <w:sz w:val="28"/>
          <w:szCs w:val="28"/>
        </w:rPr>
        <w:t>Вып</w:t>
      </w:r>
      <w:proofErr w:type="spellEnd"/>
      <w:r w:rsidRPr="00A25A09">
        <w:rPr>
          <w:sz w:val="28"/>
          <w:szCs w:val="28"/>
        </w:rPr>
        <w:t>.</w:t>
      </w:r>
      <w:r w:rsidR="00526C3A">
        <w:rPr>
          <w:sz w:val="28"/>
          <w:szCs w:val="28"/>
        </w:rPr>
        <w:t xml:space="preserve"> 4</w:t>
      </w:r>
      <w:proofErr w:type="gramStart"/>
      <w:r w:rsidR="00526C3A">
        <w:rPr>
          <w:sz w:val="28"/>
          <w:szCs w:val="28"/>
        </w:rPr>
        <w:t xml:space="preserve"> / С</w:t>
      </w:r>
      <w:proofErr w:type="gramEnd"/>
      <w:r w:rsidR="00526C3A">
        <w:rPr>
          <w:sz w:val="28"/>
          <w:szCs w:val="28"/>
        </w:rPr>
        <w:t xml:space="preserve">ост. Ц. </w:t>
      </w:r>
      <w:proofErr w:type="spellStart"/>
      <w:r w:rsidR="00526C3A">
        <w:rPr>
          <w:sz w:val="28"/>
          <w:szCs w:val="28"/>
        </w:rPr>
        <w:t>Вамба</w:t>
      </w:r>
      <w:proofErr w:type="spellEnd"/>
      <w:r w:rsidR="00526C3A">
        <w:rPr>
          <w:sz w:val="28"/>
          <w:szCs w:val="28"/>
        </w:rPr>
        <w:t xml:space="preserve">. — М., </w:t>
      </w:r>
      <w:r w:rsidR="000F26AE">
        <w:rPr>
          <w:sz w:val="28"/>
          <w:szCs w:val="28"/>
        </w:rPr>
        <w:t>Музгиз,</w:t>
      </w:r>
      <w:r w:rsidR="00526C3A">
        <w:rPr>
          <w:sz w:val="28"/>
          <w:szCs w:val="28"/>
        </w:rPr>
        <w:t>1961</w:t>
      </w:r>
    </w:p>
    <w:p w14:paraId="1FEE7A9A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 xml:space="preserve">Шестиструнная гитара: Подготовительный и первый классы детской музыкальной школы. / Сост. Н. Михайленко. </w:t>
      </w:r>
      <w:r w:rsidR="00526C3A">
        <w:rPr>
          <w:sz w:val="28"/>
          <w:szCs w:val="28"/>
        </w:rPr>
        <w:t>-</w:t>
      </w:r>
      <w:r w:rsidR="000F26AE">
        <w:rPr>
          <w:sz w:val="28"/>
          <w:szCs w:val="28"/>
        </w:rPr>
        <w:t xml:space="preserve"> Киев, </w:t>
      </w:r>
      <w:proofErr w:type="spellStart"/>
      <w:r w:rsidR="000F26AE">
        <w:rPr>
          <w:sz w:val="28"/>
          <w:szCs w:val="28"/>
        </w:rPr>
        <w:t>Музична</w:t>
      </w:r>
      <w:proofErr w:type="spellEnd"/>
      <w:r w:rsidR="000F26AE">
        <w:rPr>
          <w:sz w:val="28"/>
          <w:szCs w:val="28"/>
        </w:rPr>
        <w:t xml:space="preserve"> Украина, 1983</w:t>
      </w:r>
    </w:p>
    <w:p w14:paraId="1AE22AA8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 xml:space="preserve">Шестиструнная гитара: Учебный репертуар детских музыкальных школ (2 класс). / Сост. Н. Михайленко. </w:t>
      </w:r>
      <w:r w:rsidR="00526C3A">
        <w:rPr>
          <w:sz w:val="28"/>
          <w:szCs w:val="28"/>
        </w:rPr>
        <w:t>-</w:t>
      </w:r>
      <w:r w:rsidR="000F26AE">
        <w:rPr>
          <w:sz w:val="28"/>
          <w:szCs w:val="28"/>
        </w:rPr>
        <w:t xml:space="preserve"> Киев, </w:t>
      </w:r>
      <w:proofErr w:type="spellStart"/>
      <w:r w:rsidR="000F26AE">
        <w:rPr>
          <w:sz w:val="28"/>
          <w:szCs w:val="28"/>
        </w:rPr>
        <w:t>Музична</w:t>
      </w:r>
      <w:proofErr w:type="spellEnd"/>
      <w:r w:rsidR="000F26AE">
        <w:rPr>
          <w:sz w:val="28"/>
          <w:szCs w:val="28"/>
        </w:rPr>
        <w:t xml:space="preserve"> Украина, 1984</w:t>
      </w:r>
    </w:p>
    <w:p w14:paraId="718B3829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 xml:space="preserve">Шестиструнная гитара: Учебный репертуар детских музыкальных школ (3 класс). / Сост. Н. Михайленко. </w:t>
      </w:r>
      <w:r w:rsidR="00526C3A">
        <w:rPr>
          <w:sz w:val="28"/>
          <w:szCs w:val="28"/>
        </w:rPr>
        <w:t>-</w:t>
      </w:r>
      <w:r w:rsidR="000F26AE">
        <w:rPr>
          <w:sz w:val="28"/>
          <w:szCs w:val="28"/>
        </w:rPr>
        <w:t xml:space="preserve"> Киев, </w:t>
      </w:r>
      <w:proofErr w:type="spellStart"/>
      <w:r w:rsidR="000F26AE">
        <w:rPr>
          <w:sz w:val="28"/>
          <w:szCs w:val="28"/>
        </w:rPr>
        <w:t>Музична</w:t>
      </w:r>
      <w:proofErr w:type="spellEnd"/>
      <w:r w:rsidR="000F26AE">
        <w:rPr>
          <w:sz w:val="28"/>
          <w:szCs w:val="28"/>
        </w:rPr>
        <w:t xml:space="preserve"> Украина, 1980, 1984</w:t>
      </w:r>
    </w:p>
    <w:p w14:paraId="04F66187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 xml:space="preserve">Шестиструнная гитара: Учебный репертуар детских музыкальных школ (4 класс). / Сост. Н. Михайленко. </w:t>
      </w:r>
      <w:r w:rsidR="00526C3A">
        <w:rPr>
          <w:sz w:val="28"/>
          <w:szCs w:val="28"/>
        </w:rPr>
        <w:t>-</w:t>
      </w:r>
      <w:r w:rsidRPr="00A25A09">
        <w:rPr>
          <w:sz w:val="28"/>
          <w:szCs w:val="28"/>
        </w:rPr>
        <w:t xml:space="preserve"> Киев, </w:t>
      </w:r>
      <w:proofErr w:type="spellStart"/>
      <w:r w:rsidR="000F26AE">
        <w:rPr>
          <w:sz w:val="28"/>
          <w:szCs w:val="28"/>
        </w:rPr>
        <w:t>Музична</w:t>
      </w:r>
      <w:proofErr w:type="spellEnd"/>
      <w:r w:rsidR="000F26AE">
        <w:rPr>
          <w:sz w:val="28"/>
          <w:szCs w:val="28"/>
        </w:rPr>
        <w:t xml:space="preserve"> Украина,</w:t>
      </w:r>
      <w:r w:rsidR="000F26AE" w:rsidRPr="00A25A09">
        <w:rPr>
          <w:sz w:val="28"/>
          <w:szCs w:val="28"/>
        </w:rPr>
        <w:t xml:space="preserve"> </w:t>
      </w:r>
      <w:r w:rsidRPr="00A25A09">
        <w:rPr>
          <w:sz w:val="28"/>
          <w:szCs w:val="28"/>
        </w:rPr>
        <w:t>19</w:t>
      </w:r>
      <w:r w:rsidR="000F26AE">
        <w:rPr>
          <w:sz w:val="28"/>
          <w:szCs w:val="28"/>
        </w:rPr>
        <w:t>81, 1985</w:t>
      </w:r>
    </w:p>
    <w:p w14:paraId="7B08296B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 xml:space="preserve">Шестиструнная гитара: Учебный репертуар детских музыкальных школ (5 класс). / Сост. Н. Михайленко. </w:t>
      </w:r>
      <w:r w:rsidR="00526C3A">
        <w:rPr>
          <w:sz w:val="28"/>
          <w:szCs w:val="28"/>
        </w:rPr>
        <w:t>-</w:t>
      </w:r>
      <w:r w:rsidRPr="00A25A09">
        <w:rPr>
          <w:sz w:val="28"/>
          <w:szCs w:val="28"/>
        </w:rPr>
        <w:t xml:space="preserve"> Киев, </w:t>
      </w:r>
      <w:proofErr w:type="spellStart"/>
      <w:r w:rsidR="000F26AE">
        <w:rPr>
          <w:sz w:val="28"/>
          <w:szCs w:val="28"/>
        </w:rPr>
        <w:t>Музична</w:t>
      </w:r>
      <w:proofErr w:type="spellEnd"/>
      <w:r w:rsidR="000F26AE">
        <w:rPr>
          <w:sz w:val="28"/>
          <w:szCs w:val="28"/>
        </w:rPr>
        <w:t xml:space="preserve"> Украина,</w:t>
      </w:r>
      <w:r w:rsidR="000F26AE" w:rsidRPr="00A25A09">
        <w:rPr>
          <w:sz w:val="28"/>
          <w:szCs w:val="28"/>
        </w:rPr>
        <w:t xml:space="preserve"> </w:t>
      </w:r>
      <w:r w:rsidR="000F26AE">
        <w:rPr>
          <w:sz w:val="28"/>
          <w:szCs w:val="28"/>
        </w:rPr>
        <w:t>1982, 1986</w:t>
      </w:r>
    </w:p>
    <w:p w14:paraId="0329E29D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Этюды для шестиструнной гитары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Д. </w:t>
      </w:r>
      <w:proofErr w:type="spellStart"/>
      <w:r w:rsidRPr="00A25A09">
        <w:rPr>
          <w:sz w:val="28"/>
          <w:szCs w:val="28"/>
        </w:rPr>
        <w:t>Карпович</w:t>
      </w:r>
      <w:proofErr w:type="spellEnd"/>
      <w:r w:rsidRPr="00A25A09">
        <w:rPr>
          <w:sz w:val="28"/>
          <w:szCs w:val="28"/>
        </w:rPr>
        <w:t xml:space="preserve"> и Е. Рябоконь.</w:t>
      </w:r>
      <w:r w:rsidR="00526C3A">
        <w:rPr>
          <w:sz w:val="28"/>
          <w:szCs w:val="28"/>
        </w:rPr>
        <w:t xml:space="preserve">- Л., </w:t>
      </w:r>
      <w:proofErr w:type="spellStart"/>
      <w:r w:rsidR="000F26AE">
        <w:rPr>
          <w:sz w:val="28"/>
          <w:szCs w:val="28"/>
        </w:rPr>
        <w:t>Музгиз</w:t>
      </w:r>
      <w:proofErr w:type="spellEnd"/>
      <w:r w:rsidR="000F26AE">
        <w:rPr>
          <w:sz w:val="28"/>
          <w:szCs w:val="28"/>
        </w:rPr>
        <w:t xml:space="preserve">, </w:t>
      </w:r>
      <w:r w:rsidR="00526C3A">
        <w:rPr>
          <w:sz w:val="28"/>
          <w:szCs w:val="28"/>
        </w:rPr>
        <w:t>1961</w:t>
      </w:r>
    </w:p>
    <w:p w14:paraId="78E75482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Этюды для шестиструнной гитары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И. Пермяков. </w:t>
      </w:r>
      <w:r w:rsidR="00526C3A">
        <w:rPr>
          <w:sz w:val="28"/>
          <w:szCs w:val="28"/>
        </w:rPr>
        <w:t xml:space="preserve">- Л., </w:t>
      </w:r>
      <w:r w:rsidR="000F26AE">
        <w:rPr>
          <w:sz w:val="28"/>
          <w:szCs w:val="28"/>
        </w:rPr>
        <w:t xml:space="preserve">Музыка, </w:t>
      </w:r>
      <w:r w:rsidR="00526C3A">
        <w:rPr>
          <w:sz w:val="28"/>
          <w:szCs w:val="28"/>
        </w:rPr>
        <w:t>1987</w:t>
      </w:r>
    </w:p>
    <w:p w14:paraId="5DA1F743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5A09">
        <w:rPr>
          <w:sz w:val="28"/>
          <w:szCs w:val="28"/>
        </w:rPr>
        <w:t>Этюды для шестиструнной гитары</w:t>
      </w:r>
      <w:proofErr w:type="gramStart"/>
      <w:r w:rsidRPr="00A25A09">
        <w:rPr>
          <w:sz w:val="28"/>
          <w:szCs w:val="28"/>
        </w:rPr>
        <w:t xml:space="preserve"> / С</w:t>
      </w:r>
      <w:proofErr w:type="gramEnd"/>
      <w:r w:rsidRPr="00A25A09">
        <w:rPr>
          <w:sz w:val="28"/>
          <w:szCs w:val="28"/>
        </w:rPr>
        <w:t xml:space="preserve">ост. П. </w:t>
      </w:r>
      <w:proofErr w:type="spellStart"/>
      <w:r w:rsidRPr="00A25A09">
        <w:rPr>
          <w:sz w:val="28"/>
          <w:szCs w:val="28"/>
        </w:rPr>
        <w:t>Агафошин</w:t>
      </w:r>
      <w:proofErr w:type="spellEnd"/>
      <w:r w:rsidRPr="00A25A09">
        <w:rPr>
          <w:sz w:val="28"/>
          <w:szCs w:val="28"/>
        </w:rPr>
        <w:t xml:space="preserve">. </w:t>
      </w:r>
      <w:r w:rsidR="00526C3A">
        <w:rPr>
          <w:sz w:val="28"/>
          <w:szCs w:val="28"/>
        </w:rPr>
        <w:t xml:space="preserve">- М.- Л., </w:t>
      </w:r>
      <w:r w:rsidR="000F26AE">
        <w:rPr>
          <w:sz w:val="28"/>
          <w:szCs w:val="28"/>
        </w:rPr>
        <w:t xml:space="preserve">Государственное музыкальное издательство, </w:t>
      </w:r>
      <w:r w:rsidR="00526C3A">
        <w:rPr>
          <w:sz w:val="28"/>
          <w:szCs w:val="28"/>
        </w:rPr>
        <w:t>1950</w:t>
      </w:r>
    </w:p>
    <w:p w14:paraId="2997B5CF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A25A09">
        <w:rPr>
          <w:sz w:val="28"/>
          <w:szCs w:val="28"/>
          <w:lang w:val="en-US"/>
        </w:rPr>
        <w:t>Aguado</w:t>
      </w:r>
      <w:proofErr w:type="spellEnd"/>
      <w:r w:rsidRPr="00A25A09">
        <w:rPr>
          <w:sz w:val="28"/>
          <w:szCs w:val="28"/>
          <w:lang w:val="en-US"/>
        </w:rPr>
        <w:t xml:space="preserve"> D. Studies for  Guitar </w:t>
      </w:r>
      <w:r w:rsidR="00526C3A">
        <w:rPr>
          <w:sz w:val="28"/>
          <w:szCs w:val="28"/>
          <w:lang w:val="en-US"/>
        </w:rPr>
        <w:t xml:space="preserve">/ Ed. Z. </w:t>
      </w:r>
      <w:proofErr w:type="spellStart"/>
      <w:r w:rsidR="00526C3A">
        <w:rPr>
          <w:sz w:val="28"/>
          <w:szCs w:val="28"/>
          <w:lang w:val="en-US"/>
        </w:rPr>
        <w:t>Tokos</w:t>
      </w:r>
      <w:proofErr w:type="spellEnd"/>
      <w:r w:rsidR="00526C3A">
        <w:rPr>
          <w:sz w:val="28"/>
          <w:szCs w:val="28"/>
          <w:lang w:val="en-US"/>
        </w:rPr>
        <w:t xml:space="preserve"> </w:t>
      </w:r>
      <w:r w:rsidR="00526C3A" w:rsidRPr="00526C3A">
        <w:rPr>
          <w:sz w:val="28"/>
          <w:szCs w:val="28"/>
          <w:lang w:val="en-US"/>
        </w:rPr>
        <w:t>-</w:t>
      </w:r>
      <w:r w:rsidR="00526C3A">
        <w:rPr>
          <w:sz w:val="28"/>
          <w:szCs w:val="28"/>
          <w:lang w:val="en-US"/>
        </w:rPr>
        <w:t xml:space="preserve"> Budapest, 1984</w:t>
      </w:r>
    </w:p>
    <w:p w14:paraId="3C269254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A25A09">
        <w:rPr>
          <w:iCs/>
          <w:sz w:val="28"/>
          <w:szCs w:val="28"/>
          <w:lang w:val="en-US"/>
        </w:rPr>
        <w:t>Bach J.S.</w:t>
      </w:r>
      <w:r w:rsidRPr="00A25A09">
        <w:rPr>
          <w:sz w:val="28"/>
          <w:szCs w:val="28"/>
          <w:lang w:val="en-US"/>
        </w:rPr>
        <w:t xml:space="preserve"> </w:t>
      </w:r>
      <w:proofErr w:type="spellStart"/>
      <w:r w:rsidRPr="00A25A09">
        <w:rPr>
          <w:sz w:val="28"/>
          <w:szCs w:val="28"/>
          <w:lang w:val="en-US"/>
        </w:rPr>
        <w:t>Lautenwerke</w:t>
      </w:r>
      <w:proofErr w:type="spellEnd"/>
      <w:r w:rsidRPr="00A25A09">
        <w:rPr>
          <w:sz w:val="28"/>
          <w:szCs w:val="28"/>
          <w:lang w:val="en-US"/>
        </w:rPr>
        <w:t xml:space="preserve"> / </w:t>
      </w:r>
      <w:proofErr w:type="spellStart"/>
      <w:r w:rsidRPr="00A25A09">
        <w:rPr>
          <w:sz w:val="28"/>
          <w:szCs w:val="28"/>
          <w:lang w:val="en-US"/>
        </w:rPr>
        <w:t>Musica</w:t>
      </w:r>
      <w:proofErr w:type="spellEnd"/>
      <w:r w:rsidRPr="00A25A09">
        <w:rPr>
          <w:sz w:val="28"/>
          <w:szCs w:val="28"/>
          <w:lang w:val="en-US"/>
        </w:rPr>
        <w:t xml:space="preserve"> per </w:t>
      </w:r>
      <w:proofErr w:type="spellStart"/>
      <w:r w:rsidRPr="00A25A09">
        <w:rPr>
          <w:sz w:val="28"/>
          <w:szCs w:val="28"/>
          <w:lang w:val="en-US"/>
        </w:rPr>
        <w:t>chitarra</w:t>
      </w:r>
      <w:proofErr w:type="spellEnd"/>
      <w:r w:rsidRPr="00A25A09">
        <w:rPr>
          <w:sz w:val="28"/>
          <w:szCs w:val="28"/>
          <w:lang w:val="en-US"/>
        </w:rPr>
        <w:t xml:space="preserve"> </w:t>
      </w:r>
      <w:r w:rsidR="00526C3A" w:rsidRPr="00526C3A">
        <w:rPr>
          <w:sz w:val="28"/>
          <w:szCs w:val="28"/>
          <w:lang w:val="en-US"/>
        </w:rPr>
        <w:t>-</w:t>
      </w:r>
      <w:r w:rsidRPr="00A25A09">
        <w:rPr>
          <w:sz w:val="28"/>
          <w:szCs w:val="28"/>
          <w:lang w:val="en-US"/>
        </w:rPr>
        <w:t xml:space="preserve"> B</w:t>
      </w:r>
      <w:r w:rsidR="00526C3A">
        <w:rPr>
          <w:sz w:val="28"/>
          <w:szCs w:val="28"/>
          <w:lang w:val="en-US"/>
        </w:rPr>
        <w:t>udapest, 1980</w:t>
      </w:r>
    </w:p>
    <w:p w14:paraId="2EC868F9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de-DE"/>
        </w:rPr>
      </w:pPr>
      <w:r w:rsidRPr="00A25A09">
        <w:rPr>
          <w:iCs/>
          <w:sz w:val="28"/>
          <w:szCs w:val="28"/>
          <w:lang w:val="de-DE"/>
        </w:rPr>
        <w:t>Giuliani M.</w:t>
      </w:r>
      <w:r w:rsidRPr="00A25A09">
        <w:rPr>
          <w:sz w:val="28"/>
          <w:szCs w:val="28"/>
          <w:lang w:val="de-DE"/>
        </w:rPr>
        <w:t xml:space="preserve">  24 leichte Etüden für Gitarre, </w:t>
      </w:r>
      <w:r w:rsidRPr="00A25A09">
        <w:rPr>
          <w:sz w:val="28"/>
          <w:szCs w:val="28"/>
        </w:rPr>
        <w:t>ор</w:t>
      </w:r>
      <w:r w:rsidRPr="00A25A09">
        <w:rPr>
          <w:sz w:val="28"/>
          <w:szCs w:val="28"/>
          <w:lang w:val="de-DE"/>
        </w:rPr>
        <w:t xml:space="preserve">. 100 / </w:t>
      </w:r>
      <w:proofErr w:type="spellStart"/>
      <w:r w:rsidRPr="00A25A09">
        <w:rPr>
          <w:sz w:val="28"/>
          <w:szCs w:val="28"/>
          <w:lang w:val="de-DE"/>
        </w:rPr>
        <w:t>Herausg</w:t>
      </w:r>
      <w:proofErr w:type="spellEnd"/>
      <w:r w:rsidRPr="00A25A09">
        <w:rPr>
          <w:sz w:val="28"/>
          <w:szCs w:val="28"/>
          <w:lang w:val="de-DE"/>
        </w:rPr>
        <w:t xml:space="preserve">. B. Henze. </w:t>
      </w:r>
      <w:r w:rsidR="00526C3A">
        <w:rPr>
          <w:sz w:val="28"/>
          <w:szCs w:val="28"/>
        </w:rPr>
        <w:t>-</w:t>
      </w:r>
      <w:r w:rsidR="00526C3A">
        <w:rPr>
          <w:sz w:val="28"/>
          <w:szCs w:val="28"/>
          <w:lang w:val="de-DE"/>
        </w:rPr>
        <w:t xml:space="preserve"> Leipzig, 1977</w:t>
      </w:r>
    </w:p>
    <w:p w14:paraId="596FE4BC" w14:textId="77777777" w:rsidR="00222EC2" w:rsidRPr="00A25A09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BB61A4">
        <w:rPr>
          <w:sz w:val="28"/>
          <w:szCs w:val="28"/>
          <w:lang w:val="de-DE"/>
        </w:rPr>
        <w:t xml:space="preserve">Italienische Meister der Gitarre / </w:t>
      </w:r>
      <w:proofErr w:type="spellStart"/>
      <w:r w:rsidRPr="00BB61A4">
        <w:rPr>
          <w:sz w:val="28"/>
          <w:szCs w:val="28"/>
          <w:lang w:val="de-DE"/>
        </w:rPr>
        <w:t>Herausg</w:t>
      </w:r>
      <w:proofErr w:type="spellEnd"/>
      <w:r w:rsidRPr="00BB61A4">
        <w:rPr>
          <w:sz w:val="28"/>
          <w:szCs w:val="28"/>
          <w:lang w:val="de-DE"/>
        </w:rPr>
        <w:t xml:space="preserve">. </w:t>
      </w:r>
      <w:r w:rsidR="00526C3A">
        <w:rPr>
          <w:sz w:val="28"/>
          <w:szCs w:val="28"/>
          <w:lang w:val="en-US"/>
        </w:rPr>
        <w:t xml:space="preserve">B. </w:t>
      </w:r>
      <w:proofErr w:type="spellStart"/>
      <w:r w:rsidR="00526C3A">
        <w:rPr>
          <w:sz w:val="28"/>
          <w:szCs w:val="28"/>
          <w:lang w:val="en-US"/>
        </w:rPr>
        <w:t>Henze</w:t>
      </w:r>
      <w:proofErr w:type="spellEnd"/>
      <w:r w:rsidR="00526C3A">
        <w:rPr>
          <w:sz w:val="28"/>
          <w:szCs w:val="28"/>
          <w:lang w:val="en-US"/>
        </w:rPr>
        <w:t xml:space="preserve">. </w:t>
      </w:r>
      <w:r w:rsidR="00526C3A">
        <w:rPr>
          <w:sz w:val="28"/>
          <w:szCs w:val="28"/>
        </w:rPr>
        <w:t>-</w:t>
      </w:r>
      <w:r w:rsidR="00526C3A">
        <w:rPr>
          <w:sz w:val="28"/>
          <w:szCs w:val="28"/>
          <w:lang w:val="en-US"/>
        </w:rPr>
        <w:t xml:space="preserve"> Leipzig, 1977</w:t>
      </w:r>
    </w:p>
    <w:p w14:paraId="34A6D6B1" w14:textId="77777777" w:rsidR="00222EC2" w:rsidRPr="00BB61A4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de-DE"/>
        </w:rPr>
      </w:pPr>
      <w:r w:rsidRPr="00BB61A4">
        <w:rPr>
          <w:sz w:val="28"/>
          <w:szCs w:val="28"/>
          <w:lang w:val="de-DE"/>
        </w:rPr>
        <w:t>Klassiker der G</w:t>
      </w:r>
      <w:r w:rsidR="00526C3A">
        <w:rPr>
          <w:sz w:val="28"/>
          <w:szCs w:val="28"/>
          <w:lang w:val="de-DE"/>
        </w:rPr>
        <w:t>itarre. Band 1.</w:t>
      </w:r>
      <w:r w:rsidR="00526C3A" w:rsidRPr="00E04513">
        <w:rPr>
          <w:sz w:val="28"/>
          <w:szCs w:val="28"/>
          <w:lang w:val="en-US"/>
        </w:rPr>
        <w:t>-</w:t>
      </w:r>
      <w:r w:rsidR="00526C3A">
        <w:rPr>
          <w:sz w:val="28"/>
          <w:szCs w:val="28"/>
          <w:lang w:val="de-DE"/>
        </w:rPr>
        <w:t xml:space="preserve"> Leipzig, 1977</w:t>
      </w:r>
    </w:p>
    <w:p w14:paraId="7F870855" w14:textId="77777777" w:rsidR="00222EC2" w:rsidRPr="00BB61A4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de-DE"/>
        </w:rPr>
      </w:pPr>
      <w:r w:rsidRPr="00BB61A4">
        <w:rPr>
          <w:sz w:val="28"/>
          <w:szCs w:val="28"/>
          <w:lang w:val="de-DE"/>
        </w:rPr>
        <w:t xml:space="preserve">Klassiker der Gitarre. Band 2. </w:t>
      </w:r>
      <w:r w:rsidR="00526C3A" w:rsidRPr="00E04513">
        <w:rPr>
          <w:sz w:val="28"/>
          <w:szCs w:val="28"/>
          <w:lang w:val="en-US"/>
        </w:rPr>
        <w:t>-</w:t>
      </w:r>
      <w:r w:rsidR="00526C3A">
        <w:rPr>
          <w:sz w:val="28"/>
          <w:szCs w:val="28"/>
          <w:lang w:val="de-DE"/>
        </w:rPr>
        <w:t xml:space="preserve"> Leipzig, 1978</w:t>
      </w:r>
    </w:p>
    <w:p w14:paraId="7A57A261" w14:textId="77777777" w:rsidR="00222EC2" w:rsidRPr="00BB61A4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de-DE"/>
        </w:rPr>
      </w:pPr>
      <w:r w:rsidRPr="00BB61A4">
        <w:rPr>
          <w:sz w:val="28"/>
          <w:szCs w:val="28"/>
          <w:lang w:val="de-DE"/>
        </w:rPr>
        <w:t>Klassiker der G</w:t>
      </w:r>
      <w:r w:rsidR="00526C3A">
        <w:rPr>
          <w:sz w:val="28"/>
          <w:szCs w:val="28"/>
          <w:lang w:val="de-DE"/>
        </w:rPr>
        <w:t xml:space="preserve">itarre. Band 3. </w:t>
      </w:r>
      <w:r w:rsidR="00526C3A" w:rsidRPr="00E04513">
        <w:rPr>
          <w:sz w:val="28"/>
          <w:szCs w:val="28"/>
          <w:lang w:val="en-US"/>
        </w:rPr>
        <w:t>-</w:t>
      </w:r>
      <w:r w:rsidR="00526C3A">
        <w:rPr>
          <w:sz w:val="28"/>
          <w:szCs w:val="28"/>
          <w:lang w:val="de-DE"/>
        </w:rPr>
        <w:t xml:space="preserve"> Leipzig, 1979</w:t>
      </w:r>
    </w:p>
    <w:p w14:paraId="0EFD6D09" w14:textId="77777777" w:rsidR="00222EC2" w:rsidRPr="00BB61A4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de-DE"/>
        </w:rPr>
      </w:pPr>
      <w:r w:rsidRPr="00BB61A4">
        <w:rPr>
          <w:sz w:val="28"/>
          <w:szCs w:val="28"/>
          <w:lang w:val="de-DE"/>
        </w:rPr>
        <w:t>Klassiker der G</w:t>
      </w:r>
      <w:r w:rsidR="00526C3A">
        <w:rPr>
          <w:sz w:val="28"/>
          <w:szCs w:val="28"/>
          <w:lang w:val="de-DE"/>
        </w:rPr>
        <w:t xml:space="preserve">itarre. Band 4. </w:t>
      </w:r>
      <w:r w:rsidR="00526C3A" w:rsidRPr="00E04513">
        <w:rPr>
          <w:sz w:val="28"/>
          <w:szCs w:val="28"/>
          <w:lang w:val="en-US"/>
        </w:rPr>
        <w:t>-</w:t>
      </w:r>
      <w:r w:rsidR="00526C3A">
        <w:rPr>
          <w:sz w:val="28"/>
          <w:szCs w:val="28"/>
          <w:lang w:val="de-DE"/>
        </w:rPr>
        <w:t xml:space="preserve"> Leipzig, 1980</w:t>
      </w:r>
    </w:p>
    <w:p w14:paraId="2B4CA73F" w14:textId="77777777" w:rsidR="00222EC2" w:rsidRPr="00BB61A4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de-DE"/>
        </w:rPr>
      </w:pPr>
      <w:r w:rsidRPr="00BB61A4">
        <w:rPr>
          <w:sz w:val="28"/>
          <w:szCs w:val="28"/>
          <w:lang w:val="de-DE"/>
        </w:rPr>
        <w:t>Klassiker der G</w:t>
      </w:r>
      <w:r w:rsidR="00526C3A">
        <w:rPr>
          <w:sz w:val="28"/>
          <w:szCs w:val="28"/>
          <w:lang w:val="de-DE"/>
        </w:rPr>
        <w:t xml:space="preserve">itarre. Band 5. </w:t>
      </w:r>
      <w:r w:rsidR="00526C3A" w:rsidRPr="00E04513">
        <w:rPr>
          <w:sz w:val="28"/>
          <w:szCs w:val="28"/>
          <w:lang w:val="en-US"/>
        </w:rPr>
        <w:t>-</w:t>
      </w:r>
      <w:r w:rsidR="00526C3A">
        <w:rPr>
          <w:sz w:val="28"/>
          <w:szCs w:val="28"/>
          <w:lang w:val="de-DE"/>
        </w:rPr>
        <w:t xml:space="preserve"> Leipzig, 1981</w:t>
      </w:r>
    </w:p>
    <w:p w14:paraId="36B8DF79" w14:textId="77777777" w:rsidR="00222EC2" w:rsidRPr="00084C45" w:rsidRDefault="00222EC2" w:rsidP="004D3D44">
      <w:pPr>
        <w:pStyle w:val="a9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lang w:val="de-DE"/>
        </w:rPr>
      </w:pPr>
      <w:proofErr w:type="spellStart"/>
      <w:r w:rsidRPr="00A25A09">
        <w:rPr>
          <w:iCs/>
          <w:sz w:val="28"/>
          <w:szCs w:val="28"/>
          <w:lang w:val="de-DE"/>
        </w:rPr>
        <w:t>Sor</w:t>
      </w:r>
      <w:proofErr w:type="spellEnd"/>
      <w:r w:rsidRPr="00A25A09">
        <w:rPr>
          <w:iCs/>
          <w:sz w:val="28"/>
          <w:szCs w:val="28"/>
          <w:lang w:val="de-DE"/>
        </w:rPr>
        <w:t xml:space="preserve"> F.</w:t>
      </w:r>
      <w:r w:rsidRPr="00A25A09">
        <w:rPr>
          <w:sz w:val="28"/>
          <w:szCs w:val="28"/>
          <w:lang w:val="de-DE"/>
        </w:rPr>
        <w:t xml:space="preserve">  24 leichte Übungen für Gitarre </w:t>
      </w:r>
      <w:r w:rsidRPr="00A25A09">
        <w:rPr>
          <w:sz w:val="28"/>
          <w:szCs w:val="28"/>
        </w:rPr>
        <w:t>ор</w:t>
      </w:r>
      <w:r w:rsidRPr="00A25A09">
        <w:rPr>
          <w:sz w:val="28"/>
          <w:szCs w:val="28"/>
          <w:lang w:val="de-DE"/>
        </w:rPr>
        <w:t xml:space="preserve">. 35, I – II / </w:t>
      </w:r>
      <w:proofErr w:type="spellStart"/>
      <w:r w:rsidRPr="00A25A09">
        <w:rPr>
          <w:sz w:val="28"/>
          <w:szCs w:val="28"/>
          <w:lang w:val="de-DE"/>
        </w:rPr>
        <w:t>Herausg</w:t>
      </w:r>
      <w:proofErr w:type="spellEnd"/>
      <w:r w:rsidRPr="00A25A09">
        <w:rPr>
          <w:sz w:val="28"/>
          <w:szCs w:val="28"/>
          <w:lang w:val="de-DE"/>
        </w:rPr>
        <w:t>. U. Peter.</w:t>
      </w:r>
      <w:r w:rsidR="00526C3A">
        <w:rPr>
          <w:sz w:val="28"/>
          <w:szCs w:val="28"/>
        </w:rPr>
        <w:t>-</w:t>
      </w:r>
      <w:r w:rsidRPr="00A25A09">
        <w:rPr>
          <w:sz w:val="28"/>
          <w:szCs w:val="28"/>
          <w:lang w:val="de-DE"/>
        </w:rPr>
        <w:t xml:space="preserve"> Leipzig, 197</w:t>
      </w:r>
      <w:r w:rsidR="00526C3A" w:rsidRPr="00526C3A">
        <w:rPr>
          <w:sz w:val="28"/>
          <w:szCs w:val="28"/>
        </w:rPr>
        <w:t>7</w:t>
      </w:r>
    </w:p>
    <w:sectPr w:rsidR="00222EC2" w:rsidRPr="00084C45" w:rsidSect="00567A5F">
      <w:pgSz w:w="11906" w:h="16838"/>
      <w:pgMar w:top="851" w:right="851" w:bottom="851" w:left="1418" w:header="454" w:footer="454" w:gutter="0"/>
      <w:cols w:space="720"/>
      <w:titlePg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46AFD" w14:textId="77777777" w:rsidR="006567E1" w:rsidRDefault="006567E1" w:rsidP="009D54F4">
      <w:r>
        <w:separator/>
      </w:r>
    </w:p>
  </w:endnote>
  <w:endnote w:type="continuationSeparator" w:id="0">
    <w:p w14:paraId="7CC11D80" w14:textId="77777777" w:rsidR="006567E1" w:rsidRDefault="006567E1" w:rsidP="009D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2059"/>
      <w:docPartObj>
        <w:docPartGallery w:val="Page Numbers (Bottom of Page)"/>
        <w:docPartUnique/>
      </w:docPartObj>
    </w:sdtPr>
    <w:sdtEndPr/>
    <w:sdtContent>
      <w:p w14:paraId="62D28773" w14:textId="77777777" w:rsidR="000F26AE" w:rsidRDefault="004D3D44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00F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41A31F0B" w14:textId="77777777" w:rsidR="000F26AE" w:rsidRDefault="000F26A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1F8A6" w14:textId="77777777" w:rsidR="006567E1" w:rsidRDefault="006567E1" w:rsidP="009D54F4">
      <w:r>
        <w:separator/>
      </w:r>
    </w:p>
  </w:footnote>
  <w:footnote w:type="continuationSeparator" w:id="0">
    <w:p w14:paraId="54884C03" w14:textId="77777777" w:rsidR="006567E1" w:rsidRDefault="006567E1" w:rsidP="009D5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01111AFD"/>
    <w:multiLevelType w:val="hybridMultilevel"/>
    <w:tmpl w:val="38709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A05250F"/>
    <w:multiLevelType w:val="hybridMultilevel"/>
    <w:tmpl w:val="B8F06B98"/>
    <w:lvl w:ilvl="0" w:tplc="C7581146">
      <w:start w:val="5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0B252B67"/>
    <w:multiLevelType w:val="hybridMultilevel"/>
    <w:tmpl w:val="F710E852"/>
    <w:lvl w:ilvl="0" w:tplc="6F50B5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760E76"/>
    <w:multiLevelType w:val="hybridMultilevel"/>
    <w:tmpl w:val="149A98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A9219C0"/>
    <w:multiLevelType w:val="hybridMultilevel"/>
    <w:tmpl w:val="26783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583171"/>
    <w:multiLevelType w:val="hybridMultilevel"/>
    <w:tmpl w:val="FC7E23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B745F8"/>
    <w:multiLevelType w:val="singleLevel"/>
    <w:tmpl w:val="276825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</w:abstractNum>
  <w:abstractNum w:abstractNumId="16">
    <w:nsid w:val="3FEE3FAB"/>
    <w:multiLevelType w:val="hybridMultilevel"/>
    <w:tmpl w:val="8E9EA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C7502E"/>
    <w:multiLevelType w:val="hybridMultilevel"/>
    <w:tmpl w:val="9B8A8B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09788E"/>
    <w:multiLevelType w:val="hybridMultilevel"/>
    <w:tmpl w:val="7882A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0D08F7"/>
    <w:multiLevelType w:val="hybridMultilevel"/>
    <w:tmpl w:val="FA8A2112"/>
    <w:lvl w:ilvl="0" w:tplc="F92491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34668F"/>
    <w:multiLevelType w:val="hybridMultilevel"/>
    <w:tmpl w:val="9346489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5EC1775"/>
    <w:multiLevelType w:val="hybridMultilevel"/>
    <w:tmpl w:val="59081D2C"/>
    <w:lvl w:ilvl="0" w:tplc="90186086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DAB29F7"/>
    <w:multiLevelType w:val="hybridMultilevel"/>
    <w:tmpl w:val="CBAABBC4"/>
    <w:lvl w:ilvl="0" w:tplc="004253B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136CD6"/>
    <w:multiLevelType w:val="hybridMultilevel"/>
    <w:tmpl w:val="FA6CC684"/>
    <w:lvl w:ilvl="0" w:tplc="6546A3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756140"/>
    <w:multiLevelType w:val="hybridMultilevel"/>
    <w:tmpl w:val="416E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CB866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25"/>
  </w:num>
  <w:num w:numId="12">
    <w:abstractNumId w:val="17"/>
  </w:num>
  <w:num w:numId="13">
    <w:abstractNumId w:val="21"/>
  </w:num>
  <w:num w:numId="14">
    <w:abstractNumId w:val="16"/>
  </w:num>
  <w:num w:numId="15">
    <w:abstractNumId w:val="24"/>
  </w:num>
  <w:num w:numId="16">
    <w:abstractNumId w:val="13"/>
  </w:num>
  <w:num w:numId="17">
    <w:abstractNumId w:val="23"/>
  </w:num>
  <w:num w:numId="18">
    <w:abstractNumId w:val="22"/>
  </w:num>
  <w:num w:numId="19">
    <w:abstractNumId w:val="9"/>
  </w:num>
  <w:num w:numId="20">
    <w:abstractNumId w:val="18"/>
  </w:num>
  <w:num w:numId="21">
    <w:abstractNumId w:val="12"/>
  </w:num>
  <w:num w:numId="22">
    <w:abstractNumId w:val="10"/>
  </w:num>
  <w:num w:numId="23">
    <w:abstractNumId w:val="19"/>
  </w:num>
  <w:num w:numId="24">
    <w:abstractNumId w:val="14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2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4AB"/>
    <w:rsid w:val="000009B2"/>
    <w:rsid w:val="000027CA"/>
    <w:rsid w:val="0000340C"/>
    <w:rsid w:val="0001079E"/>
    <w:rsid w:val="000206F0"/>
    <w:rsid w:val="00023706"/>
    <w:rsid w:val="00026322"/>
    <w:rsid w:val="00036CA0"/>
    <w:rsid w:val="000409CB"/>
    <w:rsid w:val="00040A51"/>
    <w:rsid w:val="00041678"/>
    <w:rsid w:val="000423D9"/>
    <w:rsid w:val="00047944"/>
    <w:rsid w:val="00050027"/>
    <w:rsid w:val="00052916"/>
    <w:rsid w:val="00063AB1"/>
    <w:rsid w:val="000654AA"/>
    <w:rsid w:val="00066355"/>
    <w:rsid w:val="00066AD8"/>
    <w:rsid w:val="00070AA5"/>
    <w:rsid w:val="0007404D"/>
    <w:rsid w:val="000742E6"/>
    <w:rsid w:val="000771E5"/>
    <w:rsid w:val="00084C45"/>
    <w:rsid w:val="000939C5"/>
    <w:rsid w:val="00094541"/>
    <w:rsid w:val="0009454E"/>
    <w:rsid w:val="000974E6"/>
    <w:rsid w:val="000A10C0"/>
    <w:rsid w:val="000A487D"/>
    <w:rsid w:val="000A6E6F"/>
    <w:rsid w:val="000B3A38"/>
    <w:rsid w:val="000B7702"/>
    <w:rsid w:val="000C22F3"/>
    <w:rsid w:val="000C7DF9"/>
    <w:rsid w:val="000D172F"/>
    <w:rsid w:val="000D272C"/>
    <w:rsid w:val="000D4820"/>
    <w:rsid w:val="000E0ED8"/>
    <w:rsid w:val="000E3EC0"/>
    <w:rsid w:val="000E4DD3"/>
    <w:rsid w:val="000E4FEA"/>
    <w:rsid w:val="000E58C8"/>
    <w:rsid w:val="000F0DBF"/>
    <w:rsid w:val="000F26AE"/>
    <w:rsid w:val="00103CE8"/>
    <w:rsid w:val="00104BE2"/>
    <w:rsid w:val="00106A28"/>
    <w:rsid w:val="00111CF8"/>
    <w:rsid w:val="00112A7A"/>
    <w:rsid w:val="0011540A"/>
    <w:rsid w:val="00116407"/>
    <w:rsid w:val="00117A8A"/>
    <w:rsid w:val="00135AA6"/>
    <w:rsid w:val="00141B33"/>
    <w:rsid w:val="00143605"/>
    <w:rsid w:val="00144E40"/>
    <w:rsid w:val="001466FA"/>
    <w:rsid w:val="0014745F"/>
    <w:rsid w:val="0015275B"/>
    <w:rsid w:val="001562F3"/>
    <w:rsid w:val="001578E3"/>
    <w:rsid w:val="0016361E"/>
    <w:rsid w:val="0017126B"/>
    <w:rsid w:val="001739FD"/>
    <w:rsid w:val="0017479B"/>
    <w:rsid w:val="001775AA"/>
    <w:rsid w:val="0018329A"/>
    <w:rsid w:val="00191748"/>
    <w:rsid w:val="00192ABC"/>
    <w:rsid w:val="0019395A"/>
    <w:rsid w:val="001A126D"/>
    <w:rsid w:val="001A44E2"/>
    <w:rsid w:val="001A5FBB"/>
    <w:rsid w:val="001A7DB6"/>
    <w:rsid w:val="001B0244"/>
    <w:rsid w:val="001B127E"/>
    <w:rsid w:val="001B33E0"/>
    <w:rsid w:val="001B485D"/>
    <w:rsid w:val="001B64CC"/>
    <w:rsid w:val="001C2CAE"/>
    <w:rsid w:val="001C5F74"/>
    <w:rsid w:val="001D4578"/>
    <w:rsid w:val="001D63DC"/>
    <w:rsid w:val="001D6B25"/>
    <w:rsid w:val="001F64AE"/>
    <w:rsid w:val="001F7140"/>
    <w:rsid w:val="001F7B48"/>
    <w:rsid w:val="00204803"/>
    <w:rsid w:val="00205596"/>
    <w:rsid w:val="00205B64"/>
    <w:rsid w:val="00205F27"/>
    <w:rsid w:val="00207403"/>
    <w:rsid w:val="00221C39"/>
    <w:rsid w:val="00222EC2"/>
    <w:rsid w:val="0022331A"/>
    <w:rsid w:val="00224EF0"/>
    <w:rsid w:val="002250F7"/>
    <w:rsid w:val="002267E0"/>
    <w:rsid w:val="002268B1"/>
    <w:rsid w:val="0023146D"/>
    <w:rsid w:val="0023245A"/>
    <w:rsid w:val="00237316"/>
    <w:rsid w:val="00237BC5"/>
    <w:rsid w:val="00240DC2"/>
    <w:rsid w:val="00244ADA"/>
    <w:rsid w:val="00246B37"/>
    <w:rsid w:val="00250750"/>
    <w:rsid w:val="00252C65"/>
    <w:rsid w:val="00257D52"/>
    <w:rsid w:val="00261C18"/>
    <w:rsid w:val="00262CEB"/>
    <w:rsid w:val="00273AF1"/>
    <w:rsid w:val="00277B52"/>
    <w:rsid w:val="002813D0"/>
    <w:rsid w:val="00281A58"/>
    <w:rsid w:val="00286C35"/>
    <w:rsid w:val="00292B88"/>
    <w:rsid w:val="002967D2"/>
    <w:rsid w:val="002A1BA8"/>
    <w:rsid w:val="002A3473"/>
    <w:rsid w:val="002A3581"/>
    <w:rsid w:val="002A44D1"/>
    <w:rsid w:val="002A57E3"/>
    <w:rsid w:val="002A7DF8"/>
    <w:rsid w:val="002B0801"/>
    <w:rsid w:val="002B3364"/>
    <w:rsid w:val="002B3A4C"/>
    <w:rsid w:val="002C25A1"/>
    <w:rsid w:val="002C2A43"/>
    <w:rsid w:val="002C361D"/>
    <w:rsid w:val="002C7507"/>
    <w:rsid w:val="002C7DC5"/>
    <w:rsid w:val="002D2B34"/>
    <w:rsid w:val="002D2F15"/>
    <w:rsid w:val="002D35A0"/>
    <w:rsid w:val="002D37F2"/>
    <w:rsid w:val="002E000D"/>
    <w:rsid w:val="002E2B92"/>
    <w:rsid w:val="002E43EC"/>
    <w:rsid w:val="002E618C"/>
    <w:rsid w:val="002F1701"/>
    <w:rsid w:val="002F2047"/>
    <w:rsid w:val="002F2739"/>
    <w:rsid w:val="002F2A48"/>
    <w:rsid w:val="002F458B"/>
    <w:rsid w:val="002F4E10"/>
    <w:rsid w:val="002F5934"/>
    <w:rsid w:val="0030071C"/>
    <w:rsid w:val="00300A02"/>
    <w:rsid w:val="003028F1"/>
    <w:rsid w:val="00302C29"/>
    <w:rsid w:val="00303D92"/>
    <w:rsid w:val="00304B51"/>
    <w:rsid w:val="00314899"/>
    <w:rsid w:val="0032391A"/>
    <w:rsid w:val="00332256"/>
    <w:rsid w:val="003345B5"/>
    <w:rsid w:val="00335BE9"/>
    <w:rsid w:val="0034110C"/>
    <w:rsid w:val="00352B8C"/>
    <w:rsid w:val="00353ACC"/>
    <w:rsid w:val="003545EF"/>
    <w:rsid w:val="00357ED8"/>
    <w:rsid w:val="00360FC3"/>
    <w:rsid w:val="00361ED3"/>
    <w:rsid w:val="003629DE"/>
    <w:rsid w:val="00371412"/>
    <w:rsid w:val="00373680"/>
    <w:rsid w:val="00376AD5"/>
    <w:rsid w:val="0037711B"/>
    <w:rsid w:val="00377F6E"/>
    <w:rsid w:val="003809B7"/>
    <w:rsid w:val="00382E8E"/>
    <w:rsid w:val="003919E9"/>
    <w:rsid w:val="00397731"/>
    <w:rsid w:val="003B1B28"/>
    <w:rsid w:val="003B4BEE"/>
    <w:rsid w:val="003C122E"/>
    <w:rsid w:val="003C4219"/>
    <w:rsid w:val="003C4B5A"/>
    <w:rsid w:val="003D1781"/>
    <w:rsid w:val="003E11EA"/>
    <w:rsid w:val="003F1410"/>
    <w:rsid w:val="003F310B"/>
    <w:rsid w:val="003F62A4"/>
    <w:rsid w:val="003F743C"/>
    <w:rsid w:val="003F74AA"/>
    <w:rsid w:val="00400BCD"/>
    <w:rsid w:val="00403876"/>
    <w:rsid w:val="00403AB1"/>
    <w:rsid w:val="00410181"/>
    <w:rsid w:val="00410B45"/>
    <w:rsid w:val="004128CF"/>
    <w:rsid w:val="004145A1"/>
    <w:rsid w:val="00416B5B"/>
    <w:rsid w:val="00416C64"/>
    <w:rsid w:val="0042019A"/>
    <w:rsid w:val="00420E69"/>
    <w:rsid w:val="004215EA"/>
    <w:rsid w:val="004222B8"/>
    <w:rsid w:val="00431164"/>
    <w:rsid w:val="004311E9"/>
    <w:rsid w:val="004339E5"/>
    <w:rsid w:val="00442C82"/>
    <w:rsid w:val="004451DE"/>
    <w:rsid w:val="00445D7E"/>
    <w:rsid w:val="00447529"/>
    <w:rsid w:val="0044793C"/>
    <w:rsid w:val="00447A9C"/>
    <w:rsid w:val="00452D9D"/>
    <w:rsid w:val="00453F9A"/>
    <w:rsid w:val="004650E2"/>
    <w:rsid w:val="004658E0"/>
    <w:rsid w:val="00474344"/>
    <w:rsid w:val="004744FA"/>
    <w:rsid w:val="00474AC1"/>
    <w:rsid w:val="00474C92"/>
    <w:rsid w:val="00475234"/>
    <w:rsid w:val="00476C71"/>
    <w:rsid w:val="0048317F"/>
    <w:rsid w:val="00483848"/>
    <w:rsid w:val="004870E3"/>
    <w:rsid w:val="00487ACB"/>
    <w:rsid w:val="00490527"/>
    <w:rsid w:val="00491D6F"/>
    <w:rsid w:val="004954B5"/>
    <w:rsid w:val="00496C8B"/>
    <w:rsid w:val="00497D4D"/>
    <w:rsid w:val="004A04B3"/>
    <w:rsid w:val="004A2C20"/>
    <w:rsid w:val="004A5DA3"/>
    <w:rsid w:val="004B5312"/>
    <w:rsid w:val="004B5CCA"/>
    <w:rsid w:val="004C2A3D"/>
    <w:rsid w:val="004D1E58"/>
    <w:rsid w:val="004D2A48"/>
    <w:rsid w:val="004D2A83"/>
    <w:rsid w:val="004D350C"/>
    <w:rsid w:val="004D3D44"/>
    <w:rsid w:val="004D460D"/>
    <w:rsid w:val="004E0160"/>
    <w:rsid w:val="004E3ACA"/>
    <w:rsid w:val="004E7E71"/>
    <w:rsid w:val="004F3A16"/>
    <w:rsid w:val="004F4BB2"/>
    <w:rsid w:val="00501151"/>
    <w:rsid w:val="00501B3F"/>
    <w:rsid w:val="00503D8C"/>
    <w:rsid w:val="005040B1"/>
    <w:rsid w:val="00505674"/>
    <w:rsid w:val="0050572A"/>
    <w:rsid w:val="00506498"/>
    <w:rsid w:val="005139A7"/>
    <w:rsid w:val="00516115"/>
    <w:rsid w:val="005203A9"/>
    <w:rsid w:val="005217E1"/>
    <w:rsid w:val="0052219B"/>
    <w:rsid w:val="00522879"/>
    <w:rsid w:val="00523084"/>
    <w:rsid w:val="00525F9A"/>
    <w:rsid w:val="00526C3A"/>
    <w:rsid w:val="0053459C"/>
    <w:rsid w:val="00536565"/>
    <w:rsid w:val="005375EC"/>
    <w:rsid w:val="00537633"/>
    <w:rsid w:val="00540678"/>
    <w:rsid w:val="00546350"/>
    <w:rsid w:val="00552DBC"/>
    <w:rsid w:val="005537CB"/>
    <w:rsid w:val="00553C37"/>
    <w:rsid w:val="00561555"/>
    <w:rsid w:val="00564740"/>
    <w:rsid w:val="00566D1A"/>
    <w:rsid w:val="00567A5F"/>
    <w:rsid w:val="0057430D"/>
    <w:rsid w:val="00582416"/>
    <w:rsid w:val="005849B0"/>
    <w:rsid w:val="00584E5F"/>
    <w:rsid w:val="005851F9"/>
    <w:rsid w:val="00591DAA"/>
    <w:rsid w:val="005940D3"/>
    <w:rsid w:val="00596E5D"/>
    <w:rsid w:val="005A0020"/>
    <w:rsid w:val="005A2C86"/>
    <w:rsid w:val="005A3223"/>
    <w:rsid w:val="005A54A6"/>
    <w:rsid w:val="005B6223"/>
    <w:rsid w:val="005B644F"/>
    <w:rsid w:val="005B6963"/>
    <w:rsid w:val="005C00F7"/>
    <w:rsid w:val="005C1B52"/>
    <w:rsid w:val="005C2C8F"/>
    <w:rsid w:val="005C4CC1"/>
    <w:rsid w:val="005C6FFC"/>
    <w:rsid w:val="005D4734"/>
    <w:rsid w:val="005D6F92"/>
    <w:rsid w:val="005E7106"/>
    <w:rsid w:val="005E751C"/>
    <w:rsid w:val="005F0531"/>
    <w:rsid w:val="005F3363"/>
    <w:rsid w:val="005F7C79"/>
    <w:rsid w:val="00600B4F"/>
    <w:rsid w:val="00601B94"/>
    <w:rsid w:val="00602ECD"/>
    <w:rsid w:val="00603B87"/>
    <w:rsid w:val="00606CF7"/>
    <w:rsid w:val="00610B26"/>
    <w:rsid w:val="00620809"/>
    <w:rsid w:val="00620EF1"/>
    <w:rsid w:val="006264AC"/>
    <w:rsid w:val="006278D7"/>
    <w:rsid w:val="006333D3"/>
    <w:rsid w:val="00634191"/>
    <w:rsid w:val="00634406"/>
    <w:rsid w:val="0063567B"/>
    <w:rsid w:val="00640AAE"/>
    <w:rsid w:val="0064729C"/>
    <w:rsid w:val="006567E1"/>
    <w:rsid w:val="006605E2"/>
    <w:rsid w:val="00662B6C"/>
    <w:rsid w:val="006704AB"/>
    <w:rsid w:val="0067103D"/>
    <w:rsid w:val="00672E4B"/>
    <w:rsid w:val="006746DF"/>
    <w:rsid w:val="00675FCC"/>
    <w:rsid w:val="0067705C"/>
    <w:rsid w:val="00684E00"/>
    <w:rsid w:val="006862A8"/>
    <w:rsid w:val="0069220F"/>
    <w:rsid w:val="00692A9D"/>
    <w:rsid w:val="00694A51"/>
    <w:rsid w:val="006A052A"/>
    <w:rsid w:val="006A2254"/>
    <w:rsid w:val="006A393E"/>
    <w:rsid w:val="006A4198"/>
    <w:rsid w:val="006B4568"/>
    <w:rsid w:val="006B7626"/>
    <w:rsid w:val="006C0EE1"/>
    <w:rsid w:val="006C10BC"/>
    <w:rsid w:val="006C2B9E"/>
    <w:rsid w:val="006C4424"/>
    <w:rsid w:val="006D0D40"/>
    <w:rsid w:val="006D1184"/>
    <w:rsid w:val="006D1699"/>
    <w:rsid w:val="006D31B4"/>
    <w:rsid w:val="006E0618"/>
    <w:rsid w:val="006F17F4"/>
    <w:rsid w:val="006F182D"/>
    <w:rsid w:val="006F24B4"/>
    <w:rsid w:val="006F2F77"/>
    <w:rsid w:val="006F33A4"/>
    <w:rsid w:val="0070410D"/>
    <w:rsid w:val="0071262C"/>
    <w:rsid w:val="0072092A"/>
    <w:rsid w:val="007214F4"/>
    <w:rsid w:val="00721EE6"/>
    <w:rsid w:val="007229D1"/>
    <w:rsid w:val="007253A2"/>
    <w:rsid w:val="0072790D"/>
    <w:rsid w:val="00731073"/>
    <w:rsid w:val="007332E0"/>
    <w:rsid w:val="007350FB"/>
    <w:rsid w:val="00735D23"/>
    <w:rsid w:val="007360A0"/>
    <w:rsid w:val="00744F7C"/>
    <w:rsid w:val="00753FD3"/>
    <w:rsid w:val="007576B3"/>
    <w:rsid w:val="007611FB"/>
    <w:rsid w:val="007817B0"/>
    <w:rsid w:val="00784654"/>
    <w:rsid w:val="00793E5E"/>
    <w:rsid w:val="007A58F2"/>
    <w:rsid w:val="007A6650"/>
    <w:rsid w:val="007B1641"/>
    <w:rsid w:val="007C1B5F"/>
    <w:rsid w:val="007C2D65"/>
    <w:rsid w:val="007C3B42"/>
    <w:rsid w:val="007D02B7"/>
    <w:rsid w:val="007D0D78"/>
    <w:rsid w:val="007D37DB"/>
    <w:rsid w:val="007E0B30"/>
    <w:rsid w:val="007E4CDB"/>
    <w:rsid w:val="007F0CB3"/>
    <w:rsid w:val="007F54F7"/>
    <w:rsid w:val="007F6C76"/>
    <w:rsid w:val="007F7656"/>
    <w:rsid w:val="00803C9B"/>
    <w:rsid w:val="008052DF"/>
    <w:rsid w:val="00805F98"/>
    <w:rsid w:val="00806800"/>
    <w:rsid w:val="00810AA9"/>
    <w:rsid w:val="008132A5"/>
    <w:rsid w:val="00813F09"/>
    <w:rsid w:val="00815ED9"/>
    <w:rsid w:val="0081758F"/>
    <w:rsid w:val="008201A2"/>
    <w:rsid w:val="0082774C"/>
    <w:rsid w:val="00827CA3"/>
    <w:rsid w:val="00830E33"/>
    <w:rsid w:val="00832985"/>
    <w:rsid w:val="00835B54"/>
    <w:rsid w:val="008438CF"/>
    <w:rsid w:val="00847172"/>
    <w:rsid w:val="00853428"/>
    <w:rsid w:val="00857A0C"/>
    <w:rsid w:val="0086633A"/>
    <w:rsid w:val="00866F4C"/>
    <w:rsid w:val="0087364B"/>
    <w:rsid w:val="00880332"/>
    <w:rsid w:val="008806A1"/>
    <w:rsid w:val="008839F6"/>
    <w:rsid w:val="00890633"/>
    <w:rsid w:val="00890A71"/>
    <w:rsid w:val="00891E8D"/>
    <w:rsid w:val="00891F06"/>
    <w:rsid w:val="00897195"/>
    <w:rsid w:val="008A0E3F"/>
    <w:rsid w:val="008A1CB7"/>
    <w:rsid w:val="008A2C1B"/>
    <w:rsid w:val="008A3131"/>
    <w:rsid w:val="008B11D2"/>
    <w:rsid w:val="008B18B5"/>
    <w:rsid w:val="008B37EC"/>
    <w:rsid w:val="008B62FA"/>
    <w:rsid w:val="008C3AA0"/>
    <w:rsid w:val="008C559A"/>
    <w:rsid w:val="008D00D4"/>
    <w:rsid w:val="008D04B3"/>
    <w:rsid w:val="008D13B6"/>
    <w:rsid w:val="008D185B"/>
    <w:rsid w:val="008D283E"/>
    <w:rsid w:val="008E33CC"/>
    <w:rsid w:val="008E62CF"/>
    <w:rsid w:val="008E6880"/>
    <w:rsid w:val="008E6FC5"/>
    <w:rsid w:val="008E74F7"/>
    <w:rsid w:val="008E7633"/>
    <w:rsid w:val="008E7768"/>
    <w:rsid w:val="00900578"/>
    <w:rsid w:val="00904346"/>
    <w:rsid w:val="0090462F"/>
    <w:rsid w:val="00904FD7"/>
    <w:rsid w:val="00911440"/>
    <w:rsid w:val="00913D0A"/>
    <w:rsid w:val="00914D7E"/>
    <w:rsid w:val="00914D80"/>
    <w:rsid w:val="00916455"/>
    <w:rsid w:val="009240E0"/>
    <w:rsid w:val="00925192"/>
    <w:rsid w:val="00927FF3"/>
    <w:rsid w:val="0093209E"/>
    <w:rsid w:val="00934989"/>
    <w:rsid w:val="00941341"/>
    <w:rsid w:val="00941876"/>
    <w:rsid w:val="00944598"/>
    <w:rsid w:val="00955C76"/>
    <w:rsid w:val="00962197"/>
    <w:rsid w:val="009631EB"/>
    <w:rsid w:val="00977837"/>
    <w:rsid w:val="009805BA"/>
    <w:rsid w:val="00982D58"/>
    <w:rsid w:val="009903F3"/>
    <w:rsid w:val="00990698"/>
    <w:rsid w:val="0099545F"/>
    <w:rsid w:val="00997B81"/>
    <w:rsid w:val="00997C3D"/>
    <w:rsid w:val="009A28CE"/>
    <w:rsid w:val="009A7E24"/>
    <w:rsid w:val="009B7FF1"/>
    <w:rsid w:val="009C47A0"/>
    <w:rsid w:val="009C71B1"/>
    <w:rsid w:val="009D1747"/>
    <w:rsid w:val="009D2991"/>
    <w:rsid w:val="009D2BF9"/>
    <w:rsid w:val="009D38D9"/>
    <w:rsid w:val="009D4920"/>
    <w:rsid w:val="009D54F4"/>
    <w:rsid w:val="009D6CC8"/>
    <w:rsid w:val="009D7CD6"/>
    <w:rsid w:val="009E04F1"/>
    <w:rsid w:val="009E13C9"/>
    <w:rsid w:val="009E6081"/>
    <w:rsid w:val="009E6BEC"/>
    <w:rsid w:val="009F1AD0"/>
    <w:rsid w:val="009F7228"/>
    <w:rsid w:val="00A026FB"/>
    <w:rsid w:val="00A02FA8"/>
    <w:rsid w:val="00A06E45"/>
    <w:rsid w:val="00A071A5"/>
    <w:rsid w:val="00A10981"/>
    <w:rsid w:val="00A2195A"/>
    <w:rsid w:val="00A22A42"/>
    <w:rsid w:val="00A22F90"/>
    <w:rsid w:val="00A25A09"/>
    <w:rsid w:val="00A36B12"/>
    <w:rsid w:val="00A5230A"/>
    <w:rsid w:val="00A54958"/>
    <w:rsid w:val="00A54C4D"/>
    <w:rsid w:val="00A624C6"/>
    <w:rsid w:val="00A672B8"/>
    <w:rsid w:val="00A73184"/>
    <w:rsid w:val="00A75210"/>
    <w:rsid w:val="00A75BD2"/>
    <w:rsid w:val="00A80E16"/>
    <w:rsid w:val="00A85482"/>
    <w:rsid w:val="00A871C4"/>
    <w:rsid w:val="00A92F1E"/>
    <w:rsid w:val="00AB0644"/>
    <w:rsid w:val="00AB09B1"/>
    <w:rsid w:val="00AB37F1"/>
    <w:rsid w:val="00AB3C5F"/>
    <w:rsid w:val="00AB558C"/>
    <w:rsid w:val="00AB5E7C"/>
    <w:rsid w:val="00AC1A8B"/>
    <w:rsid w:val="00AC5036"/>
    <w:rsid w:val="00AC7803"/>
    <w:rsid w:val="00AD20A5"/>
    <w:rsid w:val="00AD657B"/>
    <w:rsid w:val="00AE1485"/>
    <w:rsid w:val="00AE1BA5"/>
    <w:rsid w:val="00AE3B73"/>
    <w:rsid w:val="00AF016F"/>
    <w:rsid w:val="00AF0BE3"/>
    <w:rsid w:val="00AF39D3"/>
    <w:rsid w:val="00B03853"/>
    <w:rsid w:val="00B06865"/>
    <w:rsid w:val="00B077A5"/>
    <w:rsid w:val="00B1173D"/>
    <w:rsid w:val="00B128F4"/>
    <w:rsid w:val="00B16334"/>
    <w:rsid w:val="00B16AED"/>
    <w:rsid w:val="00B177E1"/>
    <w:rsid w:val="00B44956"/>
    <w:rsid w:val="00B452C3"/>
    <w:rsid w:val="00B525E0"/>
    <w:rsid w:val="00B5554A"/>
    <w:rsid w:val="00B56776"/>
    <w:rsid w:val="00B56FE1"/>
    <w:rsid w:val="00B611AC"/>
    <w:rsid w:val="00B643DB"/>
    <w:rsid w:val="00B67AB4"/>
    <w:rsid w:val="00B74296"/>
    <w:rsid w:val="00B7512A"/>
    <w:rsid w:val="00B7517E"/>
    <w:rsid w:val="00B761B0"/>
    <w:rsid w:val="00B805F8"/>
    <w:rsid w:val="00B83383"/>
    <w:rsid w:val="00B834D0"/>
    <w:rsid w:val="00B862F4"/>
    <w:rsid w:val="00B952FE"/>
    <w:rsid w:val="00B97D6E"/>
    <w:rsid w:val="00BA2001"/>
    <w:rsid w:val="00BA26CE"/>
    <w:rsid w:val="00BA2F6C"/>
    <w:rsid w:val="00BA7784"/>
    <w:rsid w:val="00BB0CB0"/>
    <w:rsid w:val="00BB2B38"/>
    <w:rsid w:val="00BB2DBF"/>
    <w:rsid w:val="00BB2EF6"/>
    <w:rsid w:val="00BB32E3"/>
    <w:rsid w:val="00BB4008"/>
    <w:rsid w:val="00BB40B6"/>
    <w:rsid w:val="00BB577C"/>
    <w:rsid w:val="00BB59DF"/>
    <w:rsid w:val="00BB61A4"/>
    <w:rsid w:val="00BC374A"/>
    <w:rsid w:val="00BD0D0D"/>
    <w:rsid w:val="00BD2CDA"/>
    <w:rsid w:val="00BD71AE"/>
    <w:rsid w:val="00BE06A2"/>
    <w:rsid w:val="00BE0CAE"/>
    <w:rsid w:val="00BE1943"/>
    <w:rsid w:val="00BF6110"/>
    <w:rsid w:val="00BF720D"/>
    <w:rsid w:val="00BF74AA"/>
    <w:rsid w:val="00C0294F"/>
    <w:rsid w:val="00C04EC9"/>
    <w:rsid w:val="00C10A45"/>
    <w:rsid w:val="00C1321D"/>
    <w:rsid w:val="00C15149"/>
    <w:rsid w:val="00C20999"/>
    <w:rsid w:val="00C24327"/>
    <w:rsid w:val="00C24B41"/>
    <w:rsid w:val="00C34382"/>
    <w:rsid w:val="00C3638F"/>
    <w:rsid w:val="00C375B5"/>
    <w:rsid w:val="00C40CD0"/>
    <w:rsid w:val="00C43099"/>
    <w:rsid w:val="00C43523"/>
    <w:rsid w:val="00C44699"/>
    <w:rsid w:val="00C44DFB"/>
    <w:rsid w:val="00C501FD"/>
    <w:rsid w:val="00C52931"/>
    <w:rsid w:val="00C54A79"/>
    <w:rsid w:val="00C555B2"/>
    <w:rsid w:val="00C63132"/>
    <w:rsid w:val="00C661BD"/>
    <w:rsid w:val="00C70004"/>
    <w:rsid w:val="00C72951"/>
    <w:rsid w:val="00C82D97"/>
    <w:rsid w:val="00C83D9D"/>
    <w:rsid w:val="00C87A7F"/>
    <w:rsid w:val="00C902A0"/>
    <w:rsid w:val="00C9432E"/>
    <w:rsid w:val="00C96C1B"/>
    <w:rsid w:val="00CA2FB3"/>
    <w:rsid w:val="00CB6539"/>
    <w:rsid w:val="00CB6605"/>
    <w:rsid w:val="00CC0553"/>
    <w:rsid w:val="00CC0F2B"/>
    <w:rsid w:val="00CC645E"/>
    <w:rsid w:val="00CC74BE"/>
    <w:rsid w:val="00CD241A"/>
    <w:rsid w:val="00CD3132"/>
    <w:rsid w:val="00CD3616"/>
    <w:rsid w:val="00CD545B"/>
    <w:rsid w:val="00CD5E9E"/>
    <w:rsid w:val="00CD6BBA"/>
    <w:rsid w:val="00CE66C4"/>
    <w:rsid w:val="00CE694C"/>
    <w:rsid w:val="00CF29AD"/>
    <w:rsid w:val="00CF4483"/>
    <w:rsid w:val="00CF5083"/>
    <w:rsid w:val="00CF7A9B"/>
    <w:rsid w:val="00D025E4"/>
    <w:rsid w:val="00D044E7"/>
    <w:rsid w:val="00D066C5"/>
    <w:rsid w:val="00D12310"/>
    <w:rsid w:val="00D13E78"/>
    <w:rsid w:val="00D13EE6"/>
    <w:rsid w:val="00D166E0"/>
    <w:rsid w:val="00D20057"/>
    <w:rsid w:val="00D22C92"/>
    <w:rsid w:val="00D3091C"/>
    <w:rsid w:val="00D30E49"/>
    <w:rsid w:val="00D335FA"/>
    <w:rsid w:val="00D35802"/>
    <w:rsid w:val="00D37807"/>
    <w:rsid w:val="00D37F5E"/>
    <w:rsid w:val="00D4046B"/>
    <w:rsid w:val="00D4190C"/>
    <w:rsid w:val="00D50B02"/>
    <w:rsid w:val="00D608C9"/>
    <w:rsid w:val="00D63240"/>
    <w:rsid w:val="00D646C4"/>
    <w:rsid w:val="00D65C88"/>
    <w:rsid w:val="00D6600F"/>
    <w:rsid w:val="00D70726"/>
    <w:rsid w:val="00D720F8"/>
    <w:rsid w:val="00D7368E"/>
    <w:rsid w:val="00D80CDD"/>
    <w:rsid w:val="00D9317D"/>
    <w:rsid w:val="00D96613"/>
    <w:rsid w:val="00DA4DF0"/>
    <w:rsid w:val="00DA5E73"/>
    <w:rsid w:val="00DA613A"/>
    <w:rsid w:val="00DB300B"/>
    <w:rsid w:val="00DB7193"/>
    <w:rsid w:val="00DC0B03"/>
    <w:rsid w:val="00DC5DEA"/>
    <w:rsid w:val="00DC6F0B"/>
    <w:rsid w:val="00DD0ECC"/>
    <w:rsid w:val="00DD2440"/>
    <w:rsid w:val="00DD2BEA"/>
    <w:rsid w:val="00DD2D91"/>
    <w:rsid w:val="00DD3255"/>
    <w:rsid w:val="00DD51F7"/>
    <w:rsid w:val="00DE230F"/>
    <w:rsid w:val="00DE399E"/>
    <w:rsid w:val="00DE6776"/>
    <w:rsid w:val="00DF03BF"/>
    <w:rsid w:val="00DF1229"/>
    <w:rsid w:val="00DF1A6A"/>
    <w:rsid w:val="00DF2D90"/>
    <w:rsid w:val="00DF6900"/>
    <w:rsid w:val="00DF784F"/>
    <w:rsid w:val="00E0225D"/>
    <w:rsid w:val="00E02504"/>
    <w:rsid w:val="00E03250"/>
    <w:rsid w:val="00E0352C"/>
    <w:rsid w:val="00E04513"/>
    <w:rsid w:val="00E0693F"/>
    <w:rsid w:val="00E078EA"/>
    <w:rsid w:val="00E11B95"/>
    <w:rsid w:val="00E148A1"/>
    <w:rsid w:val="00E17095"/>
    <w:rsid w:val="00E222EB"/>
    <w:rsid w:val="00E227DE"/>
    <w:rsid w:val="00E2437A"/>
    <w:rsid w:val="00E334F9"/>
    <w:rsid w:val="00E3449F"/>
    <w:rsid w:val="00E35EEC"/>
    <w:rsid w:val="00E365FB"/>
    <w:rsid w:val="00E441C5"/>
    <w:rsid w:val="00E4433E"/>
    <w:rsid w:val="00E47300"/>
    <w:rsid w:val="00E47A3D"/>
    <w:rsid w:val="00E509A5"/>
    <w:rsid w:val="00E54433"/>
    <w:rsid w:val="00E54DA8"/>
    <w:rsid w:val="00E62DFA"/>
    <w:rsid w:val="00E66716"/>
    <w:rsid w:val="00E66DDB"/>
    <w:rsid w:val="00E67AAB"/>
    <w:rsid w:val="00E704EB"/>
    <w:rsid w:val="00E75434"/>
    <w:rsid w:val="00E7589C"/>
    <w:rsid w:val="00E77478"/>
    <w:rsid w:val="00E81B33"/>
    <w:rsid w:val="00E81BC6"/>
    <w:rsid w:val="00E83914"/>
    <w:rsid w:val="00E83BD9"/>
    <w:rsid w:val="00E900B7"/>
    <w:rsid w:val="00E9196F"/>
    <w:rsid w:val="00E92616"/>
    <w:rsid w:val="00E9345B"/>
    <w:rsid w:val="00EA5470"/>
    <w:rsid w:val="00EB0F3A"/>
    <w:rsid w:val="00EB396B"/>
    <w:rsid w:val="00EB4897"/>
    <w:rsid w:val="00EB4C76"/>
    <w:rsid w:val="00EC031D"/>
    <w:rsid w:val="00EC6762"/>
    <w:rsid w:val="00EC733A"/>
    <w:rsid w:val="00ED1C25"/>
    <w:rsid w:val="00ED49F5"/>
    <w:rsid w:val="00ED54E5"/>
    <w:rsid w:val="00ED777D"/>
    <w:rsid w:val="00EE126A"/>
    <w:rsid w:val="00EE3E62"/>
    <w:rsid w:val="00EF0D84"/>
    <w:rsid w:val="00EF1670"/>
    <w:rsid w:val="00F00130"/>
    <w:rsid w:val="00F02A3E"/>
    <w:rsid w:val="00F03EFE"/>
    <w:rsid w:val="00F04EB2"/>
    <w:rsid w:val="00F067CD"/>
    <w:rsid w:val="00F14242"/>
    <w:rsid w:val="00F15F1D"/>
    <w:rsid w:val="00F205D1"/>
    <w:rsid w:val="00F22C47"/>
    <w:rsid w:val="00F25DC9"/>
    <w:rsid w:val="00F26FD7"/>
    <w:rsid w:val="00F2734E"/>
    <w:rsid w:val="00F27981"/>
    <w:rsid w:val="00F33593"/>
    <w:rsid w:val="00F33FF9"/>
    <w:rsid w:val="00F352FE"/>
    <w:rsid w:val="00F41138"/>
    <w:rsid w:val="00F435CA"/>
    <w:rsid w:val="00F50AC4"/>
    <w:rsid w:val="00F53E80"/>
    <w:rsid w:val="00F601F1"/>
    <w:rsid w:val="00F615C7"/>
    <w:rsid w:val="00F623D5"/>
    <w:rsid w:val="00F6316F"/>
    <w:rsid w:val="00F63701"/>
    <w:rsid w:val="00F672D7"/>
    <w:rsid w:val="00F71E4E"/>
    <w:rsid w:val="00F758E2"/>
    <w:rsid w:val="00F775D3"/>
    <w:rsid w:val="00F77F22"/>
    <w:rsid w:val="00F80D35"/>
    <w:rsid w:val="00F82C99"/>
    <w:rsid w:val="00F83A13"/>
    <w:rsid w:val="00FA0515"/>
    <w:rsid w:val="00FA3571"/>
    <w:rsid w:val="00FA5025"/>
    <w:rsid w:val="00FB0FFF"/>
    <w:rsid w:val="00FC11B7"/>
    <w:rsid w:val="00FC50F9"/>
    <w:rsid w:val="00FC6170"/>
    <w:rsid w:val="00FC620F"/>
    <w:rsid w:val="00FD123F"/>
    <w:rsid w:val="00FD27BA"/>
    <w:rsid w:val="00FD2B95"/>
    <w:rsid w:val="00FD473A"/>
    <w:rsid w:val="00FE0BBB"/>
    <w:rsid w:val="00FE2544"/>
    <w:rsid w:val="00FF3D4E"/>
    <w:rsid w:val="00FF52AE"/>
    <w:rsid w:val="00FF5603"/>
    <w:rsid w:val="00FF5B7D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3D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1A"/>
    <w:rPr>
      <w:rFonts w:ascii="Times New Roman" w:hAnsi="Times New Roman"/>
      <w:sz w:val="24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C54A79"/>
    <w:pPr>
      <w:spacing w:before="120" w:after="12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84C45"/>
    <w:pPr>
      <w:spacing w:before="120" w:after="120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84C45"/>
    <w:pPr>
      <w:spacing w:before="120" w:after="240"/>
      <w:ind w:firstLine="720"/>
      <w:jc w:val="both"/>
      <w:outlineLvl w:val="2"/>
    </w:pPr>
    <w:rPr>
      <w:rFonts w:eastAsia="Times New Roman"/>
      <w:b/>
      <w:i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F52AE"/>
    <w:pPr>
      <w:keepNext/>
      <w:keepLines/>
      <w:spacing w:before="600" w:after="600"/>
      <w:outlineLvl w:val="3"/>
    </w:pPr>
    <w:rPr>
      <w:rFonts w:eastAsia="Times New Roman"/>
      <w:b/>
      <w:bCs/>
      <w:i/>
      <w:iCs/>
      <w:sz w:val="28"/>
    </w:rPr>
  </w:style>
  <w:style w:type="paragraph" w:styleId="5">
    <w:name w:val="heading 5"/>
    <w:basedOn w:val="a"/>
    <w:next w:val="a"/>
    <w:link w:val="50"/>
    <w:uiPriority w:val="99"/>
    <w:qFormat/>
    <w:rsid w:val="00084C45"/>
    <w:pPr>
      <w:spacing w:before="120" w:after="120"/>
      <w:jc w:val="right"/>
      <w:outlineLvl w:val="4"/>
    </w:pPr>
    <w:rPr>
      <w:rFonts w:eastAsia="Times New Roman"/>
      <w:b/>
      <w:i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84C45"/>
    <w:pPr>
      <w:keepNext/>
      <w:keepLines/>
      <w:spacing w:before="200" w:line="480" w:lineRule="auto"/>
      <w:jc w:val="center"/>
      <w:outlineLvl w:val="5"/>
    </w:pPr>
    <w:rPr>
      <w:rFonts w:eastAsia="Times New Roman"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C54A79"/>
    <w:rPr>
      <w:rFonts w:ascii="Times New Roman" w:hAnsi="Times New Roman" w:cs="Times New Roman"/>
      <w:b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084C45"/>
    <w:rPr>
      <w:rFonts w:ascii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084C45"/>
    <w:rPr>
      <w:rFonts w:ascii="Times New Roman" w:hAnsi="Times New Roman" w:cs="Times New Roman"/>
      <w:b/>
      <w:i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FF52AE"/>
    <w:rPr>
      <w:rFonts w:ascii="Times New Roman" w:eastAsia="Times New Roman" w:hAnsi="Times New Roman"/>
      <w:b/>
      <w:bCs/>
      <w:i/>
      <w:iCs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084C45"/>
    <w:rPr>
      <w:rFonts w:ascii="Times New Roman" w:hAnsi="Times New Roman" w:cs="Times New Roman"/>
      <w:b/>
      <w:i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084C45"/>
    <w:rPr>
      <w:rFonts w:ascii="Times New Roman" w:hAnsi="Times New Roman" w:cs="Times New Roman"/>
      <w:iCs/>
      <w:sz w:val="28"/>
    </w:rPr>
  </w:style>
  <w:style w:type="character" w:customStyle="1" w:styleId="21">
    <w:name w:val="Основной текст (2)_"/>
    <w:uiPriority w:val="99"/>
    <w:rsid w:val="006704AB"/>
    <w:rPr>
      <w:rFonts w:ascii="Times New Roman" w:hAnsi="Times New Roman"/>
      <w:b/>
      <w:sz w:val="23"/>
    </w:rPr>
  </w:style>
  <w:style w:type="character" w:customStyle="1" w:styleId="a3">
    <w:name w:val="Основной текст + Полужирный"/>
    <w:uiPriority w:val="99"/>
    <w:rsid w:val="006704AB"/>
    <w:rPr>
      <w:rFonts w:ascii="Times New Roman" w:eastAsia="Arial Unicode MS" w:hAnsi="Times New Roman"/>
      <w:b/>
      <w:sz w:val="23"/>
    </w:rPr>
  </w:style>
  <w:style w:type="paragraph" w:styleId="a4">
    <w:name w:val="Body Text"/>
    <w:basedOn w:val="a"/>
    <w:link w:val="a5"/>
    <w:uiPriority w:val="99"/>
    <w:rsid w:val="004870E3"/>
    <w:pPr>
      <w:spacing w:line="100" w:lineRule="atLeast"/>
      <w:jc w:val="both"/>
    </w:pPr>
    <w:rPr>
      <w:rFonts w:eastAsia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4870E3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6704AB"/>
    <w:pPr>
      <w:ind w:left="720"/>
    </w:pPr>
  </w:style>
  <w:style w:type="paragraph" w:styleId="a6">
    <w:name w:val="Body Text Indent"/>
    <w:basedOn w:val="a"/>
    <w:link w:val="a7"/>
    <w:uiPriority w:val="99"/>
    <w:rsid w:val="00CD241A"/>
    <w:pPr>
      <w:spacing w:line="360" w:lineRule="auto"/>
      <w:ind w:firstLine="720"/>
      <w:jc w:val="both"/>
    </w:pPr>
    <w:rPr>
      <w:rFonts w:eastAsia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CD241A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(2)"/>
    <w:basedOn w:val="a"/>
    <w:uiPriority w:val="99"/>
    <w:rsid w:val="006704AB"/>
    <w:pPr>
      <w:shd w:val="clear" w:color="auto" w:fill="FFFFFF"/>
      <w:spacing w:after="300" w:line="240" w:lineRule="atLeast"/>
    </w:pPr>
    <w:rPr>
      <w:b/>
      <w:bCs/>
      <w:sz w:val="23"/>
      <w:szCs w:val="23"/>
    </w:rPr>
  </w:style>
  <w:style w:type="paragraph" w:styleId="23">
    <w:name w:val="Body Text 2"/>
    <w:basedOn w:val="a"/>
    <w:link w:val="24"/>
    <w:uiPriority w:val="99"/>
    <w:semiHidden/>
    <w:rsid w:val="006704AB"/>
    <w:pPr>
      <w:spacing w:after="120" w:line="480" w:lineRule="auto"/>
    </w:pPr>
    <w:rPr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704AB"/>
    <w:rPr>
      <w:rFonts w:cs="Times New Roman"/>
      <w:sz w:val="20"/>
      <w:szCs w:val="20"/>
    </w:rPr>
  </w:style>
  <w:style w:type="character" w:styleId="a8">
    <w:name w:val="Strong"/>
    <w:basedOn w:val="a0"/>
    <w:uiPriority w:val="99"/>
    <w:qFormat/>
    <w:rsid w:val="006704AB"/>
    <w:rPr>
      <w:rFonts w:cs="Times New Roman"/>
      <w:b/>
      <w:bCs/>
    </w:rPr>
  </w:style>
  <w:style w:type="paragraph" w:customStyle="1" w:styleId="1">
    <w:name w:val="Список 1"/>
    <w:basedOn w:val="a6"/>
    <w:link w:val="13"/>
    <w:uiPriority w:val="99"/>
    <w:rsid w:val="00941876"/>
    <w:pPr>
      <w:numPr>
        <w:numId w:val="13"/>
      </w:numPr>
      <w:tabs>
        <w:tab w:val="left" w:pos="993"/>
      </w:tabs>
      <w:ind w:left="0" w:firstLine="709"/>
    </w:pPr>
  </w:style>
  <w:style w:type="character" w:customStyle="1" w:styleId="13">
    <w:name w:val="Список 1 Знак"/>
    <w:basedOn w:val="a7"/>
    <w:link w:val="1"/>
    <w:uiPriority w:val="99"/>
    <w:locked/>
    <w:rsid w:val="00941876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084C45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9D54F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D54F4"/>
    <w:rPr>
      <w:rFonts w:ascii="Times New Roman" w:hAnsi="Times New Roman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9D54F4"/>
    <w:rPr>
      <w:vertAlign w:val="superscript"/>
    </w:rPr>
  </w:style>
  <w:style w:type="paragraph" w:customStyle="1" w:styleId="Body1">
    <w:name w:val="Body 1"/>
    <w:rsid w:val="000D272C"/>
    <w:rPr>
      <w:rFonts w:ascii="Helvetica" w:eastAsia="Times New Roman" w:hAnsi="Helvetica"/>
      <w:color w:val="000000"/>
      <w:sz w:val="24"/>
      <w:szCs w:val="20"/>
      <w:lang w:val="en-US"/>
    </w:rPr>
  </w:style>
  <w:style w:type="character" w:customStyle="1" w:styleId="FontStyle16">
    <w:name w:val="Font Style16"/>
    <w:rsid w:val="00501B3F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locked/>
    <w:rsid w:val="00567A5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67A5F"/>
    <w:rPr>
      <w:rFonts w:ascii="Times New Roman" w:hAnsi="Times New Roman"/>
      <w:sz w:val="24"/>
      <w:lang w:eastAsia="en-US"/>
    </w:rPr>
  </w:style>
  <w:style w:type="paragraph" w:styleId="af">
    <w:name w:val="footer"/>
    <w:basedOn w:val="a"/>
    <w:link w:val="af0"/>
    <w:uiPriority w:val="99"/>
    <w:locked/>
    <w:rsid w:val="00567A5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67A5F"/>
    <w:rPr>
      <w:rFonts w:ascii="Times New Roman" w:hAnsi="Times New Roman"/>
      <w:sz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F0531"/>
    <w:pPr>
      <w:widowControl w:val="0"/>
      <w:autoSpaceDE w:val="0"/>
      <w:autoSpaceDN w:val="0"/>
      <w:ind w:left="3135"/>
    </w:pPr>
    <w:rPr>
      <w:rFonts w:eastAsia="Times New Roman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D6600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660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24</Pages>
  <Words>6491</Words>
  <Characters>43038</Characters>
  <Application>Microsoft Office Word</Application>
  <DocSecurity>0</DocSecurity>
  <Lines>358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ПРЕДПРОФЕССИОНАЛЬНАЯ ОБЩЕОБРАЗОВАТЕЛЬНАЯ ПРОГРАММА В ОБЛАСТИ</vt:lpstr>
    </vt:vector>
  </TitlesOfParts>
  <Company/>
  <LinksUpToDate>false</LinksUpToDate>
  <CharactersWithSpaces>49431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ПРЕДПРОФЕССИОНАЛЬНАЯ ОБЩЕОБРАЗОВАТЕЛЬНАЯ ПРОГРАММА В ОБЛАСТИ</dc:title>
  <dc:creator>V&amp;K</dc:creator>
  <cp:lastModifiedBy>Юлия</cp:lastModifiedBy>
  <cp:revision>22</cp:revision>
  <cp:lastPrinted>2025-09-05T09:45:00Z</cp:lastPrinted>
  <dcterms:created xsi:type="dcterms:W3CDTF">2013-10-02T11:26:00Z</dcterms:created>
  <dcterms:modified xsi:type="dcterms:W3CDTF">2025-09-05T09:46:00Z</dcterms:modified>
</cp:coreProperties>
</file>