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065D" w14:textId="77777777" w:rsidR="00D31D88" w:rsidRPr="00374A43" w:rsidRDefault="00D31D88" w:rsidP="00D31D88">
      <w:pPr>
        <w:spacing w:line="360" w:lineRule="auto"/>
        <w:jc w:val="center"/>
        <w:rPr>
          <w:b/>
        </w:rPr>
      </w:pPr>
      <w:r w:rsidRPr="00374A43"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EF9FA52" w14:textId="77777777" w:rsidR="00D31D88" w:rsidRDefault="00D31D88" w:rsidP="00D31D88">
      <w:pPr>
        <w:ind w:left="1452" w:firstLine="708"/>
        <w:rPr>
          <w:b/>
          <w:sz w:val="28"/>
          <w:szCs w:val="28"/>
        </w:rPr>
      </w:pPr>
    </w:p>
    <w:p w14:paraId="07050225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662FFDB6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5A2518C4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5C33F563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5059BD2B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1DBAEB2C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26DCB494" w14:textId="77777777" w:rsidR="00D31D88" w:rsidRDefault="00D31D88" w:rsidP="00D31D88">
      <w:pPr>
        <w:jc w:val="center"/>
        <w:rPr>
          <w:b/>
          <w:sz w:val="44"/>
          <w:szCs w:val="44"/>
        </w:rPr>
      </w:pPr>
    </w:p>
    <w:p w14:paraId="14F58EA0" w14:textId="77777777" w:rsidR="00D5582B" w:rsidRDefault="00D31D88" w:rsidP="00D5582B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ДОПОЛНИТЕЛЬНАЯ ОБЩЕРАЗВИВАЮЩАЯ </w:t>
      </w:r>
      <w:proofErr w:type="gramStart"/>
      <w:r>
        <w:rPr>
          <w:b/>
          <w:sz w:val="44"/>
          <w:szCs w:val="44"/>
        </w:rPr>
        <w:t>ПРОГРАММА  В</w:t>
      </w:r>
      <w:proofErr w:type="gramEnd"/>
      <w:r>
        <w:rPr>
          <w:b/>
          <w:sz w:val="44"/>
          <w:szCs w:val="44"/>
        </w:rPr>
        <w:t xml:space="preserve"> ОБЛАСТИ МУЗЫКАЛЬНОГО ИСКУССТВА</w:t>
      </w:r>
      <w:r>
        <w:rPr>
          <w:b/>
          <w:sz w:val="44"/>
          <w:szCs w:val="44"/>
        </w:rPr>
        <w:br/>
      </w:r>
      <w:r w:rsidR="00D5582B">
        <w:rPr>
          <w:b/>
          <w:sz w:val="44"/>
          <w:szCs w:val="44"/>
        </w:rPr>
        <w:t xml:space="preserve">ПРЕДМЕТ ПО ВЫБОРУ  </w:t>
      </w:r>
    </w:p>
    <w:p w14:paraId="7C085114" w14:textId="2B6D40E8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="00D5582B">
        <w:rPr>
          <w:b/>
          <w:sz w:val="44"/>
          <w:szCs w:val="44"/>
        </w:rPr>
        <w:t xml:space="preserve">АНСАМБЛЬ </w:t>
      </w:r>
      <w:r>
        <w:rPr>
          <w:b/>
          <w:sz w:val="44"/>
          <w:szCs w:val="44"/>
        </w:rPr>
        <w:t>СИНТЕЗАТОР</w:t>
      </w:r>
      <w:r>
        <w:rPr>
          <w:b/>
          <w:sz w:val="44"/>
          <w:szCs w:val="44"/>
        </w:rPr>
        <w:t>»</w:t>
      </w:r>
    </w:p>
    <w:p w14:paraId="661B58C3" w14:textId="77777777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42290B47" w14:textId="77777777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3BA285D9" w14:textId="77777777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64F5B49D" w14:textId="77777777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411EE29F" w14:textId="77777777" w:rsidR="00D31D88" w:rsidRDefault="00D31D88" w:rsidP="00D31D88">
      <w:pPr>
        <w:tabs>
          <w:tab w:val="left" w:pos="4035"/>
          <w:tab w:val="center" w:pos="4770"/>
        </w:tabs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58E8C3B4" w14:textId="42DB022A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66EED5A7" w14:textId="77777777" w:rsidR="00425105" w:rsidRDefault="00425105" w:rsidP="00D31D88">
      <w:pPr>
        <w:spacing w:line="360" w:lineRule="auto"/>
        <w:jc w:val="center"/>
        <w:rPr>
          <w:b/>
          <w:sz w:val="44"/>
          <w:szCs w:val="44"/>
        </w:rPr>
      </w:pPr>
    </w:p>
    <w:p w14:paraId="078E747A" w14:textId="77777777" w:rsidR="00D31D88" w:rsidRDefault="00D31D88" w:rsidP="00D31D88">
      <w:pPr>
        <w:spacing w:line="360" w:lineRule="auto"/>
        <w:jc w:val="center"/>
        <w:rPr>
          <w:b/>
          <w:sz w:val="44"/>
          <w:szCs w:val="44"/>
        </w:rPr>
      </w:pPr>
    </w:p>
    <w:p w14:paraId="7F172723" w14:textId="77777777" w:rsidR="00D31D88" w:rsidRPr="00E66380" w:rsidRDefault="00D31D88" w:rsidP="00D31D88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101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817"/>
      </w:tblGrid>
      <w:tr w:rsidR="00D31D88" w14:paraId="0EF310F5" w14:textId="77777777" w:rsidTr="00F40FC0">
        <w:trPr>
          <w:trHeight w:val="1921"/>
        </w:trPr>
        <w:tc>
          <w:tcPr>
            <w:tcW w:w="5291" w:type="dxa"/>
            <w:shd w:val="clear" w:color="auto" w:fill="auto"/>
          </w:tcPr>
          <w:p w14:paraId="36455A1C" w14:textId="77777777" w:rsidR="00D31D88" w:rsidRPr="009A1571" w:rsidRDefault="00D31D88" w:rsidP="00F40FC0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b/>
                <w:sz w:val="28"/>
                <w:szCs w:val="28"/>
              </w:rPr>
              <w:br w:type="page"/>
            </w:r>
            <w:r w:rsidRPr="009A1571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1D9EA955" w14:textId="77777777" w:rsidR="00D31D88" w:rsidRPr="009A1571" w:rsidRDefault="00D31D88" w:rsidP="00F40FC0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6AD2EE74" w14:textId="77777777" w:rsidR="00D31D88" w:rsidRPr="007E166D" w:rsidRDefault="00D31D88" w:rsidP="00F40FC0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г.</w:t>
            </w:r>
            <w:r w:rsidRPr="009A1571">
              <w:rPr>
                <w:rFonts w:eastAsia="Calibri"/>
                <w:spacing w:val="-12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Ставрополя </w:t>
            </w:r>
          </w:p>
          <w:p w14:paraId="3912CA68" w14:textId="77777777" w:rsidR="00D31D88" w:rsidRPr="007E166D" w:rsidRDefault="00D31D88" w:rsidP="00F40FC0">
            <w:pPr>
              <w:pStyle w:val="TableParagraph"/>
              <w:ind w:left="50" w:right="284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Протокол</w:t>
            </w:r>
            <w:proofErr w:type="spellEnd"/>
            <w:r w:rsidRPr="007E166D">
              <w:rPr>
                <w:rFonts w:eastAsia="Calibri"/>
                <w:sz w:val="28"/>
                <w:lang w:val="en-US"/>
              </w:rPr>
              <w:t xml:space="preserve"> № 1</w:t>
            </w:r>
          </w:p>
          <w:p w14:paraId="20EBD1C6" w14:textId="77777777" w:rsidR="00D31D88" w:rsidRPr="007E166D" w:rsidRDefault="00D31D88" w:rsidP="00F40FC0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«01»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2025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817" w:type="dxa"/>
            <w:shd w:val="clear" w:color="auto" w:fill="auto"/>
          </w:tcPr>
          <w:p w14:paraId="11DB522E" w14:textId="77777777" w:rsidR="00D31D88" w:rsidRPr="009A1571" w:rsidRDefault="00D31D88" w:rsidP="00F40FC0">
            <w:pPr>
              <w:pStyle w:val="TableParagraph"/>
              <w:spacing w:line="311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25EC597F" w14:textId="77777777" w:rsidR="00D31D88" w:rsidRPr="007E166D" w:rsidRDefault="00D31D88" w:rsidP="00F40FC0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Директор</w:t>
            </w: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</w:p>
          <w:p w14:paraId="77322C1C" w14:textId="77777777" w:rsidR="00D31D88" w:rsidRPr="009A1571" w:rsidRDefault="00D31D88" w:rsidP="00F40FC0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г. </w:t>
            </w:r>
            <w:r w:rsidRPr="009A1571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5AD3193E" w14:textId="77777777" w:rsidR="00D31D88" w:rsidRPr="009A1571" w:rsidRDefault="00D31D88" w:rsidP="00F40FC0">
            <w:pPr>
              <w:pStyle w:val="TableParagraph"/>
              <w:tabs>
                <w:tab w:val="left" w:pos="5375"/>
              </w:tabs>
              <w:spacing w:line="322" w:lineRule="exact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sz w:val="28"/>
              </w:rPr>
              <w:t xml:space="preserve">             </w:t>
            </w:r>
            <w:r w:rsidRPr="007E166D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9A1571">
              <w:rPr>
                <w:rFonts w:eastAsia="Calibri"/>
                <w:sz w:val="28"/>
              </w:rPr>
              <w:t>С.А. Бородина</w:t>
            </w:r>
          </w:p>
          <w:p w14:paraId="6F7C4F17" w14:textId="77777777" w:rsidR="00D31D88" w:rsidRPr="009A1571" w:rsidRDefault="00D31D88" w:rsidP="00F40FC0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«01»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сентября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2025</w:t>
            </w:r>
            <w:r w:rsidRPr="009A1571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1DDE3430" w14:textId="77777777" w:rsidR="00D31D88" w:rsidRDefault="00D31D88" w:rsidP="00D31D88">
      <w:pPr>
        <w:rPr>
          <w:spacing w:val="-2"/>
          <w:kern w:val="2"/>
          <w:sz w:val="32"/>
          <w:szCs w:val="32"/>
        </w:rPr>
      </w:pPr>
    </w:p>
    <w:p w14:paraId="7084DD37" w14:textId="77777777" w:rsidR="00D31D88" w:rsidRDefault="00D31D88" w:rsidP="00D31D88">
      <w:pPr>
        <w:rPr>
          <w:spacing w:val="-2"/>
          <w:sz w:val="32"/>
          <w:szCs w:val="32"/>
        </w:rPr>
      </w:pPr>
    </w:p>
    <w:p w14:paraId="342787A2" w14:textId="77777777" w:rsidR="00D31D88" w:rsidRDefault="00D31D88" w:rsidP="00D31D88">
      <w:pPr>
        <w:rPr>
          <w:spacing w:val="-2"/>
          <w:sz w:val="32"/>
          <w:szCs w:val="32"/>
        </w:rPr>
      </w:pPr>
    </w:p>
    <w:p w14:paraId="6B8B270B" w14:textId="77777777" w:rsidR="00D31D88" w:rsidRDefault="00D31D88" w:rsidP="00D31D88">
      <w:pPr>
        <w:rPr>
          <w:spacing w:val="-2"/>
          <w:sz w:val="32"/>
          <w:szCs w:val="32"/>
        </w:rPr>
      </w:pPr>
    </w:p>
    <w:p w14:paraId="5465BEFD" w14:textId="77777777" w:rsidR="00D31D88" w:rsidRDefault="00D31D88" w:rsidP="00D31D88">
      <w:pPr>
        <w:rPr>
          <w:spacing w:val="-2"/>
          <w:sz w:val="32"/>
          <w:szCs w:val="32"/>
        </w:rPr>
      </w:pPr>
    </w:p>
    <w:p w14:paraId="5E5CE2A0" w14:textId="77777777" w:rsidR="00D31D88" w:rsidRDefault="00D31D88" w:rsidP="00D31D88">
      <w:pPr>
        <w:rPr>
          <w:spacing w:val="-2"/>
          <w:sz w:val="32"/>
          <w:szCs w:val="32"/>
        </w:rPr>
      </w:pPr>
    </w:p>
    <w:p w14:paraId="2C6EF17D" w14:textId="77777777" w:rsidR="00D31D88" w:rsidRDefault="00D31D88" w:rsidP="00D31D88">
      <w:pPr>
        <w:rPr>
          <w:spacing w:val="-2"/>
          <w:sz w:val="32"/>
          <w:szCs w:val="32"/>
        </w:rPr>
      </w:pPr>
    </w:p>
    <w:p w14:paraId="37330853" w14:textId="77777777" w:rsidR="00D31D88" w:rsidRDefault="00D31D88" w:rsidP="00D31D88">
      <w:pPr>
        <w:rPr>
          <w:spacing w:val="-2"/>
          <w:sz w:val="32"/>
          <w:szCs w:val="32"/>
        </w:rPr>
      </w:pPr>
    </w:p>
    <w:p w14:paraId="3BD32FAB" w14:textId="77777777" w:rsidR="00D31D88" w:rsidRDefault="00D31D88" w:rsidP="00D31D88">
      <w:pPr>
        <w:rPr>
          <w:spacing w:val="-2"/>
          <w:sz w:val="32"/>
          <w:szCs w:val="32"/>
        </w:rPr>
      </w:pPr>
    </w:p>
    <w:p w14:paraId="2FD892F5" w14:textId="77777777" w:rsidR="00D31D88" w:rsidRDefault="00D31D88" w:rsidP="00D31D88">
      <w:pPr>
        <w:rPr>
          <w:spacing w:val="-2"/>
          <w:sz w:val="32"/>
          <w:szCs w:val="32"/>
        </w:rPr>
      </w:pPr>
    </w:p>
    <w:p w14:paraId="228A80B2" w14:textId="77777777" w:rsidR="00D31D88" w:rsidRDefault="00D31D88" w:rsidP="00D31D88">
      <w:pPr>
        <w:rPr>
          <w:spacing w:val="-2"/>
          <w:sz w:val="32"/>
          <w:szCs w:val="32"/>
        </w:rPr>
      </w:pPr>
    </w:p>
    <w:p w14:paraId="3677EF47" w14:textId="77777777" w:rsidR="00D31D88" w:rsidRDefault="00D31D88" w:rsidP="00D31D88">
      <w:pPr>
        <w:rPr>
          <w:spacing w:val="-2"/>
          <w:sz w:val="32"/>
          <w:szCs w:val="32"/>
        </w:rPr>
      </w:pPr>
    </w:p>
    <w:p w14:paraId="32233CA1" w14:textId="77777777" w:rsidR="00D31D88" w:rsidRDefault="00D31D88" w:rsidP="00D31D88">
      <w:pPr>
        <w:rPr>
          <w:spacing w:val="-2"/>
          <w:sz w:val="32"/>
          <w:szCs w:val="32"/>
        </w:rPr>
      </w:pPr>
    </w:p>
    <w:p w14:paraId="0CD9AB0F" w14:textId="77777777" w:rsidR="00D31D88" w:rsidRDefault="00D31D88" w:rsidP="00D31D88">
      <w:pPr>
        <w:rPr>
          <w:spacing w:val="-2"/>
          <w:sz w:val="32"/>
          <w:szCs w:val="32"/>
        </w:rPr>
      </w:pPr>
    </w:p>
    <w:p w14:paraId="15840544" w14:textId="77777777" w:rsidR="00D31D88" w:rsidRDefault="00D31D88" w:rsidP="00D31D88">
      <w:pPr>
        <w:rPr>
          <w:spacing w:val="-2"/>
          <w:sz w:val="32"/>
          <w:szCs w:val="32"/>
        </w:rPr>
      </w:pPr>
    </w:p>
    <w:p w14:paraId="04CAB8A1" w14:textId="77777777" w:rsidR="00D31D88" w:rsidRDefault="00D31D88" w:rsidP="00D31D88">
      <w:pPr>
        <w:rPr>
          <w:spacing w:val="-2"/>
          <w:sz w:val="32"/>
          <w:szCs w:val="32"/>
        </w:rPr>
      </w:pPr>
    </w:p>
    <w:p w14:paraId="7019B16E" w14:textId="77777777" w:rsidR="00D31D88" w:rsidRDefault="00D31D88" w:rsidP="00D31D88">
      <w:pPr>
        <w:rPr>
          <w:spacing w:val="-2"/>
          <w:sz w:val="32"/>
          <w:szCs w:val="32"/>
        </w:rPr>
      </w:pPr>
    </w:p>
    <w:p w14:paraId="24B8CAF7" w14:textId="77777777" w:rsidR="00D31D88" w:rsidRDefault="00D31D88" w:rsidP="00D31D88">
      <w:pPr>
        <w:rPr>
          <w:spacing w:val="-2"/>
          <w:sz w:val="32"/>
          <w:szCs w:val="32"/>
        </w:rPr>
      </w:pPr>
    </w:p>
    <w:p w14:paraId="604F1EE6" w14:textId="77777777" w:rsidR="00D31D88" w:rsidRDefault="00D31D88" w:rsidP="00D31D88">
      <w:pPr>
        <w:rPr>
          <w:spacing w:val="-2"/>
          <w:sz w:val="32"/>
          <w:szCs w:val="32"/>
        </w:rPr>
      </w:pPr>
    </w:p>
    <w:p w14:paraId="56614E19" w14:textId="77777777" w:rsidR="00D31D88" w:rsidRDefault="00D31D88" w:rsidP="00D31D88">
      <w:pPr>
        <w:rPr>
          <w:spacing w:val="-2"/>
          <w:sz w:val="32"/>
          <w:szCs w:val="32"/>
        </w:rPr>
      </w:pPr>
    </w:p>
    <w:p w14:paraId="6DFDE82D" w14:textId="77777777" w:rsidR="00D31D88" w:rsidRDefault="00D31D88" w:rsidP="00D31D88">
      <w:pPr>
        <w:rPr>
          <w:spacing w:val="-2"/>
          <w:sz w:val="32"/>
          <w:szCs w:val="32"/>
        </w:rPr>
      </w:pPr>
    </w:p>
    <w:p w14:paraId="40C0F10C" w14:textId="77777777" w:rsidR="00D31D88" w:rsidRDefault="00D31D88" w:rsidP="00D31D88">
      <w:pPr>
        <w:rPr>
          <w:spacing w:val="-2"/>
          <w:sz w:val="32"/>
          <w:szCs w:val="32"/>
        </w:rPr>
      </w:pPr>
    </w:p>
    <w:p w14:paraId="44EC2603" w14:textId="77777777" w:rsidR="00D31D88" w:rsidRDefault="00D31D88" w:rsidP="00D31D88">
      <w:pPr>
        <w:rPr>
          <w:spacing w:val="-2"/>
          <w:sz w:val="32"/>
          <w:szCs w:val="32"/>
        </w:rPr>
      </w:pPr>
    </w:p>
    <w:p w14:paraId="327B13F6" w14:textId="77777777" w:rsidR="00D31D88" w:rsidRDefault="00D31D88" w:rsidP="00D31D88">
      <w:pPr>
        <w:rPr>
          <w:spacing w:val="-2"/>
          <w:sz w:val="32"/>
          <w:szCs w:val="32"/>
        </w:rPr>
      </w:pPr>
    </w:p>
    <w:p w14:paraId="36B99A29" w14:textId="77777777" w:rsidR="00D31D88" w:rsidRDefault="00D31D88" w:rsidP="00D31D88">
      <w:pPr>
        <w:rPr>
          <w:spacing w:val="-2"/>
          <w:sz w:val="32"/>
          <w:szCs w:val="32"/>
        </w:rPr>
      </w:pPr>
    </w:p>
    <w:p w14:paraId="095BEFEA" w14:textId="77777777" w:rsidR="00D31D88" w:rsidRDefault="00D31D88" w:rsidP="00D31D88">
      <w:pPr>
        <w:rPr>
          <w:spacing w:val="-2"/>
          <w:sz w:val="32"/>
          <w:szCs w:val="32"/>
        </w:rPr>
      </w:pPr>
    </w:p>
    <w:p w14:paraId="270F8F65" w14:textId="77777777" w:rsidR="00D31D88" w:rsidRDefault="00D31D88" w:rsidP="00D31D88">
      <w:pPr>
        <w:rPr>
          <w:spacing w:val="-2"/>
          <w:sz w:val="32"/>
          <w:szCs w:val="32"/>
        </w:rPr>
      </w:pPr>
    </w:p>
    <w:p w14:paraId="1AFCCFB0" w14:textId="77777777" w:rsidR="00D31D88" w:rsidRPr="00246500" w:rsidRDefault="00D31D88" w:rsidP="00D31D88">
      <w:pPr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Разработчики: </w:t>
      </w:r>
      <w:r>
        <w:rPr>
          <w:sz w:val="32"/>
          <w:szCs w:val="32"/>
        </w:rPr>
        <w:tab/>
        <w:t>Дмитриева Ю.Н.</w:t>
      </w:r>
      <w:r>
        <w:rPr>
          <w:spacing w:val="-2"/>
          <w:sz w:val="32"/>
          <w:szCs w:val="32"/>
        </w:rPr>
        <w:t>, преподаватель по классу синтезатора МБУДО ДШИ №2 г. Ставропол</w:t>
      </w:r>
      <w:r>
        <w:rPr>
          <w:sz w:val="32"/>
          <w:szCs w:val="32"/>
        </w:rPr>
        <w:t>я;</w:t>
      </w:r>
    </w:p>
    <w:p w14:paraId="6FB85D0A" w14:textId="77777777" w:rsidR="00D31D88" w:rsidRPr="00246500" w:rsidRDefault="00D31D88" w:rsidP="00D31D8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Зинченко Л.П., </w:t>
      </w:r>
      <w:r>
        <w:rPr>
          <w:spacing w:val="-2"/>
          <w:sz w:val="32"/>
          <w:szCs w:val="32"/>
        </w:rPr>
        <w:t>преподаватель по классу синтезатора МБУДО ДШИ №2 г. Ставрополя.</w:t>
      </w:r>
    </w:p>
    <w:p w14:paraId="0ED63B20" w14:textId="77777777" w:rsidR="00D31D88" w:rsidRDefault="00D31D88" w:rsidP="00D31D88">
      <w:pPr>
        <w:rPr>
          <w:sz w:val="28"/>
          <w:szCs w:val="28"/>
        </w:rPr>
      </w:pPr>
    </w:p>
    <w:p w14:paraId="4BA70315" w14:textId="77777777" w:rsidR="00D31D88" w:rsidRDefault="00D31D88" w:rsidP="00D31D88">
      <w:pPr>
        <w:rPr>
          <w:b/>
          <w:sz w:val="28"/>
          <w:szCs w:val="28"/>
        </w:rPr>
        <w:sectPr w:rsidR="00D31D88" w:rsidSect="00D31D88">
          <w:footerReference w:type="even" r:id="rId7"/>
          <w:footerReference w:type="default" r:id="rId8"/>
          <w:type w:val="continuous"/>
          <w:pgSz w:w="11906" w:h="16838"/>
          <w:pgMar w:top="719" w:right="1106" w:bottom="1134" w:left="1260" w:header="454" w:footer="454" w:gutter="0"/>
          <w:cols w:space="708"/>
          <w:titlePg/>
          <w:docGrid w:linePitch="360"/>
        </w:sectPr>
      </w:pPr>
      <w:r>
        <w:rPr>
          <w:sz w:val="28"/>
          <w:szCs w:val="28"/>
        </w:rPr>
        <w:br/>
      </w:r>
    </w:p>
    <w:p w14:paraId="612E08E7" w14:textId="77777777" w:rsidR="00D31D88" w:rsidRPr="007348C5" w:rsidRDefault="00D31D88" w:rsidP="00D31D88">
      <w:pPr>
        <w:spacing w:line="360" w:lineRule="auto"/>
        <w:jc w:val="center"/>
        <w:rPr>
          <w:b/>
          <w:sz w:val="28"/>
        </w:rPr>
      </w:pPr>
      <w:r w:rsidRPr="007348C5">
        <w:rPr>
          <w:b/>
          <w:sz w:val="28"/>
        </w:rPr>
        <w:t>Структура программы учебного предмета</w:t>
      </w:r>
    </w:p>
    <w:p w14:paraId="3E1882AD" w14:textId="77777777" w:rsidR="00D31D88" w:rsidRPr="007C6E9A" w:rsidRDefault="00D31D88" w:rsidP="00D31D88">
      <w:pPr>
        <w:spacing w:line="360" w:lineRule="auto"/>
        <w:rPr>
          <w:b/>
          <w:sz w:val="28"/>
        </w:rPr>
      </w:pPr>
      <w:r w:rsidRPr="007C6E9A">
        <w:rPr>
          <w:b/>
          <w:sz w:val="28"/>
        </w:rPr>
        <w:t xml:space="preserve">I. Пояснительная записка </w:t>
      </w:r>
    </w:p>
    <w:p w14:paraId="2DB6FB5F" w14:textId="5C62B37A" w:rsidR="00D31D88" w:rsidRPr="007C46E7" w:rsidRDefault="00D31D88" w:rsidP="007516CF">
      <w:pPr>
        <w:spacing w:line="360" w:lineRule="auto"/>
        <w:ind w:left="142"/>
        <w:rPr>
          <w:sz w:val="28"/>
        </w:rPr>
      </w:pPr>
      <w:r w:rsidRPr="007C46E7">
        <w:rPr>
          <w:sz w:val="28"/>
        </w:rPr>
        <w:t xml:space="preserve">- </w:t>
      </w:r>
      <w:r w:rsidR="007516CF">
        <w:rPr>
          <w:sz w:val="28"/>
        </w:rPr>
        <w:t>Условия реализации</w:t>
      </w:r>
    </w:p>
    <w:p w14:paraId="5FD63BAF" w14:textId="77777777" w:rsidR="00D31D88" w:rsidRPr="007C46E7" w:rsidRDefault="00D31D88" w:rsidP="00D31D88">
      <w:pPr>
        <w:spacing w:line="360" w:lineRule="auto"/>
        <w:ind w:left="142"/>
        <w:rPr>
          <w:sz w:val="28"/>
        </w:rPr>
      </w:pPr>
      <w:r w:rsidRPr="007C46E7">
        <w:rPr>
          <w:sz w:val="28"/>
        </w:rPr>
        <w:t xml:space="preserve">- Описание материально-технических условий реализации учебного предмета </w:t>
      </w:r>
    </w:p>
    <w:p w14:paraId="53447C33" w14:textId="518C3D64" w:rsidR="00D31D88" w:rsidRPr="007C6E9A" w:rsidRDefault="00D31D88" w:rsidP="00D31D88">
      <w:pPr>
        <w:spacing w:line="360" w:lineRule="auto"/>
        <w:rPr>
          <w:b/>
          <w:sz w:val="28"/>
        </w:rPr>
      </w:pPr>
      <w:r w:rsidRPr="007C6E9A">
        <w:rPr>
          <w:b/>
          <w:sz w:val="28"/>
        </w:rPr>
        <w:t xml:space="preserve">II. Требования к уровню подготовки учащихся </w:t>
      </w:r>
    </w:p>
    <w:p w14:paraId="055D9C94" w14:textId="77777777" w:rsidR="00D31D88" w:rsidRPr="007C46E7" w:rsidRDefault="00D31D88" w:rsidP="00D31D88">
      <w:pPr>
        <w:spacing w:line="360" w:lineRule="auto"/>
        <w:ind w:left="284"/>
        <w:rPr>
          <w:sz w:val="28"/>
        </w:rPr>
      </w:pPr>
      <w:r w:rsidRPr="007C46E7">
        <w:rPr>
          <w:sz w:val="28"/>
        </w:rPr>
        <w:t xml:space="preserve">- Требования к уровню подготовки на различных этапах обучения </w:t>
      </w:r>
    </w:p>
    <w:p w14:paraId="734C8A64" w14:textId="27948DCD" w:rsidR="00D31D88" w:rsidRPr="007C6E9A" w:rsidRDefault="007516CF" w:rsidP="00D31D88">
      <w:pPr>
        <w:spacing w:line="360" w:lineRule="auto"/>
        <w:rPr>
          <w:b/>
          <w:sz w:val="28"/>
        </w:rPr>
      </w:pPr>
      <w:r>
        <w:rPr>
          <w:b/>
          <w:sz w:val="28"/>
          <w:lang w:val="en-US"/>
        </w:rPr>
        <w:t>III</w:t>
      </w:r>
      <w:r w:rsidR="00D31D88" w:rsidRPr="007C6E9A">
        <w:rPr>
          <w:b/>
          <w:sz w:val="28"/>
        </w:rPr>
        <w:t xml:space="preserve">. Формы и методы контроля, система оценок </w:t>
      </w:r>
    </w:p>
    <w:p w14:paraId="1A0480B6" w14:textId="77777777" w:rsidR="00D31D88" w:rsidRPr="007C46E7" w:rsidRDefault="00D31D88" w:rsidP="00D31D88">
      <w:pPr>
        <w:spacing w:line="360" w:lineRule="auto"/>
        <w:ind w:left="284"/>
        <w:rPr>
          <w:sz w:val="28"/>
        </w:rPr>
      </w:pPr>
      <w:r w:rsidRPr="007C46E7">
        <w:rPr>
          <w:sz w:val="28"/>
        </w:rPr>
        <w:t xml:space="preserve">- Критерии оценки </w:t>
      </w:r>
    </w:p>
    <w:p w14:paraId="39CA861B" w14:textId="0910BCB4" w:rsidR="00D31D88" w:rsidRDefault="007516CF" w:rsidP="00D31D88">
      <w:pPr>
        <w:spacing w:line="360" w:lineRule="auto"/>
        <w:rPr>
          <w:b/>
          <w:sz w:val="28"/>
        </w:rPr>
      </w:pPr>
      <w:r>
        <w:rPr>
          <w:b/>
          <w:sz w:val="28"/>
          <w:lang w:val="en-US"/>
        </w:rPr>
        <w:t>I</w:t>
      </w:r>
      <w:r w:rsidR="00D31D88" w:rsidRPr="007C6E9A">
        <w:rPr>
          <w:b/>
          <w:sz w:val="28"/>
        </w:rPr>
        <w:t xml:space="preserve">V. Методическое обеспечение учебного процесса </w:t>
      </w:r>
    </w:p>
    <w:p w14:paraId="2987984B" w14:textId="77777777" w:rsidR="00D31D88" w:rsidRPr="007C46E7" w:rsidRDefault="00D31D88" w:rsidP="00D31D88">
      <w:pPr>
        <w:spacing w:line="360" w:lineRule="auto"/>
        <w:ind w:firstLine="284"/>
        <w:rPr>
          <w:sz w:val="28"/>
        </w:rPr>
      </w:pPr>
      <w:r w:rsidRPr="00004E13">
        <w:rPr>
          <w:b/>
          <w:sz w:val="28"/>
        </w:rPr>
        <w:t xml:space="preserve">- </w:t>
      </w:r>
      <w:r w:rsidRPr="007C46E7">
        <w:rPr>
          <w:sz w:val="28"/>
        </w:rPr>
        <w:t>Методические рекомендации преподавателям</w:t>
      </w:r>
    </w:p>
    <w:p w14:paraId="51EA50F5" w14:textId="77777777" w:rsidR="00D31D88" w:rsidRPr="007C6E9A" w:rsidRDefault="00D31D88" w:rsidP="00D31D88">
      <w:pPr>
        <w:spacing w:line="360" w:lineRule="auto"/>
        <w:rPr>
          <w:b/>
          <w:sz w:val="28"/>
        </w:rPr>
      </w:pPr>
      <w:r w:rsidRPr="007C6E9A">
        <w:rPr>
          <w:b/>
          <w:sz w:val="28"/>
        </w:rPr>
        <w:t xml:space="preserve">VI. Список литературы и средств обучения </w:t>
      </w:r>
    </w:p>
    <w:p w14:paraId="2530AD6F" w14:textId="77777777" w:rsidR="00D31D88" w:rsidRPr="007C46E7" w:rsidRDefault="00D31D88" w:rsidP="00D31D88">
      <w:pPr>
        <w:spacing w:line="360" w:lineRule="auto"/>
        <w:ind w:left="284"/>
        <w:rPr>
          <w:sz w:val="28"/>
        </w:rPr>
      </w:pPr>
      <w:r w:rsidRPr="007C46E7">
        <w:rPr>
          <w:sz w:val="28"/>
        </w:rPr>
        <w:t xml:space="preserve">- Методическая литература </w:t>
      </w:r>
    </w:p>
    <w:p w14:paraId="577A3A6A" w14:textId="77777777" w:rsidR="00D31D88" w:rsidRPr="007C46E7" w:rsidRDefault="00D31D88" w:rsidP="00D31D88">
      <w:pPr>
        <w:spacing w:line="360" w:lineRule="auto"/>
        <w:ind w:left="284"/>
        <w:rPr>
          <w:sz w:val="28"/>
        </w:rPr>
      </w:pPr>
      <w:r w:rsidRPr="007C46E7">
        <w:rPr>
          <w:sz w:val="28"/>
        </w:rPr>
        <w:t xml:space="preserve">- Учебная литература </w:t>
      </w:r>
    </w:p>
    <w:p w14:paraId="071FCC1A" w14:textId="77777777" w:rsidR="00D31D88" w:rsidRPr="007C46E7" w:rsidRDefault="00D31D88" w:rsidP="00D31D88">
      <w:pPr>
        <w:spacing w:line="360" w:lineRule="auto"/>
        <w:ind w:left="284"/>
        <w:rPr>
          <w:sz w:val="28"/>
        </w:rPr>
      </w:pPr>
      <w:r w:rsidRPr="007C46E7">
        <w:rPr>
          <w:sz w:val="28"/>
        </w:rPr>
        <w:t>- Нотная литература</w:t>
      </w:r>
    </w:p>
    <w:p w14:paraId="7EFE5053" w14:textId="77777777" w:rsidR="007516CF" w:rsidRDefault="007516CF" w:rsidP="00014FA6">
      <w:pPr>
        <w:pStyle w:val="1"/>
        <w:spacing w:line="360" w:lineRule="auto"/>
        <w:ind w:right="1274"/>
      </w:pPr>
    </w:p>
    <w:p w14:paraId="5D569B9A" w14:textId="77777777" w:rsidR="007516CF" w:rsidRDefault="007516CF" w:rsidP="00014FA6">
      <w:pPr>
        <w:pStyle w:val="1"/>
        <w:spacing w:line="360" w:lineRule="auto"/>
        <w:ind w:right="1274"/>
      </w:pPr>
    </w:p>
    <w:p w14:paraId="2D1F224F" w14:textId="77777777" w:rsidR="007516CF" w:rsidRDefault="007516CF" w:rsidP="00014FA6">
      <w:pPr>
        <w:pStyle w:val="1"/>
        <w:spacing w:line="360" w:lineRule="auto"/>
        <w:ind w:right="1274"/>
      </w:pPr>
    </w:p>
    <w:p w14:paraId="65325CE3" w14:textId="2EE6B0C1" w:rsidR="007516CF" w:rsidRDefault="007516CF" w:rsidP="00014FA6">
      <w:pPr>
        <w:pStyle w:val="1"/>
        <w:spacing w:line="360" w:lineRule="auto"/>
        <w:ind w:right="1274"/>
      </w:pPr>
    </w:p>
    <w:p w14:paraId="6317A970" w14:textId="1DCC18EA" w:rsidR="00D5582B" w:rsidRDefault="00D5582B" w:rsidP="00014FA6">
      <w:pPr>
        <w:pStyle w:val="1"/>
        <w:spacing w:line="360" w:lineRule="auto"/>
        <w:ind w:right="1274"/>
      </w:pPr>
    </w:p>
    <w:p w14:paraId="39E479B6" w14:textId="0D1E1782" w:rsidR="00D5582B" w:rsidRDefault="00D5582B" w:rsidP="00014FA6">
      <w:pPr>
        <w:pStyle w:val="1"/>
        <w:spacing w:line="360" w:lineRule="auto"/>
        <w:ind w:right="1274"/>
      </w:pPr>
    </w:p>
    <w:p w14:paraId="56788847" w14:textId="6910F284" w:rsidR="00D5582B" w:rsidRDefault="00D5582B" w:rsidP="00014FA6">
      <w:pPr>
        <w:pStyle w:val="1"/>
        <w:spacing w:line="360" w:lineRule="auto"/>
        <w:ind w:right="1274"/>
      </w:pPr>
    </w:p>
    <w:p w14:paraId="4A34B347" w14:textId="62CE9843" w:rsidR="00D5582B" w:rsidRDefault="00D5582B" w:rsidP="00014FA6">
      <w:pPr>
        <w:pStyle w:val="1"/>
        <w:spacing w:line="360" w:lineRule="auto"/>
        <w:ind w:right="1274"/>
      </w:pPr>
    </w:p>
    <w:p w14:paraId="2AB42AA4" w14:textId="5CD4A96C" w:rsidR="00D5582B" w:rsidRDefault="00D5582B" w:rsidP="00014FA6">
      <w:pPr>
        <w:pStyle w:val="1"/>
        <w:spacing w:line="360" w:lineRule="auto"/>
        <w:ind w:right="1274"/>
      </w:pPr>
    </w:p>
    <w:p w14:paraId="657477E3" w14:textId="40282FA2" w:rsidR="00D5582B" w:rsidRDefault="00D5582B" w:rsidP="00014FA6">
      <w:pPr>
        <w:pStyle w:val="1"/>
        <w:spacing w:line="360" w:lineRule="auto"/>
        <w:ind w:right="1274"/>
      </w:pPr>
    </w:p>
    <w:p w14:paraId="60B83078" w14:textId="15284489" w:rsidR="00D5582B" w:rsidRDefault="00D5582B" w:rsidP="00014FA6">
      <w:pPr>
        <w:pStyle w:val="1"/>
        <w:spacing w:line="360" w:lineRule="auto"/>
        <w:ind w:right="1274"/>
      </w:pPr>
    </w:p>
    <w:p w14:paraId="44DA068C" w14:textId="7B3A0D56" w:rsidR="00D5582B" w:rsidRDefault="00D5582B" w:rsidP="00014FA6">
      <w:pPr>
        <w:pStyle w:val="1"/>
        <w:spacing w:line="360" w:lineRule="auto"/>
        <w:ind w:right="1274"/>
      </w:pPr>
    </w:p>
    <w:p w14:paraId="7D1E8C55" w14:textId="17FA8EE5" w:rsidR="00D5582B" w:rsidRDefault="00D5582B" w:rsidP="00014FA6">
      <w:pPr>
        <w:pStyle w:val="1"/>
        <w:spacing w:line="360" w:lineRule="auto"/>
        <w:ind w:right="1274"/>
      </w:pPr>
    </w:p>
    <w:p w14:paraId="02489DF8" w14:textId="36E0DE1A" w:rsidR="00D5582B" w:rsidRDefault="00D5582B" w:rsidP="00014FA6">
      <w:pPr>
        <w:pStyle w:val="1"/>
        <w:spacing w:line="360" w:lineRule="auto"/>
        <w:ind w:right="1274"/>
      </w:pPr>
    </w:p>
    <w:p w14:paraId="6BB56F53" w14:textId="77777777" w:rsidR="00D5582B" w:rsidRDefault="00D5582B" w:rsidP="00014FA6">
      <w:pPr>
        <w:pStyle w:val="1"/>
        <w:spacing w:line="360" w:lineRule="auto"/>
        <w:ind w:right="1274"/>
      </w:pPr>
    </w:p>
    <w:p w14:paraId="3BBF2800" w14:textId="77777777" w:rsidR="007516CF" w:rsidRDefault="007516CF" w:rsidP="00014FA6">
      <w:pPr>
        <w:pStyle w:val="1"/>
        <w:spacing w:line="360" w:lineRule="auto"/>
        <w:ind w:right="1274"/>
      </w:pPr>
    </w:p>
    <w:p w14:paraId="3980FD35" w14:textId="77777777" w:rsidR="007516CF" w:rsidRDefault="007516CF" w:rsidP="00014FA6">
      <w:pPr>
        <w:pStyle w:val="1"/>
        <w:spacing w:line="360" w:lineRule="auto"/>
        <w:ind w:right="1274"/>
      </w:pPr>
    </w:p>
    <w:p w14:paraId="382DCAD5" w14:textId="6C2D78F0" w:rsidR="00B83B07" w:rsidRPr="00D5582B" w:rsidRDefault="00872EE4" w:rsidP="00D5582B">
      <w:pPr>
        <w:pStyle w:val="1"/>
        <w:spacing w:line="360" w:lineRule="auto"/>
        <w:ind w:right="1274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4FCB18D5" w14:textId="1354C2D3" w:rsidR="00B83B07" w:rsidRPr="009A4321" w:rsidRDefault="009A4321" w:rsidP="00014FA6">
      <w:pPr>
        <w:pStyle w:val="a3"/>
        <w:spacing w:line="360" w:lineRule="auto"/>
        <w:ind w:left="100" w:right="118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</w:t>
      </w:r>
      <w:r w:rsidR="00872EE4" w:rsidRPr="009A4321">
        <w:rPr>
          <w:sz w:val="24"/>
          <w:szCs w:val="24"/>
        </w:rPr>
        <w:t>бразовательная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программа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дополнительного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образования</w:t>
      </w:r>
      <w:r w:rsidR="00872EE4" w:rsidRPr="009A4321">
        <w:rPr>
          <w:spacing w:val="-67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детей «Ансамбль синтезаторов» имеет художественно-эстетическую</w:t>
      </w:r>
      <w:r w:rsidR="00872EE4" w:rsidRPr="009A4321">
        <w:rPr>
          <w:spacing w:val="-67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направленность. Она предназначена для приобщения учащихся к коллективному</w:t>
      </w:r>
      <w:r w:rsidR="00872EE4" w:rsidRPr="009A4321">
        <w:rPr>
          <w:spacing w:val="-67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музицированию в составе ансамбля синтезаторов – музыкальных инструментов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нового поколения,</w:t>
      </w:r>
      <w:r w:rsidR="00872EE4" w:rsidRPr="009A4321">
        <w:rPr>
          <w:spacing w:val="-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построенных на</w:t>
      </w:r>
      <w:r w:rsidR="00872EE4" w:rsidRPr="009A4321">
        <w:rPr>
          <w:spacing w:val="-4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основе</w:t>
      </w:r>
      <w:r w:rsidR="00872EE4" w:rsidRPr="009A4321">
        <w:rPr>
          <w:spacing w:val="-3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цифровых технологий.</w:t>
      </w:r>
    </w:p>
    <w:p w14:paraId="3D8479D9" w14:textId="77777777" w:rsidR="00B83B07" w:rsidRPr="009A4321" w:rsidRDefault="00872EE4" w:rsidP="00014FA6">
      <w:pPr>
        <w:spacing w:line="360" w:lineRule="auto"/>
        <w:ind w:left="820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Актуальность</w:t>
      </w:r>
      <w:r w:rsidRPr="009A4321">
        <w:rPr>
          <w:i/>
          <w:spacing w:val="-5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программы.</w:t>
      </w:r>
    </w:p>
    <w:p w14:paraId="1E4344D6" w14:textId="0DB918AE" w:rsidR="00B83B07" w:rsidRPr="009A4321" w:rsidRDefault="001B7076" w:rsidP="00014FA6">
      <w:pPr>
        <w:pStyle w:val="a3"/>
        <w:spacing w:line="360" w:lineRule="auto"/>
        <w:ind w:left="100" w:right="115"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proofErr w:type="spellStart"/>
      <w:r w:rsidR="00872EE4" w:rsidRPr="009A4321">
        <w:rPr>
          <w:sz w:val="24"/>
          <w:szCs w:val="24"/>
        </w:rPr>
        <w:t>интезаторы</w:t>
      </w:r>
      <w:proofErr w:type="spellEnd"/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применяются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не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только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сольной,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и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ансамблевой игре. Такой состоящий всего из нескольких участников ансамбль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позволяет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получить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насыщенное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фактуре,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многотембровое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звучание,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сравнимое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оркестровым.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При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этом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цифровые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технологии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значительно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облегчают</w:t>
      </w:r>
      <w:r w:rsidR="00872EE4" w:rsidRPr="009A4321">
        <w:rPr>
          <w:spacing w:val="-3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деятельность</w:t>
      </w:r>
      <w:r w:rsidR="00872EE4" w:rsidRPr="009A4321">
        <w:rPr>
          <w:spacing w:val="-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входящих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</w:t>
      </w:r>
      <w:r w:rsidR="00872EE4" w:rsidRPr="009A4321">
        <w:rPr>
          <w:spacing w:val="-2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его</w:t>
      </w:r>
      <w:r w:rsidR="00872EE4" w:rsidRPr="009A4321">
        <w:rPr>
          <w:spacing w:val="-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состав</w:t>
      </w:r>
      <w:r w:rsidR="00872EE4" w:rsidRPr="009A4321">
        <w:rPr>
          <w:spacing w:val="-2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музыкантов.</w:t>
      </w:r>
    </w:p>
    <w:p w14:paraId="15B498C4" w14:textId="77777777" w:rsidR="00B83B07" w:rsidRPr="009A4321" w:rsidRDefault="00872EE4" w:rsidP="00014FA6">
      <w:pPr>
        <w:pStyle w:val="a3"/>
        <w:spacing w:line="360" w:lineRule="auto"/>
        <w:ind w:left="100" w:right="115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Яркость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способствует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формированию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интереса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получаемый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ее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осуществления опыт коллективного музицирования положительно сказывается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развитии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культуры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обстоятельства,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определяющие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актуальность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клавишных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синтезаторов,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послужили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причиной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появления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данной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примерной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программы.</w:t>
      </w:r>
    </w:p>
    <w:p w14:paraId="4C555492" w14:textId="77777777" w:rsidR="00B83B07" w:rsidRPr="009A4321" w:rsidRDefault="00872EE4" w:rsidP="00014FA6">
      <w:pPr>
        <w:spacing w:line="360" w:lineRule="auto"/>
        <w:ind w:left="820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Педагогическая</w:t>
      </w:r>
      <w:r w:rsidRPr="009A4321">
        <w:rPr>
          <w:i/>
          <w:spacing w:val="-6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целесообразность</w:t>
      </w:r>
      <w:r w:rsidRPr="009A4321">
        <w:rPr>
          <w:i/>
          <w:spacing w:val="-6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программы.</w:t>
      </w:r>
    </w:p>
    <w:p w14:paraId="009A35D1" w14:textId="57EDDC81" w:rsidR="00014FA6" w:rsidRPr="009A4321" w:rsidRDefault="00872EE4" w:rsidP="00014FA6">
      <w:pPr>
        <w:spacing w:line="360" w:lineRule="auto"/>
        <w:ind w:right="113" w:firstLine="85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Участник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 xml:space="preserve">ансамбля синтезаторов </w:t>
      </w:r>
      <w:proofErr w:type="gramStart"/>
      <w:r w:rsidRPr="009A4321">
        <w:rPr>
          <w:sz w:val="24"/>
          <w:szCs w:val="24"/>
        </w:rPr>
        <w:t>решает</w:t>
      </w:r>
      <w:proofErr w:type="gramEnd"/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как традиционные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творческие задачи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коллективного музицирования, связанные с соотношением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индивидуального и общего в целостном звуковом результате (выразительность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партии,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синхронность,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динамический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баланс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др.),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новые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задачи,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определяемые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спецификой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электронного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(соучастие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построении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аранжировки,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подборе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звукорежиссерской обработке и др.). Это позволяет преодолеть одностороннюю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исполнительскую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направленность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музицированию,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способствует активизации музыкального мышления ученика и развитию в более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полной мере его музыкальных способностей. А простота и доступность данной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 позволяет значительно расширить круг вовлеченных в нее детей и</w:t>
      </w:r>
      <w:r w:rsidRPr="009A4321">
        <w:rPr>
          <w:spacing w:val="1"/>
          <w:sz w:val="24"/>
          <w:szCs w:val="24"/>
        </w:rPr>
        <w:t xml:space="preserve"> </w:t>
      </w:r>
      <w:r w:rsidR="0097379A" w:rsidRPr="009A4321">
        <w:rPr>
          <w:sz w:val="24"/>
          <w:szCs w:val="24"/>
        </w:rPr>
        <w:t>подростков.</w:t>
      </w:r>
      <w:r w:rsidR="00014FA6" w:rsidRPr="009A4321">
        <w:rPr>
          <w:sz w:val="24"/>
          <w:szCs w:val="24"/>
        </w:rPr>
        <w:t xml:space="preserve"> Цель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образовательной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деятельности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–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приобщение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учащихся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к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музицированию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в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составе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ансамбля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синтезаторов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в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самых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разнообразных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формах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проявления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этой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творческой</w:t>
      </w:r>
      <w:r w:rsidR="00014FA6" w:rsidRPr="009A4321">
        <w:rPr>
          <w:spacing w:val="7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деятельности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(электронной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аранжировки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и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исполнительства,</w:t>
      </w:r>
      <w:r w:rsidR="00014FA6" w:rsidRPr="009A4321">
        <w:rPr>
          <w:spacing w:val="7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импровизации,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звукорежиссуры) и на этой основе формирование музыкальности учащихся, их</w:t>
      </w:r>
      <w:r w:rsidR="00014FA6"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эстетической и нравственной</w:t>
      </w:r>
      <w:r w:rsidR="00014FA6" w:rsidRPr="009A4321">
        <w:rPr>
          <w:spacing w:val="-3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культуры.</w:t>
      </w:r>
    </w:p>
    <w:p w14:paraId="370F3F0F" w14:textId="77777777" w:rsidR="00014FA6" w:rsidRPr="009A4321" w:rsidRDefault="00014FA6" w:rsidP="00014FA6">
      <w:pPr>
        <w:spacing w:line="360" w:lineRule="auto"/>
        <w:ind w:left="100" w:right="113" w:firstLine="720"/>
        <w:jc w:val="both"/>
        <w:rPr>
          <w:i/>
          <w:sz w:val="24"/>
          <w:szCs w:val="24"/>
        </w:rPr>
      </w:pPr>
      <w:r w:rsidRPr="009A4321">
        <w:rPr>
          <w:sz w:val="24"/>
          <w:szCs w:val="24"/>
        </w:rPr>
        <w:t>Образовательная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достигается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основе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решения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обучающих,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развивающих</w:t>
      </w:r>
      <w:r w:rsidRPr="009A4321">
        <w:rPr>
          <w:i/>
          <w:spacing w:val="-4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и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воспитательных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задач.</w:t>
      </w:r>
    </w:p>
    <w:p w14:paraId="5EF2FBC3" w14:textId="77777777" w:rsidR="00014FA6" w:rsidRPr="009A4321" w:rsidRDefault="00014FA6" w:rsidP="00014FA6">
      <w:pPr>
        <w:spacing w:line="360" w:lineRule="auto"/>
        <w:ind w:left="820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Обучающие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задачи.</w:t>
      </w:r>
    </w:p>
    <w:p w14:paraId="2AB160ED" w14:textId="0A580956" w:rsidR="00014FA6" w:rsidRPr="009A4321" w:rsidRDefault="00014FA6" w:rsidP="00014FA6">
      <w:pPr>
        <w:pStyle w:val="a5"/>
        <w:numPr>
          <w:ilvl w:val="0"/>
          <w:numId w:val="5"/>
        </w:numPr>
        <w:tabs>
          <w:tab w:val="left" w:pos="1233"/>
        </w:tabs>
        <w:spacing w:line="360" w:lineRule="auto"/>
        <w:ind w:right="115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Изучение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возможностей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синтезатора: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ознакомление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lastRenderedPageBreak/>
        <w:t>его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звуковым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материалом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внесения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корректив,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приемов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управления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связанных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различными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режимами игры.</w:t>
      </w:r>
    </w:p>
    <w:p w14:paraId="71E02BF3" w14:textId="1498B23A" w:rsidR="00014FA6" w:rsidRPr="009A4321" w:rsidRDefault="00014FA6" w:rsidP="00014FA6">
      <w:pPr>
        <w:pStyle w:val="a5"/>
        <w:numPr>
          <w:ilvl w:val="0"/>
          <w:numId w:val="5"/>
        </w:numPr>
        <w:tabs>
          <w:tab w:val="left" w:pos="1106"/>
        </w:tabs>
        <w:spacing w:line="360" w:lineRule="auto"/>
        <w:ind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Получение базовых знаний по музыкальной грамоте и теории: гармонии</w:t>
      </w:r>
      <w:r w:rsidR="001B7076" w:rsidRPr="001B7076">
        <w:rPr>
          <w:sz w:val="24"/>
          <w:szCs w:val="24"/>
        </w:rPr>
        <w:t xml:space="preserve"> 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(интервалы, аккорды, лад, тональность, система тональных функций), фактуре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(функции голосов фактуры гомофонно-гармонического склада), форме (период,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простые двух- и трехчастная формы, вариационная, рондо, сложная трехчастная,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сонатная, циклические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формы), инструментовке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(классификация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 и методы их применения) и, по возможности, звукорежиссуре (способы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формирования объема звучания, его окраски и пространственного расположения</w:t>
      </w:r>
      <w:r w:rsidR="001B7076" w:rsidRPr="001B7076">
        <w:rPr>
          <w:sz w:val="24"/>
          <w:szCs w:val="24"/>
        </w:rPr>
        <w:t xml:space="preserve"> 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помощью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звукорежиссерских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эффектов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вида).</w:t>
      </w:r>
    </w:p>
    <w:p w14:paraId="400310E6" w14:textId="77777777" w:rsidR="00014FA6" w:rsidRPr="009A4321" w:rsidRDefault="00014FA6" w:rsidP="00014FA6">
      <w:pPr>
        <w:pStyle w:val="a5"/>
        <w:numPr>
          <w:ilvl w:val="0"/>
          <w:numId w:val="5"/>
        </w:numPr>
        <w:tabs>
          <w:tab w:val="left" w:pos="1202"/>
        </w:tabs>
        <w:spacing w:line="360" w:lineRule="auto"/>
        <w:ind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исполнительской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техники: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постановка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рук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клавиатуре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синтезатора, приобретение навыков позиционной игры, подкладывания первого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пальца,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скачков,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также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некоторых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специфических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навыков,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связанных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переключением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режимов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во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время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игры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электронной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клавиатуре.</w:t>
      </w:r>
    </w:p>
    <w:p w14:paraId="50AC18B4" w14:textId="40FA0B40" w:rsidR="00014FA6" w:rsidRPr="009A4321" w:rsidRDefault="00014FA6" w:rsidP="00014FA6">
      <w:pPr>
        <w:pStyle w:val="a5"/>
        <w:numPr>
          <w:ilvl w:val="0"/>
          <w:numId w:val="5"/>
        </w:numPr>
        <w:tabs>
          <w:tab w:val="left" w:pos="1471"/>
        </w:tabs>
        <w:spacing w:line="360" w:lineRule="auto"/>
        <w:ind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Совершенствование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практической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</w:t>
      </w:r>
      <w:proofErr w:type="gramStart"/>
      <w:r w:rsidRPr="009A4321">
        <w:rPr>
          <w:sz w:val="24"/>
          <w:szCs w:val="24"/>
        </w:rPr>
        <w:t>творческой</w:t>
      </w:r>
      <w:r w:rsidR="001B7076" w:rsidRPr="001B7076">
        <w:rPr>
          <w:sz w:val="24"/>
          <w:szCs w:val="24"/>
        </w:rPr>
        <w:t xml:space="preserve"> 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</w:t>
      </w:r>
      <w:proofErr w:type="gramEnd"/>
      <w:r w:rsidRPr="009A4321">
        <w:rPr>
          <w:sz w:val="24"/>
          <w:szCs w:val="24"/>
        </w:rPr>
        <w:t>: игре в ансамбле синтезаторов и аранжировке для этого состава,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импровизации.</w:t>
      </w:r>
    </w:p>
    <w:p w14:paraId="753C805D" w14:textId="77777777" w:rsidR="00014FA6" w:rsidRPr="009A4321" w:rsidRDefault="00014FA6" w:rsidP="00014FA6">
      <w:pPr>
        <w:spacing w:line="360" w:lineRule="auto"/>
        <w:ind w:left="820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Развивающие</w:t>
      </w:r>
      <w:r w:rsidRPr="009A4321">
        <w:rPr>
          <w:i/>
          <w:spacing w:val="-4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задачи.</w:t>
      </w:r>
    </w:p>
    <w:p w14:paraId="2D155ADC" w14:textId="77777777" w:rsidR="00014FA6" w:rsidRPr="009A4321" w:rsidRDefault="00014FA6" w:rsidP="00014FA6">
      <w:pPr>
        <w:pStyle w:val="a5"/>
        <w:numPr>
          <w:ilvl w:val="0"/>
          <w:numId w:val="4"/>
        </w:numPr>
        <w:tabs>
          <w:tab w:val="left" w:pos="1262"/>
        </w:tabs>
        <w:spacing w:line="360" w:lineRule="auto"/>
        <w:ind w:right="115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Гармоничное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развитие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способностей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интереса к музыкальной деятельности, хорошего музыкального вкуса на основе расширения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фронта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(включения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наряду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элементов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композиции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звукорежиссуры)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подбора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качественного музыкального репертуара.</w:t>
      </w:r>
    </w:p>
    <w:p w14:paraId="274B7321" w14:textId="77777777" w:rsidR="00014FA6" w:rsidRPr="009A4321" w:rsidRDefault="00014FA6" w:rsidP="001B7076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9A4321">
        <w:rPr>
          <w:sz w:val="24"/>
          <w:szCs w:val="24"/>
        </w:rPr>
        <w:t>Развитие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воображения,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мышления,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воли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качеств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личности,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необходимых для осуществления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творческой деятельности.</w:t>
      </w:r>
      <w:r w:rsidRPr="009A4321">
        <w:rPr>
          <w:i/>
          <w:sz w:val="24"/>
          <w:szCs w:val="24"/>
        </w:rPr>
        <w:t xml:space="preserve"> </w:t>
      </w:r>
    </w:p>
    <w:p w14:paraId="148C7E3A" w14:textId="77777777" w:rsidR="00014FA6" w:rsidRPr="009A4321" w:rsidRDefault="00014FA6" w:rsidP="00014FA6">
      <w:pPr>
        <w:spacing w:line="360" w:lineRule="auto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Воспитательные</w:t>
      </w:r>
      <w:r w:rsidRPr="009A4321">
        <w:rPr>
          <w:i/>
          <w:spacing w:val="-4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задачи.</w:t>
      </w:r>
    </w:p>
    <w:p w14:paraId="6CD32440" w14:textId="77777777" w:rsidR="00014FA6" w:rsidRPr="009A4321" w:rsidRDefault="00014FA6" w:rsidP="00014FA6">
      <w:pPr>
        <w:pStyle w:val="a5"/>
        <w:numPr>
          <w:ilvl w:val="0"/>
          <w:numId w:val="3"/>
        </w:numPr>
        <w:tabs>
          <w:tab w:val="left" w:pos="1363"/>
        </w:tabs>
        <w:spacing w:line="360" w:lineRule="auto"/>
        <w:ind w:right="121" w:firstLine="708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Духовное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возвышение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путем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приобщения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художественному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творчеству.</w:t>
      </w:r>
    </w:p>
    <w:p w14:paraId="7B229964" w14:textId="77777777" w:rsidR="00014FA6" w:rsidRPr="009A4321" w:rsidRDefault="00014FA6" w:rsidP="00014FA6">
      <w:pPr>
        <w:pStyle w:val="a5"/>
        <w:numPr>
          <w:ilvl w:val="0"/>
          <w:numId w:val="3"/>
        </w:numPr>
        <w:tabs>
          <w:tab w:val="left" w:pos="1240"/>
        </w:tabs>
        <w:spacing w:line="360" w:lineRule="auto"/>
        <w:ind w:right="121" w:firstLine="708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эстетическое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развитие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познания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красоты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искусства.</w:t>
      </w:r>
    </w:p>
    <w:p w14:paraId="79639220" w14:textId="77777777" w:rsidR="00014FA6" w:rsidRPr="009A4321" w:rsidRDefault="00014FA6" w:rsidP="00014FA6">
      <w:pPr>
        <w:pStyle w:val="a5"/>
        <w:numPr>
          <w:ilvl w:val="0"/>
          <w:numId w:val="3"/>
        </w:numPr>
        <w:tabs>
          <w:tab w:val="left" w:pos="1257"/>
        </w:tabs>
        <w:spacing w:line="360" w:lineRule="auto"/>
        <w:ind w:right="114" w:firstLine="708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Нравственное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обогащение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через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ознакомление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зашифрованными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тексте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авторскими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оценками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событий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повествования,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стремление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самому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осмыслить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воплотить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собственные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чувства,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оценку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помыслов и поступков по формируемым в процессе музыкального творчества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критериям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прекрасного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 безобразного.</w:t>
      </w:r>
    </w:p>
    <w:p w14:paraId="7BE9DF1D" w14:textId="77777777" w:rsidR="00014FA6" w:rsidRPr="009A4321" w:rsidRDefault="00014FA6" w:rsidP="00014FA6">
      <w:pPr>
        <w:spacing w:line="360" w:lineRule="auto"/>
        <w:ind w:left="820"/>
        <w:jc w:val="both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Особенности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решения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учебных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задач.</w:t>
      </w:r>
    </w:p>
    <w:p w14:paraId="562167BA" w14:textId="1A71813B" w:rsidR="00014FA6" w:rsidRPr="009A4321" w:rsidRDefault="00014FA6" w:rsidP="00014FA6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lastRenderedPageBreak/>
        <w:t>Сроки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реализации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4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года.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Основной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классе ансамбля синтезаторов являются занятия в мелкой группе (2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человека).</w:t>
      </w:r>
    </w:p>
    <w:p w14:paraId="5A951EB7" w14:textId="301CB357" w:rsidR="00014FA6" w:rsidRPr="009A4321" w:rsidRDefault="00014FA6" w:rsidP="00014FA6">
      <w:pPr>
        <w:pStyle w:val="a3"/>
        <w:spacing w:line="360" w:lineRule="auto"/>
        <w:ind w:left="100" w:right="116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Занятия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цифровым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проводятся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соответствии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учебными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планами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</w:t>
      </w:r>
      <w:r w:rsidR="001B7076">
        <w:rPr>
          <w:sz w:val="24"/>
          <w:szCs w:val="24"/>
        </w:rPr>
        <w:t>ШИ</w:t>
      </w:r>
      <w:r w:rsidRPr="009A4321">
        <w:rPr>
          <w:sz w:val="24"/>
          <w:szCs w:val="24"/>
        </w:rPr>
        <w:t>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Согласно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планам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занятия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должно быть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отведено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1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часу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неделю.</w:t>
      </w:r>
    </w:p>
    <w:p w14:paraId="25C82BA6" w14:textId="77777777" w:rsidR="00014FA6" w:rsidRPr="009A4321" w:rsidRDefault="00014FA6" w:rsidP="00014FA6">
      <w:pPr>
        <w:spacing w:line="360" w:lineRule="auto"/>
        <w:ind w:left="820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Ожидаемые</w:t>
      </w:r>
      <w:r w:rsidRPr="009A4321">
        <w:rPr>
          <w:i/>
          <w:spacing w:val="-8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результаты.</w:t>
      </w:r>
    </w:p>
    <w:p w14:paraId="0B3F38A1" w14:textId="10114127" w:rsidR="00014FA6" w:rsidRPr="009A4321" w:rsidRDefault="00014FA6" w:rsidP="00014FA6">
      <w:pPr>
        <w:spacing w:line="360" w:lineRule="auto"/>
        <w:ind w:left="100" w:right="58"/>
        <w:rPr>
          <w:sz w:val="24"/>
          <w:szCs w:val="24"/>
        </w:rPr>
      </w:pPr>
      <w:r w:rsidRPr="009A4321">
        <w:rPr>
          <w:i/>
          <w:sz w:val="24"/>
          <w:szCs w:val="24"/>
        </w:rPr>
        <w:t>По</w:t>
      </w:r>
      <w:r w:rsidRPr="009A4321">
        <w:rPr>
          <w:i/>
          <w:spacing w:val="50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окончании</w:t>
      </w:r>
      <w:r w:rsidRPr="009A4321">
        <w:rPr>
          <w:i/>
          <w:spacing w:val="5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первого</w:t>
      </w:r>
      <w:r w:rsidRPr="009A4321">
        <w:rPr>
          <w:i/>
          <w:spacing w:val="5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этапа</w:t>
      </w:r>
      <w:r w:rsidRPr="009A4321">
        <w:rPr>
          <w:i/>
          <w:spacing w:val="5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обучения</w:t>
      </w:r>
      <w:r w:rsidRPr="009A4321">
        <w:rPr>
          <w:i/>
          <w:spacing w:val="50"/>
          <w:sz w:val="24"/>
          <w:szCs w:val="24"/>
        </w:rPr>
        <w:t xml:space="preserve"> </w:t>
      </w:r>
      <w:r w:rsidRPr="009A4321">
        <w:rPr>
          <w:sz w:val="24"/>
          <w:szCs w:val="24"/>
        </w:rPr>
        <w:t>(2</w:t>
      </w:r>
      <w:r w:rsidRPr="009A4321">
        <w:rPr>
          <w:spacing w:val="48"/>
          <w:sz w:val="24"/>
          <w:szCs w:val="24"/>
        </w:rPr>
        <w:t xml:space="preserve"> </w:t>
      </w:r>
      <w:proofErr w:type="gramStart"/>
      <w:r w:rsidRPr="009A4321">
        <w:rPr>
          <w:sz w:val="24"/>
          <w:szCs w:val="24"/>
        </w:rPr>
        <w:t>класс</w:t>
      </w:r>
      <w:r w:rsidR="001B7076">
        <w:rPr>
          <w:sz w:val="24"/>
          <w:szCs w:val="24"/>
        </w:rPr>
        <w:t xml:space="preserve"> </w:t>
      </w:r>
      <w:r w:rsidRPr="009A4321">
        <w:rPr>
          <w:spacing w:val="50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proofErr w:type="gramEnd"/>
      <w:r w:rsidRPr="009A4321">
        <w:rPr>
          <w:spacing w:val="52"/>
          <w:sz w:val="24"/>
          <w:szCs w:val="24"/>
        </w:rPr>
        <w:t xml:space="preserve"> </w:t>
      </w:r>
      <w:r w:rsidRPr="009A4321">
        <w:rPr>
          <w:sz w:val="24"/>
          <w:szCs w:val="24"/>
        </w:rPr>
        <w:t>четырехлетнему</w:t>
      </w:r>
      <w:r w:rsidRPr="009A4321">
        <w:rPr>
          <w:spacing w:val="46"/>
          <w:sz w:val="24"/>
          <w:szCs w:val="24"/>
        </w:rPr>
        <w:t xml:space="preserve"> </w:t>
      </w:r>
      <w:r w:rsidRPr="009A4321">
        <w:rPr>
          <w:sz w:val="24"/>
          <w:szCs w:val="24"/>
        </w:rPr>
        <w:t>курсу)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 знать:</w:t>
      </w:r>
    </w:p>
    <w:p w14:paraId="136C2A3E" w14:textId="3F055DFF" w:rsidR="00014FA6" w:rsidRPr="001B7076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rPr>
          <w:sz w:val="24"/>
          <w:szCs w:val="24"/>
        </w:rPr>
      </w:pPr>
      <w:r w:rsidRPr="001B7076">
        <w:rPr>
          <w:sz w:val="24"/>
          <w:szCs w:val="24"/>
        </w:rPr>
        <w:t>основные</w:t>
      </w:r>
      <w:r w:rsidRPr="001B7076">
        <w:rPr>
          <w:spacing w:val="-4"/>
          <w:sz w:val="24"/>
          <w:szCs w:val="24"/>
        </w:rPr>
        <w:t xml:space="preserve"> </w:t>
      </w:r>
      <w:r w:rsidRPr="001B7076">
        <w:rPr>
          <w:sz w:val="24"/>
          <w:szCs w:val="24"/>
        </w:rPr>
        <w:t>выразительные</w:t>
      </w:r>
      <w:r w:rsidRPr="001B7076">
        <w:rPr>
          <w:spacing w:val="-4"/>
          <w:sz w:val="24"/>
          <w:szCs w:val="24"/>
        </w:rPr>
        <w:t xml:space="preserve"> </w:t>
      </w:r>
      <w:r w:rsidRPr="001B7076">
        <w:rPr>
          <w:sz w:val="24"/>
          <w:szCs w:val="24"/>
        </w:rPr>
        <w:t>возможности синтезатора;</w:t>
      </w:r>
    </w:p>
    <w:p w14:paraId="379D5761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rPr>
          <w:sz w:val="24"/>
          <w:szCs w:val="24"/>
        </w:rPr>
      </w:pPr>
      <w:r w:rsidRPr="009A4321">
        <w:rPr>
          <w:sz w:val="24"/>
          <w:szCs w:val="24"/>
        </w:rPr>
        <w:t>базовые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компоненты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нотной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грамоты;</w:t>
      </w:r>
    </w:p>
    <w:p w14:paraId="2A2DE953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right="47"/>
        <w:rPr>
          <w:sz w:val="24"/>
          <w:szCs w:val="24"/>
        </w:rPr>
      </w:pPr>
      <w:r w:rsidRPr="009A4321">
        <w:rPr>
          <w:sz w:val="24"/>
          <w:szCs w:val="24"/>
        </w:rPr>
        <w:t>элементарные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 xml:space="preserve">музыкальные построения; простые музыкальные жанры. </w:t>
      </w:r>
    </w:p>
    <w:p w14:paraId="3E5CDAC3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right="5541"/>
        <w:rPr>
          <w:sz w:val="24"/>
          <w:szCs w:val="24"/>
        </w:rPr>
      </w:pPr>
      <w:r w:rsidRPr="009A4321">
        <w:rPr>
          <w:sz w:val="24"/>
          <w:szCs w:val="24"/>
        </w:rPr>
        <w:t>Ученик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уметь:</w:t>
      </w:r>
    </w:p>
    <w:p w14:paraId="0B413ADE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rPr>
          <w:sz w:val="24"/>
          <w:szCs w:val="24"/>
        </w:rPr>
      </w:pPr>
      <w:r w:rsidRPr="009A4321">
        <w:rPr>
          <w:sz w:val="24"/>
          <w:szCs w:val="24"/>
        </w:rPr>
        <w:t>правильно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ставить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руки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положении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инструментом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сидя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стоя;</w:t>
      </w:r>
    </w:p>
    <w:p w14:paraId="607C09D3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rPr>
          <w:sz w:val="24"/>
          <w:szCs w:val="24"/>
        </w:rPr>
      </w:pPr>
      <w:r w:rsidRPr="009A4321">
        <w:rPr>
          <w:sz w:val="24"/>
          <w:szCs w:val="24"/>
        </w:rPr>
        <w:t>выстраивать</w:t>
      </w:r>
      <w:r w:rsidRPr="009A4321">
        <w:rPr>
          <w:spacing w:val="-9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целесообразные</w:t>
      </w:r>
      <w:r w:rsidRPr="009A4321">
        <w:rPr>
          <w:spacing w:val="-10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игровые</w:t>
      </w:r>
      <w:r w:rsidRPr="009A4321">
        <w:rPr>
          <w:spacing w:val="-9"/>
          <w:sz w:val="24"/>
          <w:szCs w:val="24"/>
        </w:rPr>
        <w:t xml:space="preserve"> </w:t>
      </w:r>
      <w:r w:rsidRPr="009A4321">
        <w:rPr>
          <w:sz w:val="24"/>
          <w:szCs w:val="24"/>
        </w:rPr>
        <w:t>движения;</w:t>
      </w:r>
    </w:p>
    <w:p w14:paraId="1191BFD1" w14:textId="77777777" w:rsidR="00014FA6" w:rsidRPr="009A4321" w:rsidRDefault="00014FA6" w:rsidP="001B7076">
      <w:pPr>
        <w:pStyle w:val="a5"/>
        <w:numPr>
          <w:ilvl w:val="0"/>
          <w:numId w:val="6"/>
        </w:numPr>
        <w:tabs>
          <w:tab w:val="left" w:pos="820"/>
          <w:tab w:val="left" w:pos="821"/>
        </w:tabs>
        <w:spacing w:line="360" w:lineRule="auto"/>
        <w:ind w:right="114"/>
        <w:rPr>
          <w:sz w:val="24"/>
          <w:szCs w:val="24"/>
        </w:rPr>
      </w:pPr>
      <w:r w:rsidRPr="009A4321">
        <w:rPr>
          <w:sz w:val="24"/>
          <w:szCs w:val="24"/>
        </w:rPr>
        <w:t>опираться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электронном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музицировании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элементарные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навыки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чтения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листа,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игры в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импровизации.</w:t>
      </w:r>
    </w:p>
    <w:p w14:paraId="1F787870" w14:textId="77777777" w:rsidR="00014FA6" w:rsidRPr="009A4321" w:rsidRDefault="00014FA6" w:rsidP="00014FA6">
      <w:pPr>
        <w:pStyle w:val="a3"/>
        <w:spacing w:line="360" w:lineRule="auto"/>
        <w:ind w:left="100"/>
        <w:rPr>
          <w:sz w:val="24"/>
          <w:szCs w:val="24"/>
        </w:rPr>
      </w:pPr>
      <w:r w:rsidRPr="009A4321">
        <w:rPr>
          <w:sz w:val="24"/>
          <w:szCs w:val="24"/>
        </w:rPr>
        <w:t>У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воспитаны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следующие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качества:</w:t>
      </w:r>
    </w:p>
    <w:p w14:paraId="6BB12D69" w14:textId="77777777" w:rsidR="00014FA6" w:rsidRPr="009A4321" w:rsidRDefault="00014FA6" w:rsidP="001B7076">
      <w:pPr>
        <w:pStyle w:val="a5"/>
        <w:numPr>
          <w:ilvl w:val="0"/>
          <w:numId w:val="7"/>
        </w:numPr>
        <w:tabs>
          <w:tab w:val="left" w:pos="821"/>
        </w:tabs>
        <w:spacing w:line="360" w:lineRule="auto"/>
        <w:rPr>
          <w:sz w:val="24"/>
          <w:szCs w:val="24"/>
        </w:rPr>
      </w:pPr>
      <w:r w:rsidRPr="009A4321">
        <w:rPr>
          <w:sz w:val="24"/>
          <w:szCs w:val="24"/>
        </w:rPr>
        <w:t>интерес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коллективному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музицированию;</w:t>
      </w:r>
    </w:p>
    <w:p w14:paraId="0728155A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  <w:tab w:val="left" w:pos="2537"/>
          <w:tab w:val="left" w:pos="2907"/>
          <w:tab w:val="left" w:pos="4578"/>
          <w:tab w:val="left" w:pos="6324"/>
          <w:tab w:val="left" w:pos="7379"/>
          <w:tab w:val="left" w:pos="8389"/>
        </w:tabs>
        <w:spacing w:line="360" w:lineRule="auto"/>
        <w:ind w:left="820" w:right="121"/>
        <w:rPr>
          <w:sz w:val="24"/>
          <w:szCs w:val="24"/>
        </w:rPr>
      </w:pPr>
      <w:r w:rsidRPr="009A4321">
        <w:rPr>
          <w:sz w:val="24"/>
          <w:szCs w:val="24"/>
        </w:rPr>
        <w:t>способности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элементарной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музыкально-интонационной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эмоционально-окрашенному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восприятию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выражению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 звуках способность</w:t>
      </w:r>
      <w:r w:rsidRPr="009A4321">
        <w:rPr>
          <w:sz w:val="24"/>
          <w:szCs w:val="24"/>
        </w:rPr>
        <w:tab/>
        <w:t>к</w:t>
      </w:r>
      <w:r w:rsidRPr="009A4321">
        <w:rPr>
          <w:sz w:val="24"/>
          <w:szCs w:val="24"/>
        </w:rPr>
        <w:tab/>
        <w:t>простейшей</w:t>
      </w:r>
      <w:r w:rsidRPr="009A4321">
        <w:rPr>
          <w:sz w:val="24"/>
          <w:szCs w:val="24"/>
        </w:rPr>
        <w:tab/>
        <w:t>критической</w:t>
      </w:r>
      <w:r w:rsidRPr="009A4321">
        <w:rPr>
          <w:sz w:val="24"/>
          <w:szCs w:val="24"/>
        </w:rPr>
        <w:tab/>
        <w:t>оценке</w:t>
      </w:r>
      <w:r w:rsidRPr="009A4321">
        <w:rPr>
          <w:sz w:val="24"/>
          <w:szCs w:val="24"/>
        </w:rPr>
        <w:tab/>
        <w:t>своего</w:t>
      </w:r>
      <w:r w:rsidRPr="009A4321">
        <w:rPr>
          <w:sz w:val="24"/>
          <w:szCs w:val="24"/>
        </w:rPr>
        <w:tab/>
      </w:r>
      <w:r w:rsidRPr="009A4321">
        <w:rPr>
          <w:spacing w:val="-1"/>
          <w:sz w:val="24"/>
          <w:szCs w:val="24"/>
        </w:rPr>
        <w:t>творческого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продукта.</w:t>
      </w:r>
    </w:p>
    <w:p w14:paraId="27C7C915" w14:textId="3D960332" w:rsidR="00014FA6" w:rsidRPr="009A4321" w:rsidRDefault="00014FA6" w:rsidP="00014FA6">
      <w:pPr>
        <w:spacing w:line="360" w:lineRule="auto"/>
        <w:ind w:left="100"/>
        <w:rPr>
          <w:sz w:val="24"/>
          <w:szCs w:val="24"/>
        </w:rPr>
      </w:pPr>
      <w:r w:rsidRPr="009A4321">
        <w:rPr>
          <w:i/>
          <w:sz w:val="24"/>
          <w:szCs w:val="24"/>
        </w:rPr>
        <w:t>По</w:t>
      </w:r>
      <w:r w:rsidRPr="009A4321">
        <w:rPr>
          <w:i/>
          <w:spacing w:val="18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окончании</w:t>
      </w:r>
      <w:r w:rsidRPr="009A4321">
        <w:rPr>
          <w:i/>
          <w:spacing w:val="20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второго</w:t>
      </w:r>
      <w:r w:rsidRPr="009A4321">
        <w:rPr>
          <w:i/>
          <w:spacing w:val="15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этапа</w:t>
      </w:r>
      <w:r w:rsidRPr="009A4321">
        <w:rPr>
          <w:i/>
          <w:spacing w:val="18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обучения</w:t>
      </w:r>
      <w:r w:rsidRPr="009A4321">
        <w:rPr>
          <w:i/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(3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8"/>
          <w:sz w:val="24"/>
          <w:szCs w:val="24"/>
        </w:rPr>
        <w:t xml:space="preserve"> </w:t>
      </w:r>
      <w:r w:rsidRPr="009A4321">
        <w:rPr>
          <w:sz w:val="24"/>
          <w:szCs w:val="24"/>
        </w:rPr>
        <w:t>четырехлетнему</w:t>
      </w:r>
      <w:r w:rsidRPr="009A4321">
        <w:rPr>
          <w:spacing w:val="15"/>
          <w:sz w:val="24"/>
          <w:szCs w:val="24"/>
        </w:rPr>
        <w:t xml:space="preserve"> </w:t>
      </w:r>
      <w:proofErr w:type="gramStart"/>
      <w:r w:rsidRPr="009A4321">
        <w:rPr>
          <w:sz w:val="24"/>
          <w:szCs w:val="24"/>
        </w:rPr>
        <w:t>курсу)</w:t>
      </w:r>
      <w:r w:rsidRPr="009A4321">
        <w:rPr>
          <w:spacing w:val="-67"/>
          <w:sz w:val="24"/>
          <w:szCs w:val="24"/>
        </w:rPr>
        <w:t xml:space="preserve"> </w:t>
      </w:r>
      <w:r w:rsidR="001B7076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</w:t>
      </w:r>
      <w:proofErr w:type="gramEnd"/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 знать:</w:t>
      </w:r>
    </w:p>
    <w:p w14:paraId="3679E4A0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основные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группы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</w:t>
      </w:r>
      <w:r w:rsidRPr="009A4321">
        <w:rPr>
          <w:spacing w:val="-7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паттернов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электронного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инструмента;</w:t>
      </w:r>
    </w:p>
    <w:p w14:paraId="7D44983A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right="123"/>
        <w:rPr>
          <w:sz w:val="24"/>
          <w:szCs w:val="24"/>
        </w:rPr>
      </w:pPr>
      <w:r w:rsidRPr="009A4321">
        <w:rPr>
          <w:sz w:val="24"/>
          <w:szCs w:val="24"/>
        </w:rPr>
        <w:t>базовые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компоненты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грамоты: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интервалы,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хроматическую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гамму,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аккорды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обращения, тональности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др.;</w:t>
      </w:r>
    </w:p>
    <w:p w14:paraId="4B90DB8F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right="126"/>
        <w:rPr>
          <w:sz w:val="24"/>
          <w:szCs w:val="24"/>
        </w:rPr>
      </w:pPr>
      <w:r w:rsidRPr="009A4321">
        <w:rPr>
          <w:sz w:val="24"/>
          <w:szCs w:val="24"/>
        </w:rPr>
        <w:t>компоненты</w:t>
      </w:r>
      <w:r w:rsidRPr="009A4321">
        <w:rPr>
          <w:spacing w:val="26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формы: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гармонию,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фактуру,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тембр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роль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построении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содержательного музыкального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целого;</w:t>
      </w:r>
    </w:p>
    <w:p w14:paraId="0F43EBC5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right="4927" w:firstLine="360"/>
        <w:rPr>
          <w:sz w:val="24"/>
          <w:szCs w:val="24"/>
        </w:rPr>
      </w:pPr>
      <w:r w:rsidRPr="009A4321">
        <w:rPr>
          <w:sz w:val="24"/>
          <w:szCs w:val="24"/>
        </w:rPr>
        <w:t>простые формы, вариации и рондо.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уметь:</w:t>
      </w:r>
    </w:p>
    <w:p w14:paraId="3BB8B0D8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  <w:tab w:val="left" w:pos="2369"/>
          <w:tab w:val="left" w:pos="2779"/>
          <w:tab w:val="left" w:pos="4023"/>
          <w:tab w:val="left" w:pos="5383"/>
          <w:tab w:val="left" w:pos="6928"/>
          <w:tab w:val="left" w:pos="8203"/>
          <w:tab w:val="left" w:pos="9717"/>
        </w:tabs>
        <w:spacing w:line="360" w:lineRule="auto"/>
        <w:ind w:left="820" w:right="122"/>
        <w:rPr>
          <w:sz w:val="24"/>
          <w:szCs w:val="24"/>
        </w:rPr>
      </w:pPr>
      <w:r w:rsidRPr="009A4321">
        <w:rPr>
          <w:sz w:val="24"/>
          <w:szCs w:val="24"/>
        </w:rPr>
        <w:t>применять</w:t>
      </w:r>
      <w:r w:rsidRPr="009A4321">
        <w:rPr>
          <w:sz w:val="24"/>
          <w:szCs w:val="24"/>
        </w:rPr>
        <w:tab/>
        <w:t>в</w:t>
      </w:r>
      <w:r w:rsidRPr="009A4321">
        <w:rPr>
          <w:sz w:val="24"/>
          <w:szCs w:val="24"/>
        </w:rPr>
        <w:tab/>
        <w:t>игровой</w:t>
      </w:r>
      <w:r w:rsidRPr="009A4321">
        <w:rPr>
          <w:sz w:val="24"/>
          <w:szCs w:val="24"/>
        </w:rPr>
        <w:tab/>
        <w:t>практике</w:t>
      </w:r>
      <w:r w:rsidRPr="009A4321">
        <w:rPr>
          <w:sz w:val="24"/>
          <w:szCs w:val="24"/>
        </w:rPr>
        <w:tab/>
        <w:t>различные</w:t>
      </w:r>
      <w:r w:rsidRPr="009A4321">
        <w:rPr>
          <w:sz w:val="24"/>
          <w:szCs w:val="24"/>
        </w:rPr>
        <w:tab/>
        <w:t>приемы,</w:t>
      </w:r>
      <w:r w:rsidRPr="009A4321">
        <w:rPr>
          <w:sz w:val="24"/>
          <w:szCs w:val="24"/>
        </w:rPr>
        <w:tab/>
        <w:t>связанные</w:t>
      </w:r>
      <w:r w:rsidRPr="009A4321">
        <w:rPr>
          <w:sz w:val="24"/>
          <w:szCs w:val="24"/>
        </w:rPr>
        <w:tab/>
      </w:r>
      <w:r w:rsidRPr="009A4321">
        <w:rPr>
          <w:spacing w:val="-2"/>
          <w:sz w:val="24"/>
          <w:szCs w:val="24"/>
        </w:rPr>
        <w:t>с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артикуляцией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динамикой;</w:t>
      </w:r>
    </w:p>
    <w:p w14:paraId="376524DD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читать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листа,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играть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несложные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произведения;</w:t>
      </w:r>
    </w:p>
    <w:p w14:paraId="504D7EEE" w14:textId="77777777" w:rsidR="00014FA6" w:rsidRPr="009A4321" w:rsidRDefault="00014FA6" w:rsidP="00014FA6">
      <w:pPr>
        <w:pStyle w:val="a3"/>
        <w:spacing w:line="360" w:lineRule="auto"/>
        <w:ind w:left="100"/>
        <w:rPr>
          <w:sz w:val="24"/>
          <w:szCs w:val="24"/>
        </w:rPr>
      </w:pPr>
      <w:r w:rsidRPr="009A4321">
        <w:rPr>
          <w:sz w:val="24"/>
          <w:szCs w:val="24"/>
        </w:rPr>
        <w:lastRenderedPageBreak/>
        <w:t>У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воспитаны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следующие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качества:</w:t>
      </w:r>
    </w:p>
    <w:p w14:paraId="480B53D1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right="116"/>
        <w:rPr>
          <w:sz w:val="24"/>
          <w:szCs w:val="24"/>
        </w:rPr>
      </w:pPr>
      <w:r w:rsidRPr="009A4321">
        <w:rPr>
          <w:sz w:val="24"/>
          <w:szCs w:val="24"/>
        </w:rPr>
        <w:t>интерес</w:t>
      </w:r>
      <w:r w:rsidRPr="009A4321">
        <w:rPr>
          <w:spacing w:val="68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3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видам</w:t>
      </w:r>
      <w:r w:rsidRPr="009A4321">
        <w:rPr>
          <w:spacing w:val="5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ансамблевого</w:t>
      </w:r>
      <w:r w:rsidRPr="009A4321">
        <w:rPr>
          <w:spacing w:val="3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творчества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основе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ЭМИ;</w:t>
      </w:r>
    </w:p>
    <w:p w14:paraId="759B4D38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  <w:tab w:val="left" w:pos="2573"/>
          <w:tab w:val="left" w:pos="2956"/>
          <w:tab w:val="left" w:pos="4896"/>
          <w:tab w:val="left" w:pos="6629"/>
          <w:tab w:val="left" w:pos="8221"/>
        </w:tabs>
        <w:spacing w:line="360" w:lineRule="auto"/>
        <w:ind w:left="820" w:right="119"/>
        <w:rPr>
          <w:sz w:val="24"/>
          <w:szCs w:val="24"/>
        </w:rPr>
      </w:pPr>
      <w:r w:rsidRPr="009A4321">
        <w:rPr>
          <w:sz w:val="24"/>
          <w:szCs w:val="24"/>
        </w:rPr>
        <w:t>способности</w:t>
      </w:r>
      <w:r w:rsidRPr="009A4321">
        <w:rPr>
          <w:sz w:val="24"/>
          <w:szCs w:val="24"/>
        </w:rPr>
        <w:tab/>
        <w:t>к</w:t>
      </w:r>
      <w:r w:rsidRPr="009A4321">
        <w:rPr>
          <w:sz w:val="24"/>
          <w:szCs w:val="24"/>
        </w:rPr>
        <w:tab/>
        <w:t>ансамблевому</w:t>
      </w:r>
      <w:r w:rsidRPr="009A4321">
        <w:rPr>
          <w:sz w:val="24"/>
          <w:szCs w:val="24"/>
        </w:rPr>
        <w:tab/>
        <w:t>исполнению</w:t>
      </w:r>
      <w:r w:rsidRPr="009A4321">
        <w:rPr>
          <w:sz w:val="24"/>
          <w:szCs w:val="24"/>
        </w:rPr>
        <w:tab/>
        <w:t>несложных</w:t>
      </w:r>
      <w:r w:rsidRPr="009A4321">
        <w:rPr>
          <w:sz w:val="24"/>
          <w:szCs w:val="24"/>
        </w:rPr>
        <w:tab/>
        <w:t>музыкальных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жанров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 стилей;</w:t>
      </w:r>
    </w:p>
    <w:p w14:paraId="61EE4471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0"/>
          <w:tab w:val="left" w:pos="821"/>
          <w:tab w:val="left" w:pos="2398"/>
          <w:tab w:val="left" w:pos="2758"/>
          <w:tab w:val="left" w:pos="4495"/>
          <w:tab w:val="left" w:pos="6698"/>
          <w:tab w:val="left" w:pos="7194"/>
          <w:tab w:val="left" w:pos="8228"/>
        </w:tabs>
        <w:spacing w:line="360" w:lineRule="auto"/>
        <w:ind w:left="820" w:right="118"/>
        <w:rPr>
          <w:sz w:val="24"/>
          <w:szCs w:val="24"/>
        </w:rPr>
      </w:pPr>
      <w:r w:rsidRPr="009A4321">
        <w:rPr>
          <w:sz w:val="24"/>
          <w:szCs w:val="24"/>
        </w:rPr>
        <w:t>склонность</w:t>
      </w:r>
      <w:r w:rsidRPr="009A4321">
        <w:rPr>
          <w:sz w:val="24"/>
          <w:szCs w:val="24"/>
        </w:rPr>
        <w:tab/>
        <w:t>к</w:t>
      </w:r>
      <w:r w:rsidRPr="009A4321">
        <w:rPr>
          <w:sz w:val="24"/>
          <w:szCs w:val="24"/>
        </w:rPr>
        <w:tab/>
        <w:t>творческому</w:t>
      </w:r>
      <w:r w:rsidRPr="009A4321">
        <w:rPr>
          <w:sz w:val="24"/>
          <w:szCs w:val="24"/>
        </w:rPr>
        <w:tab/>
        <w:t>самовыражению</w:t>
      </w:r>
      <w:r w:rsidRPr="009A4321">
        <w:rPr>
          <w:sz w:val="24"/>
          <w:szCs w:val="24"/>
        </w:rPr>
        <w:tab/>
        <w:t>на</w:t>
      </w:r>
      <w:r w:rsidRPr="009A4321">
        <w:rPr>
          <w:sz w:val="24"/>
          <w:szCs w:val="24"/>
        </w:rPr>
        <w:tab/>
        <w:t>основе</w:t>
      </w:r>
      <w:r w:rsidRPr="009A4321">
        <w:rPr>
          <w:sz w:val="24"/>
          <w:szCs w:val="24"/>
        </w:rPr>
        <w:tab/>
      </w:r>
      <w:r w:rsidRPr="009A4321">
        <w:rPr>
          <w:spacing w:val="-1"/>
          <w:sz w:val="24"/>
          <w:szCs w:val="24"/>
        </w:rPr>
        <w:t>электронного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инструмента,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проявляемая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импровизации;</w:t>
      </w:r>
    </w:p>
    <w:p w14:paraId="0CC4A0DC" w14:textId="77777777" w:rsidR="00014FA6" w:rsidRPr="009A4321" w:rsidRDefault="00014FA6" w:rsidP="001B7076">
      <w:pPr>
        <w:pStyle w:val="a5"/>
        <w:numPr>
          <w:ilvl w:val="0"/>
          <w:numId w:val="7"/>
        </w:numPr>
        <w:tabs>
          <w:tab w:val="left" w:pos="821"/>
        </w:tabs>
        <w:spacing w:line="360" w:lineRule="auto"/>
        <w:ind w:right="118"/>
        <w:rPr>
          <w:sz w:val="24"/>
          <w:szCs w:val="24"/>
        </w:rPr>
      </w:pPr>
      <w:r w:rsidRPr="009A4321">
        <w:rPr>
          <w:sz w:val="24"/>
          <w:szCs w:val="24"/>
        </w:rPr>
        <w:t>самокритичное отношение к продуктам своего музыкального творчества.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собственных эстетических переживаний;</w:t>
      </w:r>
    </w:p>
    <w:p w14:paraId="52717B68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right="118" w:firstLine="360"/>
        <w:rPr>
          <w:sz w:val="24"/>
          <w:szCs w:val="24"/>
        </w:rPr>
      </w:pPr>
      <w:r w:rsidRPr="009A4321">
        <w:rPr>
          <w:i/>
          <w:sz w:val="24"/>
          <w:szCs w:val="24"/>
        </w:rPr>
        <w:t>По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окончании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третьего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этапа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обучения</w:t>
      </w:r>
      <w:r w:rsidRPr="009A4321">
        <w:rPr>
          <w:i/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</w:t>
      </w:r>
      <w:r w:rsidR="00014FA6" w:rsidRPr="009A4321">
        <w:rPr>
          <w:sz w:val="24"/>
          <w:szCs w:val="24"/>
        </w:rPr>
        <w:t>5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="00014FA6" w:rsidRPr="009A4321">
        <w:rPr>
          <w:sz w:val="24"/>
          <w:szCs w:val="24"/>
        </w:rPr>
        <w:t>пяти</w:t>
      </w:r>
      <w:r w:rsidRPr="009A4321">
        <w:rPr>
          <w:sz w:val="24"/>
          <w:szCs w:val="24"/>
        </w:rPr>
        <w:t>летнему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курсу)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знать:</w:t>
      </w:r>
    </w:p>
    <w:p w14:paraId="66982D74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right="122"/>
        <w:rPr>
          <w:sz w:val="24"/>
          <w:szCs w:val="24"/>
        </w:rPr>
      </w:pPr>
      <w:r w:rsidRPr="009A4321">
        <w:rPr>
          <w:sz w:val="24"/>
          <w:szCs w:val="24"/>
        </w:rPr>
        <w:t>электронные</w:t>
      </w:r>
      <w:r w:rsidRPr="009A4321">
        <w:rPr>
          <w:spacing w:val="1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голоса</w:t>
      </w:r>
      <w:r w:rsidRPr="009A4321">
        <w:rPr>
          <w:spacing w:val="1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</w:t>
      </w:r>
      <w:r w:rsidRPr="009A4321">
        <w:rPr>
          <w:spacing w:val="10"/>
          <w:sz w:val="24"/>
          <w:szCs w:val="24"/>
        </w:rPr>
        <w:t xml:space="preserve"> </w:t>
      </w:r>
      <w:r w:rsidRPr="009A4321">
        <w:rPr>
          <w:sz w:val="24"/>
          <w:szCs w:val="24"/>
        </w:rPr>
        <w:t>банков</w:t>
      </w:r>
      <w:r w:rsidRPr="009A4321">
        <w:rPr>
          <w:spacing w:val="8"/>
          <w:sz w:val="24"/>
          <w:szCs w:val="24"/>
        </w:rPr>
        <w:t xml:space="preserve"> </w:t>
      </w:r>
      <w:r w:rsidRPr="009A4321">
        <w:rPr>
          <w:sz w:val="24"/>
          <w:szCs w:val="24"/>
        </w:rPr>
        <w:t>оркестровых,</w:t>
      </w:r>
      <w:r w:rsidRPr="009A4321">
        <w:rPr>
          <w:spacing w:val="10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народных,</w:t>
      </w:r>
      <w:r w:rsidRPr="009A4321">
        <w:rPr>
          <w:spacing w:val="10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электронных</w:t>
      </w:r>
      <w:r w:rsidRPr="009A4321">
        <w:rPr>
          <w:spacing w:val="1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ударных инструментов;</w:t>
      </w:r>
    </w:p>
    <w:p w14:paraId="7714B1D3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паттерны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наличного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интерактивного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инструмента;</w:t>
      </w:r>
    </w:p>
    <w:p w14:paraId="6FF6E110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спецификацию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МИДИ;</w:t>
      </w:r>
    </w:p>
    <w:p w14:paraId="6D2514ED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7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основные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понятия</w:t>
      </w:r>
      <w:r w:rsidRPr="009A4321">
        <w:rPr>
          <w:spacing w:val="18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грамоты,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гармонии</w:t>
      </w:r>
      <w:r w:rsidRPr="009A4321">
        <w:rPr>
          <w:spacing w:val="18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фактуры:</w:t>
      </w:r>
      <w:r w:rsidRPr="009A4321">
        <w:rPr>
          <w:spacing w:val="2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трезвучия</w:t>
      </w:r>
      <w:r w:rsidRPr="009A4321">
        <w:rPr>
          <w:spacing w:val="-68"/>
          <w:sz w:val="24"/>
          <w:szCs w:val="24"/>
        </w:rPr>
        <w:t xml:space="preserve"> </w:t>
      </w:r>
      <w:r w:rsidRPr="009A4321">
        <w:rPr>
          <w:sz w:val="24"/>
          <w:szCs w:val="24"/>
        </w:rPr>
        <w:t>и септаккорды побочных ступеней, аккорды с альтерацией и задержанием,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отклонение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модуляцию,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квинтовый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круг,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функции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голосоведение,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особенности взаимодействия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тембра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фактуры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др.;</w:t>
      </w:r>
    </w:p>
    <w:p w14:paraId="42A0BA83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23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композиционные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построения: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сложная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трехчастная,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сонатная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циклические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формы.</w:t>
      </w:r>
    </w:p>
    <w:p w14:paraId="2B201B84" w14:textId="77777777" w:rsidR="00014FA6" w:rsidRPr="009A4321" w:rsidRDefault="00014FA6" w:rsidP="00014FA6">
      <w:pPr>
        <w:pStyle w:val="a3"/>
        <w:spacing w:line="360" w:lineRule="auto"/>
        <w:ind w:left="10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Ученик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уметь:</w:t>
      </w:r>
    </w:p>
    <w:p w14:paraId="09CC6E53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5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художественно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убедительно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пользоваться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широким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кругом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специфических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клавишного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синтезатора:</w:t>
      </w:r>
      <w:r w:rsidRPr="009A4321">
        <w:rPr>
          <w:spacing w:val="1"/>
          <w:sz w:val="24"/>
          <w:szCs w:val="24"/>
        </w:rPr>
        <w:t xml:space="preserve"> </w:t>
      </w:r>
      <w:proofErr w:type="spellStart"/>
      <w:r w:rsidRPr="009A4321">
        <w:rPr>
          <w:sz w:val="24"/>
          <w:szCs w:val="24"/>
        </w:rPr>
        <w:t>многотембровостью</w:t>
      </w:r>
      <w:proofErr w:type="spellEnd"/>
      <w:r w:rsidRPr="009A4321">
        <w:rPr>
          <w:sz w:val="24"/>
          <w:szCs w:val="24"/>
        </w:rPr>
        <w:t>,</w:t>
      </w:r>
      <w:r w:rsidRPr="009A4321">
        <w:rPr>
          <w:spacing w:val="70"/>
          <w:sz w:val="24"/>
          <w:szCs w:val="24"/>
        </w:rPr>
        <w:t xml:space="preserve"> </w:t>
      </w:r>
      <w:proofErr w:type="spellStart"/>
      <w:r w:rsidRPr="009A4321">
        <w:rPr>
          <w:sz w:val="24"/>
          <w:szCs w:val="24"/>
        </w:rPr>
        <w:t>автоаккомпанементом</w:t>
      </w:r>
      <w:proofErr w:type="spellEnd"/>
      <w:r w:rsidRPr="009A4321">
        <w:rPr>
          <w:sz w:val="24"/>
          <w:szCs w:val="24"/>
        </w:rPr>
        <w:t xml:space="preserve">, </w:t>
      </w:r>
      <w:proofErr w:type="spellStart"/>
      <w:r w:rsidRPr="009A4321">
        <w:rPr>
          <w:sz w:val="24"/>
          <w:szCs w:val="24"/>
        </w:rPr>
        <w:t>мультипанелью</w:t>
      </w:r>
      <w:proofErr w:type="spellEnd"/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 др.;</w:t>
      </w:r>
    </w:p>
    <w:p w14:paraId="02B111B1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7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бегло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ориентироваться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понятиях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теории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(гармония,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инструментовка,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звукорежиссура,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композиционная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форма)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грамотно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применять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правила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закономерности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электронного музицирования;</w:t>
      </w:r>
    </w:p>
    <w:p w14:paraId="5E0054DE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5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ярко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воплощать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исполнения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произведения,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относящиеся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различным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жанрам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стилям;</w:t>
      </w:r>
    </w:p>
    <w:p w14:paraId="4DC4B0E0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9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достаточно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уверенно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читать с листа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 играть в ансамбле музыкальные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произведения;</w:t>
      </w:r>
    </w:p>
    <w:p w14:paraId="0DC26542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right="801" w:firstLine="36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импровизировать в составе ансамбля синтезаторов несложные пьесы.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 быть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воспитаны следующие качества:</w:t>
      </w:r>
    </w:p>
    <w:p w14:paraId="75B34D52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6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устойчивый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интерес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творческая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самостоятельность;</w:t>
      </w:r>
    </w:p>
    <w:p w14:paraId="7AAA3367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14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способности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аранжировке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звукорежиссерскому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редактированию,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коллективной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импровизации;</w:t>
      </w:r>
    </w:p>
    <w:p w14:paraId="6E82F6EB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hanging="36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развитое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воображение,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мышление,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восприятие;</w:t>
      </w:r>
    </w:p>
    <w:p w14:paraId="314782FE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hanging="36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творческий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самоконтроль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хороший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вкус;</w:t>
      </w:r>
    </w:p>
    <w:p w14:paraId="1F791A39" w14:textId="77777777" w:rsidR="00014FA6" w:rsidRPr="009A4321" w:rsidRDefault="00014FA6" w:rsidP="00014FA6">
      <w:pPr>
        <w:pStyle w:val="a5"/>
        <w:numPr>
          <w:ilvl w:val="0"/>
          <w:numId w:val="2"/>
        </w:numPr>
        <w:tabs>
          <w:tab w:val="left" w:pos="821"/>
        </w:tabs>
        <w:spacing w:line="360" w:lineRule="auto"/>
        <w:ind w:left="820" w:right="123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способность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осознавать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красоту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богатство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изучаемых 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произведений.</w:t>
      </w:r>
    </w:p>
    <w:p w14:paraId="044F3D68" w14:textId="2B399235" w:rsidR="00014FA6" w:rsidRPr="00AB68CF" w:rsidRDefault="00014FA6" w:rsidP="00AB68CF">
      <w:pPr>
        <w:pStyle w:val="a3"/>
        <w:numPr>
          <w:ilvl w:val="0"/>
          <w:numId w:val="2"/>
        </w:numPr>
        <w:spacing w:line="360" w:lineRule="auto"/>
        <w:ind w:left="0" w:right="118" w:hanging="242"/>
        <w:rPr>
          <w:sz w:val="24"/>
          <w:szCs w:val="24"/>
        </w:rPr>
      </w:pPr>
      <w:r w:rsidRPr="009A4321">
        <w:rPr>
          <w:i/>
          <w:sz w:val="24"/>
          <w:szCs w:val="24"/>
        </w:rPr>
        <w:t>Способы</w:t>
      </w:r>
      <w:r w:rsidRPr="009A4321">
        <w:rPr>
          <w:i/>
          <w:spacing w:val="41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проверки</w:t>
      </w:r>
      <w:r w:rsidRPr="009A4321">
        <w:rPr>
          <w:i/>
          <w:spacing w:val="4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результатов:</w:t>
      </w:r>
      <w:r w:rsidRPr="009A4321">
        <w:rPr>
          <w:i/>
          <w:spacing w:val="42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исполнение</w:t>
      </w:r>
      <w:r w:rsidRPr="009A4321">
        <w:rPr>
          <w:spacing w:val="45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42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</w:t>
      </w:r>
      <w:r w:rsidRPr="009A4321">
        <w:rPr>
          <w:spacing w:val="42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выученных</w:t>
      </w:r>
      <w:r w:rsidRPr="009A4321">
        <w:rPr>
          <w:spacing w:val="44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руководством преподавателя произведений, чтение с листа ансамблевых партий.</w:t>
      </w:r>
      <w:r w:rsidR="00AB68CF">
        <w:rPr>
          <w:sz w:val="24"/>
          <w:szCs w:val="24"/>
        </w:rPr>
        <w:t xml:space="preserve"> 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подведения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итогов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реализации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дополнительной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образовательной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программы:</w:t>
      </w:r>
      <w:r w:rsidRPr="009A4321">
        <w:rPr>
          <w:spacing w:val="39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зачет</w:t>
      </w:r>
      <w:r w:rsidRPr="009A4321">
        <w:rPr>
          <w:spacing w:val="41"/>
          <w:sz w:val="24"/>
          <w:szCs w:val="24"/>
        </w:rPr>
        <w:t xml:space="preserve"> </w:t>
      </w:r>
      <w:r w:rsidRPr="009A4321">
        <w:rPr>
          <w:sz w:val="24"/>
          <w:szCs w:val="24"/>
        </w:rPr>
        <w:t>(промежуточная</w:t>
      </w:r>
      <w:r w:rsidR="001B7076">
        <w:rPr>
          <w:sz w:val="24"/>
          <w:szCs w:val="24"/>
        </w:rPr>
        <w:t xml:space="preserve"> </w:t>
      </w:r>
      <w:r w:rsidRPr="001B7076">
        <w:rPr>
          <w:sz w:val="24"/>
          <w:szCs w:val="24"/>
        </w:rPr>
        <w:t>аттестация)</w:t>
      </w:r>
    </w:p>
    <w:p w14:paraId="5E0F613B" w14:textId="77777777" w:rsidR="00B83B07" w:rsidRPr="009A4321" w:rsidRDefault="00B83B07" w:rsidP="00014FA6">
      <w:pPr>
        <w:pStyle w:val="a3"/>
        <w:spacing w:line="360" w:lineRule="auto"/>
        <w:rPr>
          <w:sz w:val="24"/>
          <w:szCs w:val="24"/>
        </w:rPr>
      </w:pPr>
    </w:p>
    <w:p w14:paraId="0F11FD90" w14:textId="50E13EA7" w:rsidR="00B83B07" w:rsidRPr="00130FC3" w:rsidRDefault="00B83B07" w:rsidP="00D5582B">
      <w:pPr>
        <w:pStyle w:val="1"/>
        <w:spacing w:line="360" w:lineRule="auto"/>
        <w:ind w:left="1448"/>
        <w:jc w:val="left"/>
        <w:rPr>
          <w:sz w:val="24"/>
          <w:szCs w:val="24"/>
        </w:rPr>
      </w:pPr>
    </w:p>
    <w:p w14:paraId="40392AB8" w14:textId="77777777" w:rsidR="00B83B07" w:rsidRPr="009A4321" w:rsidRDefault="00872EE4" w:rsidP="007516CF">
      <w:pPr>
        <w:spacing w:line="360" w:lineRule="auto"/>
        <w:ind w:left="820"/>
        <w:jc w:val="center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Условия</w:t>
      </w:r>
      <w:r w:rsidRPr="009A4321">
        <w:rPr>
          <w:i/>
          <w:spacing w:val="-4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реализации.</w:t>
      </w:r>
    </w:p>
    <w:p w14:paraId="6C28B187" w14:textId="707456E6" w:rsidR="00B83B07" w:rsidRPr="009A4321" w:rsidRDefault="00872EE4" w:rsidP="00014FA6">
      <w:pPr>
        <w:pStyle w:val="a3"/>
        <w:spacing w:line="360" w:lineRule="auto"/>
        <w:ind w:left="100" w:right="113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Важнейшим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условием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успешной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реализации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разумный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подбор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учебного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репертуара.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включать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наилучшие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образцы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искусства,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сбалансированным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жанрам и стилям, отвечать возрастным возможностям ученика и особенностям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наличного электронного инструмента. Соответствие этого репертуара уровню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музыкально-творческих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компетенций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прописанных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годовых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требовани</w:t>
      </w:r>
      <w:r w:rsidR="00166BCD">
        <w:rPr>
          <w:sz w:val="24"/>
          <w:szCs w:val="24"/>
        </w:rPr>
        <w:t>я</w:t>
      </w:r>
      <w:r w:rsidRPr="009A4321">
        <w:rPr>
          <w:sz w:val="24"/>
          <w:szCs w:val="24"/>
        </w:rPr>
        <w:t>х по классам, обеспечит его успешное продвижение в ансамблевом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произведений.</w:t>
      </w:r>
    </w:p>
    <w:p w14:paraId="702F7C54" w14:textId="77777777" w:rsidR="00B83B07" w:rsidRPr="009A4321" w:rsidRDefault="00872EE4" w:rsidP="00014FA6">
      <w:pPr>
        <w:pStyle w:val="a3"/>
        <w:spacing w:line="360" w:lineRule="auto"/>
        <w:ind w:left="100" w:right="117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менее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важным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условием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обогащение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учебно-музыкальной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счет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приобщения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аранжировке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импровизации. Ориентиром в развитии этих видов деятельности также являются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годовые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требования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классам.</w:t>
      </w:r>
    </w:p>
    <w:p w14:paraId="68C19F1F" w14:textId="77777777" w:rsidR="00B83B07" w:rsidRPr="009A4321" w:rsidRDefault="00872EE4" w:rsidP="00014FA6">
      <w:pPr>
        <w:pStyle w:val="a3"/>
        <w:spacing w:line="360" w:lineRule="auto"/>
        <w:ind w:left="100" w:right="120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Решая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 учеником творческие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задачи, следует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постоянно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обращаться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музыкально-теоретическим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закономерностям,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служащим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основой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решения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данных задач, раскрывать их специфические особенности и целенаправленно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стимулировать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творческие проявления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ученика.</w:t>
      </w:r>
    </w:p>
    <w:p w14:paraId="670244CC" w14:textId="77777777" w:rsidR="00B83B07" w:rsidRPr="009A4321" w:rsidRDefault="00B83B07" w:rsidP="00014FA6">
      <w:pPr>
        <w:pStyle w:val="a3"/>
        <w:spacing w:line="360" w:lineRule="auto"/>
        <w:rPr>
          <w:sz w:val="24"/>
          <w:szCs w:val="24"/>
        </w:rPr>
      </w:pPr>
    </w:p>
    <w:p w14:paraId="5D162C76" w14:textId="77777777" w:rsidR="00B83B07" w:rsidRPr="009A4321" w:rsidRDefault="00872EE4" w:rsidP="00AB68CF">
      <w:pPr>
        <w:pStyle w:val="2"/>
        <w:spacing w:line="360" w:lineRule="auto"/>
        <w:rPr>
          <w:sz w:val="24"/>
          <w:szCs w:val="24"/>
        </w:rPr>
      </w:pPr>
      <w:r w:rsidRPr="009A4321">
        <w:rPr>
          <w:sz w:val="24"/>
          <w:szCs w:val="24"/>
        </w:rPr>
        <w:t>Материально-техническое</w:t>
      </w:r>
      <w:r w:rsidRPr="009A4321">
        <w:rPr>
          <w:spacing w:val="-8"/>
          <w:sz w:val="24"/>
          <w:szCs w:val="24"/>
        </w:rPr>
        <w:t xml:space="preserve"> </w:t>
      </w:r>
      <w:r w:rsidRPr="009A4321">
        <w:rPr>
          <w:sz w:val="24"/>
          <w:szCs w:val="24"/>
        </w:rPr>
        <w:t>обеспечение.</w:t>
      </w:r>
    </w:p>
    <w:p w14:paraId="36B4895A" w14:textId="52195874" w:rsidR="00B83B07" w:rsidRPr="009A4321" w:rsidRDefault="00872EE4" w:rsidP="00014FA6">
      <w:pPr>
        <w:pStyle w:val="a3"/>
        <w:spacing w:line="360" w:lineRule="auto"/>
        <w:ind w:left="100" w:right="116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Класс для занятий по ансамблю синтезаторов должен отвечать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необходимым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санитарно-гигиеническим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нормам: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естественная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вентиляция,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хорошее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освещение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температурный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режим.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этом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классе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находиться:</w:t>
      </w:r>
    </w:p>
    <w:p w14:paraId="47061D68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  <w:tab w:val="left" w:pos="2533"/>
          <w:tab w:val="left" w:pos="2889"/>
          <w:tab w:val="left" w:pos="3479"/>
          <w:tab w:val="left" w:pos="3846"/>
          <w:tab w:val="left" w:pos="4735"/>
          <w:tab w:val="left" w:pos="5176"/>
          <w:tab w:val="left" w:pos="6642"/>
          <w:tab w:val="left" w:pos="6983"/>
          <w:tab w:val="left" w:pos="8648"/>
        </w:tabs>
        <w:spacing w:line="360" w:lineRule="auto"/>
        <w:ind w:left="820" w:right="115"/>
        <w:rPr>
          <w:sz w:val="24"/>
          <w:szCs w:val="24"/>
        </w:rPr>
      </w:pPr>
      <w:r w:rsidRPr="009A4321">
        <w:rPr>
          <w:sz w:val="24"/>
          <w:szCs w:val="24"/>
        </w:rPr>
        <w:t>синтезаторы</w:t>
      </w:r>
      <w:r w:rsidRPr="009A4321">
        <w:rPr>
          <w:sz w:val="24"/>
          <w:szCs w:val="24"/>
        </w:rPr>
        <w:tab/>
        <w:t>–</w:t>
      </w:r>
      <w:r w:rsidRPr="009A4321">
        <w:rPr>
          <w:sz w:val="24"/>
          <w:szCs w:val="24"/>
        </w:rPr>
        <w:tab/>
        <w:t>2-4</w:t>
      </w:r>
      <w:r w:rsidRPr="009A4321">
        <w:rPr>
          <w:sz w:val="24"/>
          <w:szCs w:val="24"/>
        </w:rPr>
        <w:tab/>
        <w:t>и</w:t>
      </w:r>
      <w:r w:rsidRPr="009A4321">
        <w:rPr>
          <w:sz w:val="24"/>
          <w:szCs w:val="24"/>
        </w:rPr>
        <w:tab/>
        <w:t>более</w:t>
      </w:r>
      <w:r w:rsidRPr="009A4321">
        <w:rPr>
          <w:sz w:val="24"/>
          <w:szCs w:val="24"/>
        </w:rPr>
        <w:tab/>
        <w:t>(в</w:t>
      </w:r>
      <w:r w:rsidRPr="009A4321">
        <w:rPr>
          <w:sz w:val="24"/>
          <w:szCs w:val="24"/>
        </w:rPr>
        <w:tab/>
        <w:t>комплекте</w:t>
      </w:r>
      <w:r w:rsidRPr="009A4321">
        <w:rPr>
          <w:sz w:val="24"/>
          <w:szCs w:val="24"/>
        </w:rPr>
        <w:tab/>
        <w:t>с</w:t>
      </w:r>
      <w:r w:rsidRPr="009A4321">
        <w:rPr>
          <w:sz w:val="24"/>
          <w:szCs w:val="24"/>
        </w:rPr>
        <w:tab/>
        <w:t>адаптерами,</w:t>
      </w:r>
      <w:r w:rsidRPr="009A4321">
        <w:rPr>
          <w:sz w:val="24"/>
          <w:szCs w:val="24"/>
        </w:rPr>
        <w:tab/>
      </w:r>
      <w:r w:rsidRPr="009A4321">
        <w:rPr>
          <w:spacing w:val="-1"/>
          <w:sz w:val="24"/>
          <w:szCs w:val="24"/>
        </w:rPr>
        <w:t>пультами,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подставками);</w:t>
      </w:r>
    </w:p>
    <w:p w14:paraId="50A30535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электрическая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розетка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удлинитель;</w:t>
      </w:r>
    </w:p>
    <w:p w14:paraId="190BA7B6" w14:textId="77777777" w:rsidR="00B83B07" w:rsidRPr="009A4321" w:rsidRDefault="00872EE4" w:rsidP="00014FA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rPr>
          <w:sz w:val="24"/>
          <w:szCs w:val="24"/>
        </w:rPr>
      </w:pPr>
      <w:r w:rsidRPr="009A4321">
        <w:rPr>
          <w:sz w:val="24"/>
          <w:szCs w:val="24"/>
        </w:rPr>
        <w:t>нотная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литература;</w:t>
      </w:r>
    </w:p>
    <w:p w14:paraId="6F2DA258" w14:textId="77777777" w:rsidR="009A4321" w:rsidRPr="009A4321" w:rsidRDefault="00872EE4" w:rsidP="009A4321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книги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музыке,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справочные</w:t>
      </w:r>
      <w:r w:rsidRPr="009A4321">
        <w:rPr>
          <w:spacing w:val="-3"/>
          <w:sz w:val="24"/>
          <w:szCs w:val="24"/>
        </w:rPr>
        <w:t xml:space="preserve"> </w:t>
      </w:r>
      <w:r w:rsidR="009A4321">
        <w:rPr>
          <w:spacing w:val="-3"/>
          <w:sz w:val="24"/>
          <w:szCs w:val="24"/>
        </w:rPr>
        <w:t>издания;</w:t>
      </w:r>
    </w:p>
    <w:p w14:paraId="44B9F0C5" w14:textId="77777777" w:rsidR="00B83B07" w:rsidRPr="009A4321" w:rsidRDefault="00872EE4" w:rsidP="009A4321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left="820" w:hanging="36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стол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преподавателя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1;</w:t>
      </w:r>
    </w:p>
    <w:p w14:paraId="10FECC7D" w14:textId="77777777" w:rsidR="00B83B07" w:rsidRPr="009A4321" w:rsidRDefault="00872EE4" w:rsidP="00014FA6">
      <w:pPr>
        <w:pStyle w:val="a3"/>
        <w:spacing w:line="360" w:lineRule="auto"/>
        <w:ind w:left="100" w:right="112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Для организации концертных выступлений учащихся нужно также иметь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усилитель и акустические колонки. В целях балансировки звучания 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добавлен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микшерный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пульт.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Желательно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наличие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звукового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процессора, который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позволяет облагородить электронное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звучание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значительно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расширить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его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выразительные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возможности.</w:t>
      </w:r>
    </w:p>
    <w:p w14:paraId="13D3A700" w14:textId="77777777" w:rsidR="00B83B07" w:rsidRPr="009A4321" w:rsidRDefault="00872EE4" w:rsidP="00AB68CF">
      <w:pPr>
        <w:spacing w:line="360" w:lineRule="auto"/>
        <w:ind w:left="820"/>
        <w:jc w:val="center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lastRenderedPageBreak/>
        <w:t>Репертуар.</w:t>
      </w:r>
    </w:p>
    <w:p w14:paraId="39BA5DCD" w14:textId="77777777" w:rsidR="00B83B07" w:rsidRPr="009A4321" w:rsidRDefault="00872EE4" w:rsidP="00014FA6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Центральной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составляющей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репертуара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является классическая и народная музыка, в которой сконцентрированы главные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ценности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искусства,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также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лучшие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образцы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современной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музыки академических и массовых жанров. Важно преодолеть односторонние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представления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связанных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исключительно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молодежной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развлекательной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сделать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инструменты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средством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формирования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хорошего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 вкуса.</w:t>
      </w:r>
    </w:p>
    <w:p w14:paraId="3DAD6128" w14:textId="77777777" w:rsidR="00B83B07" w:rsidRPr="009A4321" w:rsidRDefault="00872EE4" w:rsidP="00014FA6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Общее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количество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которые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пройдены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каждом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годовых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требованиях.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целью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достижения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дифференциации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допускается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включение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учебный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репертуар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только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трудности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некоторое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увеличение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уменьшение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количества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зависимости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индивидуальных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возможностей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учащихся.</w:t>
      </w:r>
    </w:p>
    <w:p w14:paraId="3F7513A6" w14:textId="77777777" w:rsidR="00B83B07" w:rsidRPr="009A4321" w:rsidRDefault="00872EE4" w:rsidP="00014FA6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Каждое из произведений должно быть исполнено учениками в ансамбле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степень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завершенности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работы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некоторые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подготовлены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публичного показа, некоторые – для исполнения в классе или просто в порядке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ознакомления.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Все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необходимо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отразить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индивидуальном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плане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учеников.</w:t>
      </w:r>
    </w:p>
    <w:p w14:paraId="097F9229" w14:textId="733ABC2C" w:rsidR="00B83B07" w:rsidRPr="009A4321" w:rsidRDefault="00872EE4" w:rsidP="00014FA6">
      <w:pPr>
        <w:pStyle w:val="a3"/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Рекомендованные для освоения произведения разделены на три группы: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народная,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="00AB68CF">
        <w:rPr>
          <w:sz w:val="24"/>
          <w:szCs w:val="24"/>
        </w:rPr>
        <w:t>л</w:t>
      </w:r>
      <w:r w:rsidRPr="009A4321">
        <w:rPr>
          <w:sz w:val="24"/>
          <w:szCs w:val="24"/>
        </w:rPr>
        <w:t>ассическая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современная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</w:t>
      </w:r>
      <w:r w:rsidRPr="009A4321">
        <w:rPr>
          <w:spacing w:val="3"/>
          <w:sz w:val="24"/>
          <w:szCs w:val="24"/>
        </w:rPr>
        <w:t xml:space="preserve"> </w:t>
      </w:r>
      <w:r w:rsidRPr="009A4321">
        <w:rPr>
          <w:sz w:val="24"/>
          <w:szCs w:val="24"/>
        </w:rPr>
        <w:t>академического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направления,</w:t>
      </w:r>
    </w:p>
    <w:p w14:paraId="7E16F3FA" w14:textId="77777777" w:rsidR="00014FA6" w:rsidRPr="009A4321" w:rsidRDefault="00014FA6" w:rsidP="00014FA6">
      <w:pPr>
        <w:pStyle w:val="a3"/>
        <w:spacing w:line="360" w:lineRule="auto"/>
        <w:ind w:left="100" w:right="113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музыка массовых жанров, этюды и виртуозные пьесы (см. приложение).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Главными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критериями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подбора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помимо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охвата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наиболее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значимых для развития музыкальной культуры учащихся жанров и направлений,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послужили яркость музыкального материала, соответствие его уровню развития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мышления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возрастных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групп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особенностям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современной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бытовой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аппаратуры.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Примерные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перечни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рекомендуемых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показа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академических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концертах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выпускных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экзаменах,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отражают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продвижение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учеников,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обучающихся</w:t>
      </w:r>
      <w:r w:rsidRPr="009A4321">
        <w:rPr>
          <w:spacing w:val="3"/>
          <w:sz w:val="24"/>
          <w:szCs w:val="24"/>
        </w:rPr>
        <w:t xml:space="preserve"> </w:t>
      </w:r>
      <w:r w:rsidRPr="009A4321">
        <w:rPr>
          <w:sz w:val="24"/>
          <w:szCs w:val="24"/>
        </w:rPr>
        <w:t>4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года.</w:t>
      </w:r>
    </w:p>
    <w:p w14:paraId="3570A0D8" w14:textId="77777777" w:rsidR="00014FA6" w:rsidRPr="009A4321" w:rsidRDefault="00014FA6" w:rsidP="00AB68CF">
      <w:pPr>
        <w:spacing w:line="360" w:lineRule="auto"/>
        <w:ind w:left="820"/>
        <w:jc w:val="center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lastRenderedPageBreak/>
        <w:t>Система</w:t>
      </w:r>
      <w:r w:rsidRPr="009A4321">
        <w:rPr>
          <w:i/>
          <w:spacing w:val="-6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оценки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результатов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учебной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деятельности.</w:t>
      </w:r>
    </w:p>
    <w:p w14:paraId="3CD75EFA" w14:textId="55758A5A" w:rsidR="00014FA6" w:rsidRPr="009A4321" w:rsidRDefault="00014FA6" w:rsidP="00014FA6">
      <w:pPr>
        <w:pStyle w:val="a3"/>
        <w:spacing w:line="360" w:lineRule="auto"/>
        <w:ind w:left="100" w:right="113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Контроль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успеваемости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занимающихся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осуществляется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следующих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формах: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зачет,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(промежуточная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аттестация).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Текущий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контроль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осуществляется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занятиях.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выступлений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академических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концертах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течение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учебного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года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учащиеся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подготовить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исполнения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3-4</w:t>
      </w:r>
      <w:r w:rsidRPr="009A4321">
        <w:rPr>
          <w:spacing w:val="20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20"/>
          <w:sz w:val="24"/>
          <w:szCs w:val="24"/>
        </w:rPr>
        <w:t xml:space="preserve"> </w:t>
      </w:r>
      <w:proofErr w:type="gramStart"/>
      <w:r w:rsidRPr="009A4321">
        <w:rPr>
          <w:sz w:val="24"/>
          <w:szCs w:val="24"/>
        </w:rPr>
        <w:t>жанров</w:t>
      </w:r>
      <w:r w:rsidR="00AB68CF">
        <w:rPr>
          <w:sz w:val="24"/>
          <w:szCs w:val="24"/>
        </w:rPr>
        <w:t xml:space="preserve"> 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proofErr w:type="gramEnd"/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направлений.</w:t>
      </w:r>
    </w:p>
    <w:p w14:paraId="2D6374DD" w14:textId="77777777" w:rsidR="00014FA6" w:rsidRPr="009A4321" w:rsidRDefault="00014FA6" w:rsidP="00014FA6">
      <w:pPr>
        <w:pStyle w:val="a3"/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На контрольных уроках, проводимых один раз в четверть, осуществляется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проверка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музыкально-теоретических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знаний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знаний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художественных возможностях электронно-цифрового инструментария (в виде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собеседования), а также – развития игровых навыков (в виде прослушивания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представляющей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определенные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технические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сложности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ансамблевой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партии).</w:t>
      </w:r>
    </w:p>
    <w:p w14:paraId="5B87062B" w14:textId="3BB0C9BF" w:rsidR="00014FA6" w:rsidRPr="009A4321" w:rsidRDefault="00014FA6" w:rsidP="00014FA6">
      <w:pPr>
        <w:pStyle w:val="a3"/>
        <w:spacing w:line="360" w:lineRule="auto"/>
        <w:ind w:left="100" w:right="122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Успехи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занятиях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контрольных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уроках</w:t>
      </w:r>
      <w:r w:rsidRPr="009A4321">
        <w:rPr>
          <w:spacing w:val="-67"/>
          <w:sz w:val="24"/>
          <w:szCs w:val="24"/>
        </w:rPr>
        <w:t xml:space="preserve"> </w:t>
      </w:r>
      <w:r w:rsidR="00AB68CF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A4321">
        <w:rPr>
          <w:sz w:val="24"/>
          <w:szCs w:val="24"/>
        </w:rPr>
        <w:t>оцениваются</w:t>
      </w:r>
      <w:r w:rsidRPr="009A4321">
        <w:rPr>
          <w:spacing w:val="-5"/>
          <w:sz w:val="24"/>
          <w:szCs w:val="24"/>
        </w:rPr>
        <w:t xml:space="preserve"> </w:t>
      </w:r>
      <w:r w:rsidR="00AB68CF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оценкой</w:t>
      </w:r>
      <w:proofErr w:type="gramEnd"/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-5"/>
          <w:sz w:val="24"/>
          <w:szCs w:val="24"/>
        </w:rPr>
        <w:t xml:space="preserve"> </w:t>
      </w:r>
      <w:r w:rsidRPr="009A4321">
        <w:rPr>
          <w:sz w:val="24"/>
          <w:szCs w:val="24"/>
        </w:rPr>
        <w:t>пятибалльной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системе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словесной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характеристикой.</w:t>
      </w:r>
    </w:p>
    <w:p w14:paraId="66048F30" w14:textId="77777777" w:rsidR="00014FA6" w:rsidRPr="009A4321" w:rsidRDefault="00014FA6" w:rsidP="00014FA6">
      <w:pPr>
        <w:pStyle w:val="a3"/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Переводной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зачет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выставляется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учетом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оценки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выступления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учащегося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академических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концертах,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результата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контрольных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уроков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оценок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текущей аттестации.</w:t>
      </w:r>
    </w:p>
    <w:p w14:paraId="15D1FCD1" w14:textId="77777777" w:rsidR="00014FA6" w:rsidRPr="009A4321" w:rsidRDefault="00014FA6" w:rsidP="00AB68CF">
      <w:pPr>
        <w:spacing w:line="360" w:lineRule="auto"/>
        <w:ind w:left="820"/>
        <w:jc w:val="center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Критерии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и</w:t>
      </w:r>
      <w:r w:rsidRPr="009A4321">
        <w:rPr>
          <w:i/>
          <w:spacing w:val="-3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нормы</w:t>
      </w:r>
      <w:r w:rsidRPr="009A4321">
        <w:rPr>
          <w:i/>
          <w:spacing w:val="-6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оценки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знаний,</w:t>
      </w:r>
      <w:r w:rsidRPr="009A4321">
        <w:rPr>
          <w:i/>
          <w:spacing w:val="-4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умений</w:t>
      </w:r>
      <w:r w:rsidRPr="009A4321">
        <w:rPr>
          <w:i/>
          <w:spacing w:val="-5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и</w:t>
      </w:r>
      <w:r w:rsidRPr="009A4321">
        <w:rPr>
          <w:i/>
          <w:spacing w:val="-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навыков</w:t>
      </w:r>
      <w:r w:rsidRPr="009A4321">
        <w:rPr>
          <w:i/>
          <w:spacing w:val="2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ученика.</w:t>
      </w:r>
    </w:p>
    <w:p w14:paraId="33DCA5B5" w14:textId="2F7D3ACC" w:rsidR="00014FA6" w:rsidRPr="009A4321" w:rsidRDefault="00014FA6" w:rsidP="00014FA6">
      <w:pPr>
        <w:pStyle w:val="a3"/>
        <w:spacing w:line="360" w:lineRule="auto"/>
        <w:ind w:left="100" w:right="113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Оценке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подлежит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каждое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публичное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выступление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 синтезаторов (в т.ч. на отчетном концерте, конкурсе, фестивале и т.п.).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Программы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выступлений,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учитыва</w:t>
      </w:r>
      <w:r w:rsidR="00400583">
        <w:rPr>
          <w:sz w:val="24"/>
          <w:szCs w:val="24"/>
        </w:rPr>
        <w:t>ю</w:t>
      </w:r>
      <w:r w:rsidRPr="009A4321">
        <w:rPr>
          <w:sz w:val="24"/>
          <w:szCs w:val="24"/>
        </w:rPr>
        <w:t>щие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возможности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составляются руководителем отдела ЭМИ и утверждаются на совещании этого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отдела.</w:t>
      </w:r>
    </w:p>
    <w:p w14:paraId="32CDEB0B" w14:textId="77777777" w:rsidR="00014FA6" w:rsidRPr="009A4321" w:rsidRDefault="00014FA6" w:rsidP="00014FA6">
      <w:pPr>
        <w:pStyle w:val="a3"/>
        <w:spacing w:line="360" w:lineRule="auto"/>
        <w:ind w:left="100" w:right="116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Предметом оценки является исполнение 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 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нотам.</w:t>
      </w:r>
    </w:p>
    <w:p w14:paraId="20BEDA1E" w14:textId="03A92473" w:rsidR="00014FA6" w:rsidRPr="009A4321" w:rsidRDefault="00014FA6" w:rsidP="00014FA6">
      <w:pPr>
        <w:pStyle w:val="a3"/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Оценка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ОТЛИЧНО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ставится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яркое,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отвечающее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оригинала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отражающее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отношение учеников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к представ</w:t>
      </w:r>
      <w:r w:rsidR="00AB68CF">
        <w:rPr>
          <w:sz w:val="24"/>
          <w:szCs w:val="24"/>
        </w:rPr>
        <w:t>л</w:t>
      </w:r>
      <w:r w:rsidRPr="009A4321">
        <w:rPr>
          <w:sz w:val="24"/>
          <w:szCs w:val="24"/>
        </w:rPr>
        <w:t>енным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произведениям.</w:t>
      </w:r>
    </w:p>
    <w:p w14:paraId="54C27190" w14:textId="76990BFA" w:rsidR="0013300D" w:rsidRPr="009A4321" w:rsidRDefault="0013300D" w:rsidP="00AB68CF">
      <w:pPr>
        <w:pStyle w:val="a3"/>
        <w:tabs>
          <w:tab w:val="left" w:pos="2279"/>
          <w:tab w:val="left" w:pos="4240"/>
          <w:tab w:val="left" w:pos="5850"/>
          <w:tab w:val="left" w:pos="7390"/>
          <w:tab w:val="left" w:pos="9191"/>
          <w:tab w:val="left" w:pos="9550"/>
        </w:tabs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Оценка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ХОРОШО</w:t>
      </w:r>
      <w:r w:rsidRPr="009A4321">
        <w:rPr>
          <w:spacing w:val="26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ставится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25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достаточное</w:t>
      </w:r>
      <w:r w:rsidRPr="009A4321">
        <w:rPr>
          <w:spacing w:val="25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осмысленное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музыкальное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звучание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ансамбля,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отражающее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понимание</w:t>
      </w:r>
      <w:r w:rsidRPr="009A4321">
        <w:rPr>
          <w:spacing w:val="19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особенностей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содержания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формы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представленных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произведений.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Допустимы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небольшие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погрешности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аранжировке</w:t>
      </w:r>
      <w:r w:rsidR="00592DD9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исполнении,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не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разрушающие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целостности</w:t>
      </w:r>
      <w:r w:rsidRPr="009A4321">
        <w:rPr>
          <w:spacing w:val="-6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образа.</w:t>
      </w:r>
    </w:p>
    <w:p w14:paraId="428B71C9" w14:textId="77777777" w:rsidR="0013300D" w:rsidRPr="009A4321" w:rsidRDefault="0013300D" w:rsidP="0013300D">
      <w:pPr>
        <w:pStyle w:val="a3"/>
        <w:spacing w:line="360" w:lineRule="auto"/>
        <w:ind w:left="100" w:right="118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Оценка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УДОВЛЕТВОРИТЕЛЬНО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ставится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недостаточно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яркое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музыкальное</w:t>
      </w:r>
      <w:r w:rsidRPr="009A4321">
        <w:rPr>
          <w:spacing w:val="29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звучание</w:t>
      </w:r>
      <w:r w:rsidRPr="009A4321">
        <w:rPr>
          <w:spacing w:val="29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ансамбля,</w:t>
      </w:r>
      <w:r w:rsidRPr="009A4321">
        <w:rPr>
          <w:spacing w:val="28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свидетельствующее</w:t>
      </w:r>
      <w:r w:rsidRPr="009A4321">
        <w:rPr>
          <w:spacing w:val="29"/>
          <w:sz w:val="24"/>
          <w:szCs w:val="24"/>
        </w:rPr>
        <w:t xml:space="preserve"> </w:t>
      </w:r>
      <w:r w:rsidRPr="009A4321">
        <w:rPr>
          <w:sz w:val="24"/>
          <w:szCs w:val="24"/>
        </w:rPr>
        <w:t>об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определенных</w:t>
      </w:r>
      <w:r w:rsidRPr="009A4321">
        <w:rPr>
          <w:spacing w:val="27"/>
          <w:sz w:val="24"/>
          <w:szCs w:val="24"/>
        </w:rPr>
        <w:t xml:space="preserve"> </w:t>
      </w:r>
      <w:r w:rsidRPr="009A4321">
        <w:rPr>
          <w:sz w:val="24"/>
          <w:szCs w:val="24"/>
        </w:rPr>
        <w:t>изъянах</w:t>
      </w:r>
      <w:r w:rsidRPr="009A4321">
        <w:rPr>
          <w:spacing w:val="-68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теоретических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знаниях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исполнительских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навыках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сопровождается неточностями и ошибками. Слабо проявляется индивидуальное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отношение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 представленным произведениям.</w:t>
      </w:r>
    </w:p>
    <w:p w14:paraId="7A990901" w14:textId="77777777" w:rsidR="0013300D" w:rsidRPr="009A4321" w:rsidRDefault="0013300D" w:rsidP="0013300D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Оценка НЕУДОВЛЕТВОРИТЕЛЬНО ставится за отсутствие 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lastRenderedPageBreak/>
        <w:t>озвучиваемых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произведениях,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плохое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владение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инструментом.</w:t>
      </w:r>
    </w:p>
    <w:p w14:paraId="53FEF204" w14:textId="77777777" w:rsidR="0013300D" w:rsidRPr="009A4321" w:rsidRDefault="0013300D" w:rsidP="00592DD9">
      <w:pPr>
        <w:spacing w:line="360" w:lineRule="auto"/>
        <w:ind w:left="820"/>
        <w:jc w:val="center"/>
        <w:rPr>
          <w:i/>
          <w:sz w:val="24"/>
          <w:szCs w:val="24"/>
        </w:rPr>
      </w:pPr>
      <w:r w:rsidRPr="009A4321">
        <w:rPr>
          <w:i/>
          <w:sz w:val="24"/>
          <w:szCs w:val="24"/>
        </w:rPr>
        <w:t>Методические</w:t>
      </w:r>
      <w:r w:rsidRPr="009A4321">
        <w:rPr>
          <w:i/>
          <w:spacing w:val="-6"/>
          <w:sz w:val="24"/>
          <w:szCs w:val="24"/>
        </w:rPr>
        <w:t xml:space="preserve"> </w:t>
      </w:r>
      <w:r w:rsidRPr="009A4321">
        <w:rPr>
          <w:i/>
          <w:sz w:val="24"/>
          <w:szCs w:val="24"/>
        </w:rPr>
        <w:t>рекомендации</w:t>
      </w:r>
    </w:p>
    <w:p w14:paraId="76976169" w14:textId="686D781E" w:rsidR="0013300D" w:rsidRPr="009A4321" w:rsidRDefault="0013300D" w:rsidP="0013300D">
      <w:pPr>
        <w:pStyle w:val="a3"/>
        <w:spacing w:line="360" w:lineRule="auto"/>
        <w:ind w:left="100" w:right="116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Главной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задачей,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ставящейся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перед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приобщение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музицированию. Поэтому педагог особое внимание должен уделять вопросам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слаженности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(ритм,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строй,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динамика,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артикуляция,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звукорежиссерские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настройки)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вместе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добиваться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выразительности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интонирования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каждого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 участников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ансамбля.</w:t>
      </w:r>
    </w:p>
    <w:p w14:paraId="2880F0CF" w14:textId="77777777" w:rsidR="0013300D" w:rsidRPr="009A4321" w:rsidRDefault="0013300D" w:rsidP="0013300D">
      <w:pPr>
        <w:pStyle w:val="a3"/>
        <w:spacing w:line="360" w:lineRule="auto"/>
        <w:ind w:left="100" w:right="120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Вопросы приобщения учащихся к электронной аранжировке для 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 в силу сложности составления партитуры отходят на второй план.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менее,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педагог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должен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«консультироваться»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ними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фактурному,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тембровому и звукорежиссерскому решению аранжировки, тем самым приобщая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их к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продуктивной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музыкально-творческой деятельности.</w:t>
      </w:r>
    </w:p>
    <w:p w14:paraId="063DC117" w14:textId="77777777" w:rsidR="0013300D" w:rsidRPr="009A4321" w:rsidRDefault="0013300D" w:rsidP="0013300D">
      <w:pPr>
        <w:pStyle w:val="a3"/>
        <w:spacing w:line="360" w:lineRule="auto"/>
        <w:ind w:left="100" w:right="12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Закономерности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использования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выразительных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отражающие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функциональное взаимодействие этих средств между собой и с музыкальным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целым,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могут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представлены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виде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свода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правил.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работе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над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гармонизацией,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входящей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электронного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музицирования,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учащиеся</w:t>
      </w:r>
    </w:p>
    <w:p w14:paraId="553F177F" w14:textId="3E166949" w:rsidR="0013300D" w:rsidRPr="009A4321" w:rsidRDefault="0013300D" w:rsidP="00592DD9">
      <w:pPr>
        <w:pStyle w:val="a3"/>
        <w:spacing w:line="360" w:lineRule="auto"/>
        <w:ind w:left="100" w:right="121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клавишных синтезаторов подобно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всегда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добиваться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согласного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сочетания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мелодии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гармонии,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стремиться</w:t>
      </w:r>
      <w:r w:rsidRPr="009A4321">
        <w:rPr>
          <w:spacing w:val="7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7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плавному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голосоведению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6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сопровождении;</w:t>
      </w:r>
      <w:r w:rsidRPr="009A4321">
        <w:rPr>
          <w:spacing w:val="8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работе</w:t>
      </w:r>
      <w:r w:rsidRPr="009A4321">
        <w:rPr>
          <w:spacing w:val="7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над</w:t>
      </w:r>
      <w:r w:rsidRPr="009A4321">
        <w:rPr>
          <w:spacing w:val="7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фактурой</w:t>
      </w:r>
      <w:r w:rsidR="00592DD9">
        <w:rPr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«освежать»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сопровождающих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голосов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границах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развертывания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мысли,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выделять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пласты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фактуры,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звучащие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одновременно,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помощью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контрастных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тембров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регистров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и,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наоборот,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единые пласты объединять одним тембром, следить за соответствием фактуры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сопровождения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характеру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мелодической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линии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жанровым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деталям,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драматургии,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выразительности);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работе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над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инструментовкой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смене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 мысли обновлять тембр мелодии, «прорисовывать» каждый план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 различными тембрами, для выделения мелодии применять октавные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основанные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 xml:space="preserve">контрастных тембровых сочетаниях </w:t>
      </w:r>
      <w:proofErr w:type="spellStart"/>
      <w:r w:rsidRPr="009A4321">
        <w:rPr>
          <w:sz w:val="24"/>
          <w:szCs w:val="24"/>
        </w:rPr>
        <w:t>дублировки</w:t>
      </w:r>
      <w:proofErr w:type="spellEnd"/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т.д.</w:t>
      </w:r>
    </w:p>
    <w:p w14:paraId="7075346E" w14:textId="77777777" w:rsidR="0013300D" w:rsidRPr="009A4321" w:rsidRDefault="0013300D" w:rsidP="0013300D">
      <w:pPr>
        <w:pStyle w:val="a3"/>
        <w:spacing w:line="360" w:lineRule="auto"/>
        <w:ind w:left="100" w:right="121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lastRenderedPageBreak/>
        <w:t>Вместе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применение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правил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случае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должно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носить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характер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навязанных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педагогом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догматических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предписаний,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засушивающих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творческую практику. Ценными знания ученика для данной практики становятся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лишь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случае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косвенного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воздействия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они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никак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могут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подменить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собой воображения учащихся.</w:t>
      </w:r>
    </w:p>
    <w:p w14:paraId="5B69633C" w14:textId="77777777" w:rsidR="0013300D" w:rsidRPr="009A4321" w:rsidRDefault="0013300D" w:rsidP="0013300D">
      <w:pPr>
        <w:pStyle w:val="a3"/>
        <w:spacing w:line="360" w:lineRule="auto"/>
        <w:ind w:left="100" w:right="112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В учебно-творческой практике вполне допустимы случаи, когда ученик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берется за музыкальное произведение, аранжировка которого ставит перед ним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отдельные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заведомо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непреодолимые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момент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трудности.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случае в целях поддержания творческого интереса ученика педагог, выполняя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трудные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операции,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объяснениях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затронуть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теоретический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материал из последующих разделов программы, тем самым подготавливая почву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целостного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изучения в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будущем.</w:t>
      </w:r>
    </w:p>
    <w:p w14:paraId="7510D7A0" w14:textId="77777777" w:rsidR="0013300D" w:rsidRPr="009A4321" w:rsidRDefault="0013300D" w:rsidP="0013300D">
      <w:pPr>
        <w:pStyle w:val="a3"/>
        <w:spacing w:line="360" w:lineRule="auto"/>
        <w:ind w:left="100" w:right="122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другой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стороны,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прохождение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каждой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новой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теоретической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предполагает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постоянное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повторение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пройденных,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обращение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которым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диктует</w:t>
      </w:r>
      <w:r w:rsidRPr="009A4321">
        <w:rPr>
          <w:spacing w:val="5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творческая</w:t>
      </w:r>
      <w:r w:rsidRPr="009A4321">
        <w:rPr>
          <w:spacing w:val="2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практика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учащихся.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методы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«забегания</w:t>
      </w:r>
      <w:r w:rsidRPr="009A4321">
        <w:rPr>
          <w:spacing w:val="4"/>
          <w:sz w:val="24"/>
          <w:szCs w:val="24"/>
        </w:rPr>
        <w:t xml:space="preserve"> </w:t>
      </w:r>
      <w:r w:rsidRPr="009A4321">
        <w:rPr>
          <w:sz w:val="24"/>
          <w:szCs w:val="24"/>
        </w:rPr>
        <w:t>вперед»</w:t>
      </w:r>
      <w:r w:rsidRPr="009A4321">
        <w:rPr>
          <w:spacing w:val="69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</w:p>
    <w:p w14:paraId="222D055F" w14:textId="77777777" w:rsidR="0013300D" w:rsidRPr="009A4321" w:rsidRDefault="0013300D" w:rsidP="0013300D">
      <w:pPr>
        <w:pStyle w:val="a3"/>
        <w:spacing w:line="360" w:lineRule="auto"/>
        <w:ind w:left="100" w:right="12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«возвращения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пройденному»,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определяя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собой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многократное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обращение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важным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практики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теоретическим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проблемам,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придают объемность их «линейному», последовательному и систематическому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изложению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данной программе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способствуют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 лучшему усвоению.</w:t>
      </w:r>
    </w:p>
    <w:p w14:paraId="3433C4E3" w14:textId="77777777" w:rsidR="0013300D" w:rsidRPr="009A4321" w:rsidRDefault="0013300D" w:rsidP="0013300D">
      <w:pPr>
        <w:pStyle w:val="a3"/>
        <w:spacing w:line="360" w:lineRule="auto"/>
        <w:ind w:left="100" w:right="123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Чтобы подвести школьников, особенно младших, к системе музыкальных понятий,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которых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необходимо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цифровых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инструментах,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следует прибегать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образным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сравнениям.</w:t>
      </w:r>
    </w:p>
    <w:p w14:paraId="5C025ED5" w14:textId="5C253FC5" w:rsidR="00B83B07" w:rsidRPr="009A4321" w:rsidRDefault="0013300D" w:rsidP="00592DD9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Например, необходимое для формирования творческих действий ученика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представление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иерархии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музыкально-выразительных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средств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уподобить «кошкиному дому», где мелодией станет кошка, а сопровождением,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как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«средой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обитания»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мелодии,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дом,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котором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эта кошка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живет.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этом</w:t>
      </w:r>
      <w:r w:rsidR="00130FC3">
        <w:rPr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обсуждения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вопросов,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возникающих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ходу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работы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над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аранжировкой,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педагогом или другими учащимися помогают расширить их представления о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средствах,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способах,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художественных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возможностях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данной</w:t>
      </w:r>
      <w:r w:rsidR="00872EE4" w:rsidRPr="009A4321">
        <w:rPr>
          <w:spacing w:val="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творческой</w:t>
      </w:r>
      <w:r w:rsidR="00872EE4" w:rsidRPr="009A4321">
        <w:rPr>
          <w:spacing w:val="-67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деятельности и тем самым способствуют развитию музыкального воображения и</w:t>
      </w:r>
      <w:r w:rsidR="00872EE4" w:rsidRPr="009A4321">
        <w:rPr>
          <w:spacing w:val="-67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мышления</w:t>
      </w:r>
      <w:r w:rsidR="00872EE4" w:rsidRPr="009A4321">
        <w:rPr>
          <w:spacing w:val="-1"/>
          <w:sz w:val="24"/>
          <w:szCs w:val="24"/>
        </w:rPr>
        <w:t xml:space="preserve"> </w:t>
      </w:r>
      <w:r w:rsidR="00872EE4" w:rsidRPr="009A4321">
        <w:rPr>
          <w:sz w:val="24"/>
          <w:szCs w:val="24"/>
        </w:rPr>
        <w:t>учащихся.</w:t>
      </w:r>
    </w:p>
    <w:p w14:paraId="61FCF315" w14:textId="77777777" w:rsidR="0013300D" w:rsidRPr="009A4321" w:rsidRDefault="00872EE4" w:rsidP="0013300D">
      <w:pPr>
        <w:pStyle w:val="a3"/>
        <w:spacing w:line="360" w:lineRule="auto"/>
        <w:ind w:left="100" w:right="115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Исполнение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ставит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перед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учащимися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задачу освоения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техники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электронном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инструменте.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техника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близка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фортепианной,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lastRenderedPageBreak/>
        <w:t>поэтому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методический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опыт,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накопленный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фортепианной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педагогике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решению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проблем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как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целесообразных игровых движений, преодоление зажатости рук и корпуса и т.п.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может послужить ориентиром при решении аналогичных проблем в условиях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обучения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игре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на синтезаторе</w:t>
      </w:r>
      <w:r w:rsidR="0013300D" w:rsidRPr="009A4321">
        <w:rPr>
          <w:sz w:val="24"/>
          <w:szCs w:val="24"/>
        </w:rPr>
        <w:t xml:space="preserve"> Вместе с тем управление с помощью специальных кнопок, расположенных</w:t>
      </w:r>
      <w:r w:rsidR="0013300D" w:rsidRPr="009A4321">
        <w:rPr>
          <w:spacing w:val="-67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на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панели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синтезатора,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многими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исполнительскими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параметрами,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к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которым</w:t>
      </w:r>
      <w:r w:rsidR="0013300D" w:rsidRPr="009A4321">
        <w:rPr>
          <w:spacing w:val="-67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относятся: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тембр,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динамика,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артикуляция,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отзвук,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шумовые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эффекты,</w:t>
      </w:r>
      <w:r w:rsidR="0013300D" w:rsidRPr="009A4321">
        <w:rPr>
          <w:spacing w:val="1"/>
          <w:sz w:val="24"/>
          <w:szCs w:val="24"/>
        </w:rPr>
        <w:t xml:space="preserve"> </w:t>
      </w:r>
      <w:proofErr w:type="spellStart"/>
      <w:r w:rsidR="0013300D" w:rsidRPr="009A4321">
        <w:rPr>
          <w:sz w:val="24"/>
          <w:szCs w:val="24"/>
        </w:rPr>
        <w:t>мультипады</w:t>
      </w:r>
      <w:proofErr w:type="spellEnd"/>
      <w:r w:rsidR="0013300D" w:rsidRPr="009A4321">
        <w:rPr>
          <w:sz w:val="24"/>
          <w:szCs w:val="24"/>
        </w:rPr>
        <w:t>,</w:t>
      </w:r>
      <w:r w:rsidR="0013300D" w:rsidRPr="009A4321">
        <w:rPr>
          <w:spacing w:val="1"/>
          <w:sz w:val="24"/>
          <w:szCs w:val="24"/>
        </w:rPr>
        <w:t xml:space="preserve"> </w:t>
      </w:r>
      <w:proofErr w:type="spellStart"/>
      <w:r w:rsidR="0013300D" w:rsidRPr="009A4321">
        <w:rPr>
          <w:sz w:val="24"/>
          <w:szCs w:val="24"/>
        </w:rPr>
        <w:t>автоаккомпанемент</w:t>
      </w:r>
      <w:proofErr w:type="spellEnd"/>
      <w:r w:rsidR="0013300D" w:rsidRPr="009A4321">
        <w:rPr>
          <w:sz w:val="24"/>
          <w:szCs w:val="24"/>
        </w:rPr>
        <w:t>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темп,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агогика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др.,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значительно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облегчает</w:t>
      </w:r>
      <w:r w:rsidR="0013300D" w:rsidRPr="009A4321">
        <w:rPr>
          <w:spacing w:val="-67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технику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игры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на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электронном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клавишном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инструменте,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снимает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многие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проблемы работы над туше, развития беглости пальцев, накладывающие порой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столь характерный отпечаток на весь процесс обучения игре на фортепиано. В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связи с этим значение различных упражнений на развитие беглости пальцев,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гамм,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этюдов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в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обучении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игре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на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синтезаторе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по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сравнению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</w:t>
      </w:r>
      <w:r w:rsidR="0013300D" w:rsidRPr="009A4321">
        <w:rPr>
          <w:spacing w:val="70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фортепиано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падает.</w:t>
      </w:r>
    </w:p>
    <w:p w14:paraId="40066770" w14:textId="0EA2F134" w:rsidR="0013300D" w:rsidRPr="009A4321" w:rsidRDefault="0013300D" w:rsidP="00592DD9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Зато появляются новые специфические технические проблемы, например,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переключение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режимов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время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достижение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ритмической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синхронности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игры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</w:t>
      </w:r>
      <w:r w:rsidRPr="009A4321">
        <w:rPr>
          <w:spacing w:val="1"/>
          <w:sz w:val="24"/>
          <w:szCs w:val="24"/>
        </w:rPr>
        <w:t xml:space="preserve"> </w:t>
      </w:r>
      <w:proofErr w:type="spellStart"/>
      <w:r w:rsidRPr="009A4321">
        <w:rPr>
          <w:sz w:val="24"/>
          <w:szCs w:val="24"/>
        </w:rPr>
        <w:t>автоаккомпанемент</w:t>
      </w:r>
      <w:proofErr w:type="spellEnd"/>
      <w:r w:rsidRPr="009A4321">
        <w:rPr>
          <w:sz w:val="24"/>
          <w:szCs w:val="24"/>
        </w:rPr>
        <w:t>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т.ч.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исполняемый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другим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участником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освоение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легкого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туше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одними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пальцами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без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участия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мускульных усилий всей руки, плеча, корпуса и т.п. Для преодоления подобных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трудностей,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возникающих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ходу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выучивания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пьесы,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быть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предложен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ряд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упражнений,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направленных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формирование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необходимых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навыков. Так, для достижения участниками ансамбля синхронности игры под</w:t>
      </w:r>
      <w:r w:rsidRPr="009A4321">
        <w:rPr>
          <w:spacing w:val="1"/>
          <w:sz w:val="24"/>
          <w:szCs w:val="24"/>
        </w:rPr>
        <w:t xml:space="preserve"> </w:t>
      </w:r>
      <w:proofErr w:type="spellStart"/>
      <w:r w:rsidRPr="009A4321">
        <w:rPr>
          <w:sz w:val="24"/>
          <w:szCs w:val="24"/>
        </w:rPr>
        <w:t>автоаккомпанемент</w:t>
      </w:r>
      <w:proofErr w:type="spellEnd"/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одного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рекомендуется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выучить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текст, исполнять его под электронный метроном, играть свою партию, мысленно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 xml:space="preserve">представляя себе фактуру </w:t>
      </w:r>
      <w:proofErr w:type="spellStart"/>
      <w:r w:rsidRPr="009A4321">
        <w:rPr>
          <w:sz w:val="24"/>
          <w:szCs w:val="24"/>
        </w:rPr>
        <w:t>автоаккомпанемента</w:t>
      </w:r>
      <w:proofErr w:type="spellEnd"/>
      <w:r w:rsidRPr="009A4321">
        <w:rPr>
          <w:sz w:val="24"/>
          <w:szCs w:val="24"/>
        </w:rPr>
        <w:t xml:space="preserve">, играть один </w:t>
      </w:r>
      <w:proofErr w:type="spellStart"/>
      <w:r w:rsidRPr="009A4321">
        <w:rPr>
          <w:sz w:val="24"/>
          <w:szCs w:val="24"/>
        </w:rPr>
        <w:t>автоаккомпанемент</w:t>
      </w:r>
      <w:proofErr w:type="spellEnd"/>
      <w:r w:rsidRPr="009A4321">
        <w:rPr>
          <w:sz w:val="24"/>
          <w:szCs w:val="24"/>
        </w:rPr>
        <w:t>,</w:t>
      </w:r>
      <w:r w:rsidRPr="009A4321">
        <w:rPr>
          <w:spacing w:val="-67"/>
          <w:sz w:val="24"/>
          <w:szCs w:val="24"/>
        </w:rPr>
        <w:t xml:space="preserve"> </w:t>
      </w:r>
      <w:r w:rsidR="00592DD9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592DD9">
        <w:rPr>
          <w:sz w:val="24"/>
          <w:szCs w:val="24"/>
        </w:rPr>
        <w:t xml:space="preserve"> </w:t>
      </w:r>
      <w:proofErr w:type="spellStart"/>
      <w:r w:rsidR="00592DD9">
        <w:rPr>
          <w:sz w:val="24"/>
          <w:szCs w:val="24"/>
        </w:rPr>
        <w:t>пропевая</w:t>
      </w:r>
      <w:proofErr w:type="spellEnd"/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свою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партию вслух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 себя и т.д.</w:t>
      </w:r>
    </w:p>
    <w:p w14:paraId="50BB025D" w14:textId="77777777" w:rsidR="0013300D" w:rsidRPr="009A4321" w:rsidRDefault="0013300D" w:rsidP="0013300D">
      <w:pPr>
        <w:pStyle w:val="a3"/>
        <w:spacing w:line="360" w:lineRule="auto"/>
        <w:ind w:left="100" w:right="114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Опыт работы над аранжировкой и игровые навыки, на которые опираются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ученики при ансамблевом воплощении на электронных инструментах различных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 произведений, становятся ключом для выполнения ими заданий по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импровизации.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Путь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выработки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соответствующих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навыков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значительно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 xml:space="preserve">укорачивается, так как режим </w:t>
      </w:r>
      <w:proofErr w:type="spellStart"/>
      <w:r w:rsidRPr="009A4321">
        <w:rPr>
          <w:sz w:val="24"/>
          <w:szCs w:val="24"/>
        </w:rPr>
        <w:t>автоаккомпанемента</w:t>
      </w:r>
      <w:proofErr w:type="spellEnd"/>
      <w:r w:rsidRPr="009A4321">
        <w:rPr>
          <w:sz w:val="24"/>
          <w:szCs w:val="24"/>
        </w:rPr>
        <w:t xml:space="preserve"> вместе с упрощением игры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позволяет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получить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красочно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оформленный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ритмический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рисунок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сопровождения,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стимулирующий мелодическую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фантазию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импровизатора.</w:t>
      </w:r>
    </w:p>
    <w:p w14:paraId="1B404907" w14:textId="77777777" w:rsidR="00130FC3" w:rsidRDefault="0013300D" w:rsidP="00130FC3">
      <w:pPr>
        <w:pStyle w:val="a3"/>
        <w:spacing w:line="360" w:lineRule="auto"/>
        <w:ind w:left="100" w:right="117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Среди методов, направленных на стимулирование музыкально-творческой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можно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выделить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связанные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непосредственно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содержанием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также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–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воздействующие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«извне»,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путем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создания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занятиях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обстановки,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предрасполагающей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творчеству.</w:t>
      </w:r>
    </w:p>
    <w:p w14:paraId="0C3E50F0" w14:textId="77777777" w:rsidR="00B83B07" w:rsidRPr="009A4321" w:rsidRDefault="00872EE4" w:rsidP="00130FC3">
      <w:pPr>
        <w:pStyle w:val="a3"/>
        <w:spacing w:line="360" w:lineRule="auto"/>
        <w:ind w:left="100" w:right="117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 первым методам можно отнести подбор увлекательных и посильных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ученикам творческих заданий. Интерес к этим заданиям может быть обусловлен: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яркой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образностью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материала,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задевающей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воображение,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особой художественной направленностью данного материала, отвечающей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музыкальным вкусам, эскизностью изложения нотного текста и необходимостью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его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доработки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процессе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аранжировки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(создание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проблемной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ситуации),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оркестровой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полнотой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насыщенностью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звучания,</w:t>
      </w:r>
      <w:r w:rsidRPr="009A4321">
        <w:rPr>
          <w:spacing w:val="16"/>
          <w:sz w:val="24"/>
          <w:szCs w:val="24"/>
        </w:rPr>
        <w:t xml:space="preserve"> </w:t>
      </w:r>
      <w:r w:rsidRPr="009A4321">
        <w:rPr>
          <w:sz w:val="24"/>
          <w:szCs w:val="24"/>
        </w:rPr>
        <w:t>доступной</w:t>
      </w:r>
      <w:r w:rsidRPr="009A4321">
        <w:rPr>
          <w:spacing w:val="17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5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музицировании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составе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даже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начинающим ученикам.</w:t>
      </w:r>
    </w:p>
    <w:p w14:paraId="4DB3ADED" w14:textId="77777777" w:rsidR="00B83B07" w:rsidRPr="009A4321" w:rsidRDefault="00872EE4" w:rsidP="00014FA6">
      <w:pPr>
        <w:pStyle w:val="a3"/>
        <w:spacing w:line="360" w:lineRule="auto"/>
        <w:ind w:left="100" w:right="119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Ко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вторым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относятся: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разнообразие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урочной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деятельности,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использование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эвристических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приемов,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создание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занятиях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доброжелательного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психологического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климата,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внимательное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бережное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отношение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к творчеству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ученика, индивидуальный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подход.</w:t>
      </w:r>
    </w:p>
    <w:p w14:paraId="0124336B" w14:textId="13F1F446" w:rsidR="00B83B07" w:rsidRPr="009A4321" w:rsidRDefault="00872EE4" w:rsidP="00014FA6">
      <w:pPr>
        <w:pStyle w:val="a3"/>
        <w:spacing w:line="360" w:lineRule="auto"/>
        <w:ind w:left="100" w:right="116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Значительно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оживить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урок,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придать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ему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характер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творческой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соревновательности можно с помощью введения музыкально-игровых ситуаций.</w:t>
      </w:r>
      <w:r w:rsidRPr="009A4321">
        <w:rPr>
          <w:spacing w:val="-67"/>
          <w:sz w:val="24"/>
          <w:szCs w:val="24"/>
        </w:rPr>
        <w:t xml:space="preserve"> </w:t>
      </w:r>
      <w:r w:rsidRPr="009A4321">
        <w:rPr>
          <w:sz w:val="24"/>
          <w:szCs w:val="24"/>
        </w:rPr>
        <w:t>Звуковой материал синтезаторов позволяет устраивать некоторые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необычные и полезные для музыкального развития детей игры. К ним можно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отнести, например, игру в «звуковую угадайку», где один ученик подбирает 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озвучивает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одном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из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этих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инструментов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тембр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паттерн,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другой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пытается их определить; игру в «звуковые картины», которые придумываются 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обыгрываются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детьми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помощью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шумовых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эффектов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нескольких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синтезаторах; игру в «музыкальную цепочку», в которой ученики поочередно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импровизируют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исполняют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знакомые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мелодии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</w:t>
      </w:r>
      <w:r w:rsidRPr="009A4321">
        <w:rPr>
          <w:spacing w:val="1"/>
          <w:sz w:val="24"/>
          <w:szCs w:val="24"/>
        </w:rPr>
        <w:t xml:space="preserve"> </w:t>
      </w:r>
      <w:proofErr w:type="spellStart"/>
      <w:r w:rsidRPr="009A4321">
        <w:rPr>
          <w:sz w:val="24"/>
          <w:szCs w:val="24"/>
        </w:rPr>
        <w:t>автоаккомпанемент</w:t>
      </w:r>
      <w:proofErr w:type="spellEnd"/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одного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них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или</w:t>
      </w:r>
      <w:r w:rsidRPr="009A4321">
        <w:rPr>
          <w:spacing w:val="3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учителя</w:t>
      </w:r>
      <w:r w:rsidRPr="009A4321">
        <w:rPr>
          <w:spacing w:val="-3"/>
          <w:sz w:val="24"/>
          <w:szCs w:val="24"/>
        </w:rPr>
        <w:t xml:space="preserve"> </w:t>
      </w:r>
      <w:r w:rsidRPr="009A4321">
        <w:rPr>
          <w:sz w:val="24"/>
          <w:szCs w:val="24"/>
        </w:rPr>
        <w:t>и др.</w:t>
      </w:r>
    </w:p>
    <w:p w14:paraId="64D54CF0" w14:textId="77777777" w:rsidR="00B83B07" w:rsidRPr="009A4321" w:rsidRDefault="00872EE4" w:rsidP="00014FA6">
      <w:pPr>
        <w:pStyle w:val="a3"/>
        <w:spacing w:line="360" w:lineRule="auto"/>
        <w:ind w:left="100" w:right="112" w:firstLine="720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значительной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мере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интерес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</w:t>
      </w:r>
      <w:r w:rsidRPr="009A4321">
        <w:rPr>
          <w:spacing w:val="70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музыкальному творчеству формируется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под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влиянием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музыкальных,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жизненных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эстетических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впечатлений.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Поэтому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важной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задачей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педагога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</w:t>
      </w:r>
      <w:r w:rsidRPr="009A4321">
        <w:rPr>
          <w:spacing w:val="71"/>
          <w:sz w:val="24"/>
          <w:szCs w:val="24"/>
        </w:rPr>
        <w:t xml:space="preserve"> </w:t>
      </w:r>
      <w:r w:rsidRPr="009A4321">
        <w:rPr>
          <w:sz w:val="24"/>
          <w:szCs w:val="24"/>
        </w:rPr>
        <w:t>классу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ансамбля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синтезаторов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является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консультирование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учащихся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оказание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им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содействия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ознакомлении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с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хорошей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музыкой,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посещении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концертов,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художественных выставок, спектаклей, участии в экскурсиях, способствующих</w:t>
      </w:r>
      <w:r w:rsidRPr="009A4321">
        <w:rPr>
          <w:spacing w:val="1"/>
          <w:sz w:val="24"/>
          <w:szCs w:val="24"/>
        </w:rPr>
        <w:t xml:space="preserve"> </w:t>
      </w:r>
      <w:r w:rsidRPr="009A4321">
        <w:rPr>
          <w:sz w:val="24"/>
          <w:szCs w:val="24"/>
        </w:rPr>
        <w:t>расширению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их кругозора.</w:t>
      </w:r>
    </w:p>
    <w:p w14:paraId="5BA1256C" w14:textId="77777777" w:rsidR="00B83B07" w:rsidRDefault="00872EE4" w:rsidP="00592DD9">
      <w:pPr>
        <w:pStyle w:val="a3"/>
        <w:spacing w:line="360" w:lineRule="auto"/>
        <w:ind w:left="100" w:right="304" w:firstLine="751"/>
        <w:jc w:val="both"/>
        <w:rPr>
          <w:sz w:val="24"/>
          <w:szCs w:val="24"/>
        </w:rPr>
      </w:pPr>
      <w:r w:rsidRPr="009A4321">
        <w:rPr>
          <w:sz w:val="24"/>
          <w:szCs w:val="24"/>
        </w:rPr>
        <w:t>И наконец, необходимо всячески поощрять концертные выступления учеников,</w:t>
      </w:r>
      <w:r w:rsidRPr="009A4321">
        <w:rPr>
          <w:spacing w:val="-68"/>
          <w:sz w:val="24"/>
          <w:szCs w:val="24"/>
        </w:rPr>
        <w:t xml:space="preserve"> </w:t>
      </w:r>
      <w:r w:rsidRPr="009A4321">
        <w:rPr>
          <w:sz w:val="24"/>
          <w:szCs w:val="24"/>
        </w:rPr>
        <w:t>их</w:t>
      </w:r>
      <w:r w:rsidR="00592DD9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участие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в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различных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формах</w:t>
      </w:r>
      <w:r w:rsidRPr="009A4321">
        <w:rPr>
          <w:spacing w:val="-4"/>
          <w:sz w:val="24"/>
          <w:szCs w:val="24"/>
        </w:rPr>
        <w:t xml:space="preserve"> </w:t>
      </w:r>
      <w:r w:rsidRPr="009A4321">
        <w:rPr>
          <w:sz w:val="24"/>
          <w:szCs w:val="24"/>
        </w:rPr>
        <w:t>коллективной</w:t>
      </w:r>
      <w:r w:rsidRPr="009A4321">
        <w:rPr>
          <w:spacing w:val="-1"/>
          <w:sz w:val="24"/>
          <w:szCs w:val="24"/>
        </w:rPr>
        <w:t xml:space="preserve"> </w:t>
      </w:r>
      <w:r w:rsidRPr="009A4321">
        <w:rPr>
          <w:sz w:val="24"/>
          <w:szCs w:val="24"/>
        </w:rPr>
        <w:t>музыкальной</w:t>
      </w:r>
      <w:r w:rsidRPr="009A4321">
        <w:rPr>
          <w:spacing w:val="-2"/>
          <w:sz w:val="24"/>
          <w:szCs w:val="24"/>
        </w:rPr>
        <w:t xml:space="preserve"> </w:t>
      </w:r>
      <w:r w:rsidRPr="009A4321">
        <w:rPr>
          <w:sz w:val="24"/>
          <w:szCs w:val="24"/>
        </w:rPr>
        <w:t>самодеятельности.</w:t>
      </w:r>
      <w:r w:rsidR="00592DD9">
        <w:rPr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Каждый</w:t>
      </w:r>
      <w:r w:rsidR="0013300D" w:rsidRPr="009A4321">
        <w:rPr>
          <w:spacing w:val="-3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из</w:t>
      </w:r>
      <w:r w:rsidR="0013300D" w:rsidRPr="009A4321">
        <w:rPr>
          <w:spacing w:val="-2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этих</w:t>
      </w:r>
      <w:r w:rsidR="0013300D" w:rsidRPr="009A4321">
        <w:rPr>
          <w:spacing w:val="-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видов</w:t>
      </w:r>
      <w:r w:rsidR="0013300D" w:rsidRPr="009A4321">
        <w:rPr>
          <w:spacing w:val="-4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самостоятельной</w:t>
      </w:r>
      <w:r w:rsidR="0013300D" w:rsidRPr="009A4321">
        <w:rPr>
          <w:spacing w:val="-6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творческой</w:t>
      </w:r>
      <w:r w:rsidR="0013300D" w:rsidRPr="009A4321">
        <w:rPr>
          <w:spacing w:val="-2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практики</w:t>
      </w:r>
      <w:r w:rsidR="0013300D" w:rsidRPr="009A4321">
        <w:rPr>
          <w:spacing w:val="-2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связывает</w:t>
      </w:r>
      <w:r w:rsidR="00592DD9">
        <w:rPr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обучение в классе ансамбля синтезаторов с жизнью, и, постепенно</w:t>
      </w:r>
      <w:r w:rsidR="0013300D" w:rsidRPr="009A4321">
        <w:rPr>
          <w:spacing w:val="1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превращаясь во внутреннюю потребность личности, данная практика становится</w:t>
      </w:r>
      <w:r w:rsidR="0013300D" w:rsidRPr="009A4321">
        <w:rPr>
          <w:spacing w:val="-67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самым</w:t>
      </w:r>
      <w:r w:rsidR="0013300D" w:rsidRPr="009A4321">
        <w:rPr>
          <w:spacing w:val="-4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действенным</w:t>
      </w:r>
      <w:r w:rsidR="0013300D" w:rsidRPr="009A4321">
        <w:rPr>
          <w:spacing w:val="-3"/>
          <w:sz w:val="24"/>
          <w:szCs w:val="24"/>
        </w:rPr>
        <w:t xml:space="preserve"> </w:t>
      </w:r>
      <w:r w:rsidR="0013300D" w:rsidRPr="009A4321">
        <w:rPr>
          <w:sz w:val="24"/>
          <w:szCs w:val="24"/>
        </w:rPr>
        <w:t>стимулом музыкально-творческого</w:t>
      </w:r>
      <w:r w:rsidR="00130FC3">
        <w:rPr>
          <w:sz w:val="24"/>
          <w:szCs w:val="24"/>
        </w:rPr>
        <w:t xml:space="preserve"> самоусовершенствовани</w:t>
      </w:r>
      <w:r w:rsidR="00592DD9">
        <w:rPr>
          <w:sz w:val="24"/>
          <w:szCs w:val="24"/>
        </w:rPr>
        <w:t>я</w:t>
      </w:r>
    </w:p>
    <w:p w14:paraId="50258A8F" w14:textId="77777777" w:rsidR="007516CF" w:rsidRPr="00191D69" w:rsidRDefault="007516CF" w:rsidP="007516CF">
      <w:pPr>
        <w:spacing w:line="360" w:lineRule="auto"/>
        <w:jc w:val="center"/>
        <w:rPr>
          <w:b/>
          <w:sz w:val="24"/>
          <w:szCs w:val="20"/>
        </w:rPr>
      </w:pPr>
      <w:r w:rsidRPr="00191D69">
        <w:rPr>
          <w:b/>
          <w:sz w:val="24"/>
          <w:szCs w:val="20"/>
        </w:rPr>
        <w:t>СПИСКИ РЕКОМЕНДУЕМОЙ НОТНОЙ И МЕТОДИЧЕСКОЙ ЛИТЕРАТУРЫ</w:t>
      </w:r>
    </w:p>
    <w:p w14:paraId="4B41601F" w14:textId="77777777" w:rsidR="007516CF" w:rsidRPr="00191D69" w:rsidRDefault="007516CF" w:rsidP="007516CF">
      <w:pPr>
        <w:spacing w:line="360" w:lineRule="auto"/>
        <w:jc w:val="center"/>
        <w:rPr>
          <w:b/>
          <w:sz w:val="24"/>
          <w:szCs w:val="20"/>
        </w:rPr>
      </w:pPr>
      <w:r w:rsidRPr="00191D69">
        <w:rPr>
          <w:b/>
          <w:sz w:val="24"/>
          <w:szCs w:val="20"/>
        </w:rPr>
        <w:t>Учебно-методическая литература</w:t>
      </w:r>
    </w:p>
    <w:p w14:paraId="26116CBD" w14:textId="77777777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Банович</w:t>
      </w:r>
      <w:proofErr w:type="spellEnd"/>
      <w:r w:rsidRPr="00191D69">
        <w:rPr>
          <w:color w:val="333333"/>
          <w:sz w:val="24"/>
          <w:szCs w:val="20"/>
        </w:rPr>
        <w:t xml:space="preserve"> Л. Обучение </w:t>
      </w:r>
      <w:proofErr w:type="gramStart"/>
      <w:r w:rsidRPr="00191D69">
        <w:rPr>
          <w:color w:val="333333"/>
          <w:sz w:val="24"/>
          <w:szCs w:val="20"/>
        </w:rPr>
        <w:t>на  синтезаторе</w:t>
      </w:r>
      <w:proofErr w:type="gramEnd"/>
      <w:r w:rsidRPr="00191D69">
        <w:rPr>
          <w:color w:val="333333"/>
          <w:sz w:val="24"/>
          <w:szCs w:val="20"/>
        </w:rPr>
        <w:t>. – Л., 2010.</w:t>
      </w:r>
    </w:p>
    <w:p w14:paraId="05856295" w14:textId="77777777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Бриль И. Практический курс джазовой импровизации. – М., 2009.</w:t>
      </w:r>
    </w:p>
    <w:p w14:paraId="6923B263" w14:textId="4EAD1D96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Важов</w:t>
      </w:r>
      <w:proofErr w:type="spellEnd"/>
      <w:r w:rsidRPr="00191D69">
        <w:rPr>
          <w:color w:val="333333"/>
          <w:sz w:val="24"/>
          <w:szCs w:val="20"/>
        </w:rPr>
        <w:t xml:space="preserve"> С. Школа игры на синтезаторе.</w:t>
      </w:r>
      <w:r w:rsidR="00D77EAD" w:rsidRPr="00191D69">
        <w:rPr>
          <w:color w:val="333333"/>
          <w:sz w:val="24"/>
          <w:szCs w:val="20"/>
        </w:rPr>
        <w:t xml:space="preserve"> Ансамбли</w:t>
      </w:r>
      <w:r w:rsidRPr="00191D69">
        <w:rPr>
          <w:color w:val="333333"/>
          <w:sz w:val="24"/>
          <w:szCs w:val="20"/>
        </w:rPr>
        <w:t xml:space="preserve"> – СПб.: Композитор, 2013.</w:t>
      </w:r>
    </w:p>
    <w:p w14:paraId="197F6C04" w14:textId="77777777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Володин А. Электромузыкальные инструменты. – М., 2012.</w:t>
      </w:r>
    </w:p>
    <w:p w14:paraId="485F8615" w14:textId="77777777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Гаранян</w:t>
      </w:r>
      <w:proofErr w:type="spellEnd"/>
      <w:r w:rsidRPr="00191D69">
        <w:rPr>
          <w:color w:val="333333"/>
          <w:sz w:val="24"/>
          <w:szCs w:val="20"/>
        </w:rPr>
        <w:t xml:space="preserve"> Г. Аранжировка для эстрадных инструментов и вокально-инструментальных произведений на синтезаторе. – М., 2010.</w:t>
      </w:r>
    </w:p>
    <w:p w14:paraId="13A7A90D" w14:textId="77777777" w:rsidR="007516CF" w:rsidRPr="00191D69" w:rsidRDefault="007516CF" w:rsidP="007516CF">
      <w:pPr>
        <w:pStyle w:val="a5"/>
        <w:widowControl/>
        <w:numPr>
          <w:ilvl w:val="0"/>
          <w:numId w:val="8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 xml:space="preserve">Играю на синтезаторе: Хрестоматия педагогического репертуара. Выпуск 1. / Сост. и </w:t>
      </w:r>
      <w:proofErr w:type="spellStart"/>
      <w:r w:rsidRPr="00191D69">
        <w:rPr>
          <w:color w:val="333333"/>
          <w:sz w:val="24"/>
          <w:szCs w:val="20"/>
        </w:rPr>
        <w:t>перелож</w:t>
      </w:r>
      <w:proofErr w:type="spellEnd"/>
      <w:r w:rsidRPr="00191D69">
        <w:rPr>
          <w:color w:val="333333"/>
          <w:sz w:val="24"/>
          <w:szCs w:val="20"/>
        </w:rPr>
        <w:t>. Л.Е. Петренко – М.: Музыка, 2007.</w:t>
      </w:r>
    </w:p>
    <w:p w14:paraId="220D0DE6" w14:textId="77777777" w:rsidR="007516CF" w:rsidRPr="00191D69" w:rsidRDefault="007516CF" w:rsidP="007516CF">
      <w:pPr>
        <w:ind w:left="720"/>
        <w:jc w:val="center"/>
        <w:rPr>
          <w:b/>
          <w:i/>
          <w:sz w:val="24"/>
          <w:szCs w:val="20"/>
        </w:rPr>
      </w:pPr>
      <w:r w:rsidRPr="00191D69">
        <w:rPr>
          <w:b/>
          <w:i/>
          <w:sz w:val="24"/>
          <w:szCs w:val="20"/>
        </w:rPr>
        <w:t>Методическая литература</w:t>
      </w:r>
    </w:p>
    <w:p w14:paraId="69DAF08B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Браун Р. Искусство создания танцевальной музыки на синтезаторе. / Пер. с англ. – М.: ЭКОМ, 1998.</w:t>
      </w:r>
    </w:p>
    <w:p w14:paraId="0F4AE2FC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Дубровский Д. Синтезатор для музыкантов-любителей и профессионалов. Практическое пособие. – М.: Триумф, 2007.</w:t>
      </w:r>
    </w:p>
    <w:p w14:paraId="46F292E5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Красильников И. Проблемы построения методики игре на синтезаторе. /Искусство в школе. №2, №3. – М.,2010.</w:t>
      </w:r>
    </w:p>
    <w:p w14:paraId="62FA419E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Романенко В.В. Начальный курс джазовой импровизации на синтезаторе. – М.: Хобби-Центр, 2008.</w:t>
      </w:r>
    </w:p>
    <w:p w14:paraId="35B42FDA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Смирнова Т. Синтезатор. Методические рекомендации. Пособие для преподавателей. – М.: ЦДСК, 2010.</w:t>
      </w:r>
    </w:p>
    <w:p w14:paraId="5C9C95C9" w14:textId="77777777" w:rsidR="007516CF" w:rsidRPr="00191D69" w:rsidRDefault="007516CF" w:rsidP="007516CF">
      <w:pPr>
        <w:pStyle w:val="a5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sz w:val="24"/>
          <w:szCs w:val="20"/>
        </w:rPr>
        <w:t xml:space="preserve">Шавкунов, И. Игра на синтезаторе: методика и программа </w:t>
      </w:r>
      <w:proofErr w:type="gramStart"/>
      <w:r w:rsidRPr="00191D69">
        <w:rPr>
          <w:sz w:val="24"/>
          <w:szCs w:val="20"/>
        </w:rPr>
        <w:t>обучения  –</w:t>
      </w:r>
      <w:proofErr w:type="gramEnd"/>
      <w:r w:rsidRPr="00191D69">
        <w:rPr>
          <w:sz w:val="24"/>
          <w:szCs w:val="20"/>
        </w:rPr>
        <w:t xml:space="preserve"> Санкт-Петербург: Композитор, 2013.</w:t>
      </w:r>
    </w:p>
    <w:p w14:paraId="7E2B26D1" w14:textId="77777777" w:rsidR="007516CF" w:rsidRPr="00191D69" w:rsidRDefault="007516CF" w:rsidP="007516CF">
      <w:pPr>
        <w:spacing w:line="360" w:lineRule="auto"/>
        <w:ind w:left="720"/>
        <w:jc w:val="center"/>
        <w:rPr>
          <w:b/>
          <w:i/>
          <w:sz w:val="24"/>
          <w:szCs w:val="20"/>
        </w:rPr>
      </w:pPr>
      <w:r w:rsidRPr="00191D69">
        <w:rPr>
          <w:b/>
          <w:i/>
          <w:sz w:val="24"/>
          <w:szCs w:val="20"/>
        </w:rPr>
        <w:t>Нотная литература</w:t>
      </w:r>
    </w:p>
    <w:p w14:paraId="587D2838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sz w:val="24"/>
          <w:szCs w:val="20"/>
        </w:rPr>
        <w:t>Алпарова</w:t>
      </w:r>
      <w:proofErr w:type="spellEnd"/>
      <w:r w:rsidRPr="00191D69">
        <w:rPr>
          <w:sz w:val="24"/>
          <w:szCs w:val="20"/>
        </w:rPr>
        <w:t xml:space="preserve">, Н. Н. Универсальный синтезатор: от фолка до саундтрека: оригинальные пьесы и обработки классических тем в различных жанрах, предусмотренной учебной программой– </w:t>
      </w:r>
      <w:proofErr w:type="spellStart"/>
      <w:r w:rsidRPr="00191D69">
        <w:rPr>
          <w:sz w:val="24"/>
          <w:szCs w:val="20"/>
        </w:rPr>
        <w:t>Ростов</w:t>
      </w:r>
      <w:proofErr w:type="spellEnd"/>
      <w:r w:rsidRPr="00191D69">
        <w:rPr>
          <w:sz w:val="24"/>
          <w:szCs w:val="20"/>
        </w:rPr>
        <w:t xml:space="preserve"> на Дону.: Феникс, 2009.</w:t>
      </w:r>
    </w:p>
    <w:p w14:paraId="547CD5C4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Живайкин</w:t>
      </w:r>
      <w:proofErr w:type="spellEnd"/>
      <w:r w:rsidRPr="00191D69">
        <w:rPr>
          <w:color w:val="333333"/>
          <w:sz w:val="24"/>
          <w:szCs w:val="20"/>
        </w:rPr>
        <w:t xml:space="preserve"> П. Школа блюза, буги-вуги и рок-н-рола. Практическое пособие для начинающих и опытных исполнителей на синтезаторе. – М.: Хобби-Центр, 2009.</w:t>
      </w:r>
    </w:p>
    <w:p w14:paraId="5421AFD8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Знакомство с синтезатором: Самоучитель. / Сост. В.В. Кузнецова – М.: Хобби-Центр, 2010.</w:t>
      </w:r>
    </w:p>
    <w:p w14:paraId="2B63E409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Красильников И.М. Основные этапы освоения музицирования на клавишных синтезаторах. / Искусство в школе. №4 – 2006.</w:t>
      </w:r>
    </w:p>
    <w:p w14:paraId="322FFCB2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Пешняк</w:t>
      </w:r>
      <w:proofErr w:type="spellEnd"/>
      <w:r w:rsidRPr="00191D69">
        <w:rPr>
          <w:color w:val="333333"/>
          <w:sz w:val="24"/>
          <w:szCs w:val="20"/>
        </w:rPr>
        <w:t xml:space="preserve"> В. Уроки игры на синтезаторе. Учебное пособие для класса синтезатора ДМШ. Вып.1. – М.: Композитор, 2011.</w:t>
      </w:r>
    </w:p>
    <w:p w14:paraId="75FE00D1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Красильников И.М. Аранжировка народной музыки для электронных инструментов. / Музыка и время. №7 – 2013.</w:t>
      </w:r>
    </w:p>
    <w:p w14:paraId="2C724F0F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Красильников И.М. Детская электронная музыка – новая сфера творчества. / Музыка и электроника. №3 – 2004.</w:t>
      </w:r>
    </w:p>
    <w:p w14:paraId="384FB31D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 xml:space="preserve">Обучение с увлечением. Нескучная антология облегченных популярных мелодий для фортепиано и синтезатора. Выпуск 1-5. – М.: </w:t>
      </w:r>
      <w:proofErr w:type="spellStart"/>
      <w:r w:rsidRPr="00191D69">
        <w:rPr>
          <w:color w:val="333333"/>
          <w:sz w:val="24"/>
          <w:szCs w:val="20"/>
        </w:rPr>
        <w:t>Мелограф</w:t>
      </w:r>
      <w:proofErr w:type="spellEnd"/>
      <w:r w:rsidRPr="00191D69">
        <w:rPr>
          <w:color w:val="333333"/>
          <w:sz w:val="24"/>
          <w:szCs w:val="20"/>
        </w:rPr>
        <w:t>, 2011.</w:t>
      </w:r>
    </w:p>
    <w:p w14:paraId="64973002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Петелин Р., Петелин Ю. Аранжировка музыки на РС. – СПб.: BHV – Санкт-Петербург, 2012.</w:t>
      </w:r>
    </w:p>
    <w:p w14:paraId="171999B7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proofErr w:type="spellStart"/>
      <w:r w:rsidRPr="00191D69">
        <w:rPr>
          <w:color w:val="333333"/>
          <w:sz w:val="24"/>
          <w:szCs w:val="20"/>
        </w:rPr>
        <w:t>Пешняк</w:t>
      </w:r>
      <w:proofErr w:type="spellEnd"/>
      <w:r w:rsidRPr="00191D69">
        <w:rPr>
          <w:color w:val="333333"/>
          <w:sz w:val="24"/>
          <w:szCs w:val="20"/>
        </w:rPr>
        <w:t xml:space="preserve"> В. Курс игры на синтезаторе. Учебное пособие для детских музыкальных школ. – М.: Композитор, 2007.</w:t>
      </w:r>
    </w:p>
    <w:p w14:paraId="4C2AC4EA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 xml:space="preserve">Рабин Д. Музыка и компьютер: настольная студия / Пер. с англ. – Мн.: </w:t>
      </w:r>
      <w:proofErr w:type="spellStart"/>
      <w:r w:rsidRPr="00191D69">
        <w:rPr>
          <w:color w:val="333333"/>
          <w:sz w:val="24"/>
          <w:szCs w:val="20"/>
        </w:rPr>
        <w:t>Поппури</w:t>
      </w:r>
      <w:proofErr w:type="spellEnd"/>
      <w:r w:rsidRPr="00191D69">
        <w:rPr>
          <w:color w:val="333333"/>
          <w:sz w:val="24"/>
          <w:szCs w:val="20"/>
        </w:rPr>
        <w:t>, 2005.</w:t>
      </w:r>
    </w:p>
    <w:p w14:paraId="1FD13122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Романенко В.В. Гармония популярной песни. – М.: Хобби-Центр, 2001.</w:t>
      </w:r>
    </w:p>
    <w:p w14:paraId="37569CF3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Романенко В.В. Учись импровизировать. – М.: Хобби-Центр, 2007.</w:t>
      </w:r>
    </w:p>
    <w:p w14:paraId="10CFE794" w14:textId="77777777" w:rsidR="007516CF" w:rsidRPr="00191D69" w:rsidRDefault="007516CF" w:rsidP="007516CF">
      <w:pPr>
        <w:pStyle w:val="a5"/>
        <w:widowControl/>
        <w:numPr>
          <w:ilvl w:val="0"/>
          <w:numId w:val="10"/>
        </w:numPr>
        <w:autoSpaceDE/>
        <w:autoSpaceDN/>
        <w:ind w:left="284" w:hanging="284"/>
        <w:contextualSpacing/>
        <w:jc w:val="both"/>
        <w:rPr>
          <w:sz w:val="24"/>
          <w:szCs w:val="20"/>
        </w:rPr>
      </w:pPr>
      <w:r w:rsidRPr="00191D69">
        <w:rPr>
          <w:color w:val="333333"/>
          <w:sz w:val="24"/>
          <w:szCs w:val="20"/>
        </w:rPr>
        <w:t>Романенко В.В. Учись сочинять. – М.: Хобби-Центр, 2009.</w:t>
      </w:r>
    </w:p>
    <w:p w14:paraId="412FFA82" w14:textId="410799B9" w:rsidR="007516CF" w:rsidRPr="009A4321" w:rsidRDefault="007516CF" w:rsidP="00592DD9">
      <w:pPr>
        <w:pStyle w:val="a3"/>
        <w:spacing w:line="360" w:lineRule="auto"/>
        <w:ind w:left="100" w:right="304" w:firstLine="751"/>
        <w:jc w:val="both"/>
        <w:rPr>
          <w:sz w:val="24"/>
          <w:szCs w:val="24"/>
        </w:rPr>
        <w:sectPr w:rsidR="007516CF" w:rsidRPr="009A4321" w:rsidSect="0097379A">
          <w:footerReference w:type="default" r:id="rId9"/>
          <w:pgSz w:w="11910" w:h="16840"/>
          <w:pgMar w:top="568" w:right="960" w:bottom="1320" w:left="980" w:header="0" w:footer="1135" w:gutter="0"/>
          <w:cols w:space="720"/>
        </w:sectPr>
      </w:pPr>
    </w:p>
    <w:p w14:paraId="68AA11DC" w14:textId="77777777" w:rsidR="0013300D" w:rsidRPr="009A4321" w:rsidRDefault="0013300D" w:rsidP="00592DD9">
      <w:pPr>
        <w:pStyle w:val="a3"/>
        <w:spacing w:line="360" w:lineRule="auto"/>
        <w:rPr>
          <w:sz w:val="24"/>
          <w:szCs w:val="24"/>
        </w:rPr>
      </w:pPr>
    </w:p>
    <w:sectPr w:rsidR="0013300D" w:rsidRPr="009A4321" w:rsidSect="0097379A">
      <w:pgSz w:w="11910" w:h="16840"/>
      <w:pgMar w:top="567" w:right="960" w:bottom="1320" w:left="98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539" w14:textId="77777777" w:rsidR="00872EE4" w:rsidRDefault="00872EE4">
      <w:r>
        <w:separator/>
      </w:r>
    </w:p>
  </w:endnote>
  <w:endnote w:type="continuationSeparator" w:id="0">
    <w:p w14:paraId="391F7790" w14:textId="77777777" w:rsidR="00872EE4" w:rsidRDefault="0087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C1E2" w14:textId="77777777" w:rsidR="00D31D88" w:rsidRDefault="00D31D88" w:rsidP="00445FD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E4BDD09" w14:textId="77777777" w:rsidR="00D31D88" w:rsidRDefault="00D31D88" w:rsidP="00445FD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574A" w14:textId="77777777" w:rsidR="00D31D88" w:rsidRDefault="00D31D8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14:paraId="2ED98235" w14:textId="77777777" w:rsidR="00D31D88" w:rsidRPr="004942BE" w:rsidRDefault="00D31D88" w:rsidP="00445F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A292" w14:textId="149FF15A" w:rsidR="00B83B07" w:rsidRDefault="00D31D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979479" wp14:editId="7469A9B1">
              <wp:simplePos x="0" y="0"/>
              <wp:positionH relativeFrom="page">
                <wp:posOffset>6685280</wp:posOffset>
              </wp:positionH>
              <wp:positionV relativeFrom="page">
                <wp:posOffset>9832340</wp:posOffset>
              </wp:positionV>
              <wp:extent cx="228600" cy="1689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35073" w14:textId="77777777" w:rsidR="00B83B07" w:rsidRDefault="00B83B07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7947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26.4pt;margin-top:774.2pt;width:18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" filled="f" stroked="f">
              <v:textbox inset="0,0,0,0">
                <w:txbxContent>
                  <w:p w14:paraId="48735073" w14:textId="77777777" w:rsidR="00B83B07" w:rsidRDefault="00B83B07">
                    <w:pPr>
                      <w:spacing w:before="19"/>
                      <w:ind w:left="60"/>
                      <w:rPr>
                        <w:rFonts w:ascii="Courier New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0D72" w14:textId="77777777" w:rsidR="00872EE4" w:rsidRDefault="00872EE4">
      <w:r>
        <w:separator/>
      </w:r>
    </w:p>
  </w:footnote>
  <w:footnote w:type="continuationSeparator" w:id="0">
    <w:p w14:paraId="29AB9D8D" w14:textId="77777777" w:rsidR="00872EE4" w:rsidRDefault="0087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8ED"/>
    <w:multiLevelType w:val="hybridMultilevel"/>
    <w:tmpl w:val="E3024800"/>
    <w:lvl w:ilvl="0" w:tplc="64C66F86">
      <w:start w:val="1"/>
      <w:numFmt w:val="decimal"/>
      <w:lvlText w:val="%1."/>
      <w:lvlJc w:val="left"/>
      <w:pPr>
        <w:ind w:left="100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341C92">
      <w:numFmt w:val="bullet"/>
      <w:lvlText w:val="•"/>
      <w:lvlJc w:val="left"/>
      <w:pPr>
        <w:ind w:left="1086" w:hanging="441"/>
      </w:pPr>
      <w:rPr>
        <w:rFonts w:hint="default"/>
        <w:lang w:val="ru-RU" w:eastAsia="en-US" w:bidi="ar-SA"/>
      </w:rPr>
    </w:lvl>
    <w:lvl w:ilvl="2" w:tplc="4BDEFF2E">
      <w:numFmt w:val="bullet"/>
      <w:lvlText w:val="•"/>
      <w:lvlJc w:val="left"/>
      <w:pPr>
        <w:ind w:left="2073" w:hanging="441"/>
      </w:pPr>
      <w:rPr>
        <w:rFonts w:hint="default"/>
        <w:lang w:val="ru-RU" w:eastAsia="en-US" w:bidi="ar-SA"/>
      </w:rPr>
    </w:lvl>
    <w:lvl w:ilvl="3" w:tplc="134A5242">
      <w:numFmt w:val="bullet"/>
      <w:lvlText w:val="•"/>
      <w:lvlJc w:val="left"/>
      <w:pPr>
        <w:ind w:left="3059" w:hanging="441"/>
      </w:pPr>
      <w:rPr>
        <w:rFonts w:hint="default"/>
        <w:lang w:val="ru-RU" w:eastAsia="en-US" w:bidi="ar-SA"/>
      </w:rPr>
    </w:lvl>
    <w:lvl w:ilvl="4" w:tplc="0F9AEF0C">
      <w:numFmt w:val="bullet"/>
      <w:lvlText w:val="•"/>
      <w:lvlJc w:val="left"/>
      <w:pPr>
        <w:ind w:left="4046" w:hanging="441"/>
      </w:pPr>
      <w:rPr>
        <w:rFonts w:hint="default"/>
        <w:lang w:val="ru-RU" w:eastAsia="en-US" w:bidi="ar-SA"/>
      </w:rPr>
    </w:lvl>
    <w:lvl w:ilvl="5" w:tplc="62DACCC6">
      <w:numFmt w:val="bullet"/>
      <w:lvlText w:val="•"/>
      <w:lvlJc w:val="left"/>
      <w:pPr>
        <w:ind w:left="5033" w:hanging="441"/>
      </w:pPr>
      <w:rPr>
        <w:rFonts w:hint="default"/>
        <w:lang w:val="ru-RU" w:eastAsia="en-US" w:bidi="ar-SA"/>
      </w:rPr>
    </w:lvl>
    <w:lvl w:ilvl="6" w:tplc="650051D6">
      <w:numFmt w:val="bullet"/>
      <w:lvlText w:val="•"/>
      <w:lvlJc w:val="left"/>
      <w:pPr>
        <w:ind w:left="6019" w:hanging="441"/>
      </w:pPr>
      <w:rPr>
        <w:rFonts w:hint="default"/>
        <w:lang w:val="ru-RU" w:eastAsia="en-US" w:bidi="ar-SA"/>
      </w:rPr>
    </w:lvl>
    <w:lvl w:ilvl="7" w:tplc="EBF6C4EC">
      <w:numFmt w:val="bullet"/>
      <w:lvlText w:val="•"/>
      <w:lvlJc w:val="left"/>
      <w:pPr>
        <w:ind w:left="7006" w:hanging="441"/>
      </w:pPr>
      <w:rPr>
        <w:rFonts w:hint="default"/>
        <w:lang w:val="ru-RU" w:eastAsia="en-US" w:bidi="ar-SA"/>
      </w:rPr>
    </w:lvl>
    <w:lvl w:ilvl="8" w:tplc="4D04EC0A">
      <w:numFmt w:val="bullet"/>
      <w:lvlText w:val="•"/>
      <w:lvlJc w:val="left"/>
      <w:pPr>
        <w:ind w:left="7993" w:hanging="441"/>
      </w:pPr>
      <w:rPr>
        <w:rFonts w:hint="default"/>
        <w:lang w:val="ru-RU" w:eastAsia="en-US" w:bidi="ar-SA"/>
      </w:rPr>
    </w:lvl>
  </w:abstractNum>
  <w:abstractNum w:abstractNumId="1" w15:restartNumberingAfterBreak="0">
    <w:nsid w:val="1E351755"/>
    <w:multiLevelType w:val="hybridMultilevel"/>
    <w:tmpl w:val="CF12A482"/>
    <w:lvl w:ilvl="0" w:tplc="28E8AA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519A"/>
    <w:multiLevelType w:val="hybridMultilevel"/>
    <w:tmpl w:val="E1EE2890"/>
    <w:lvl w:ilvl="0" w:tplc="4BBE28F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B66"/>
    <w:multiLevelType w:val="hybridMultilevel"/>
    <w:tmpl w:val="58F654FC"/>
    <w:lvl w:ilvl="0" w:tplc="64C66F86">
      <w:start w:val="1"/>
      <w:numFmt w:val="decimal"/>
      <w:lvlText w:val="%1."/>
      <w:lvlJc w:val="left"/>
      <w:pPr>
        <w:ind w:left="100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341C92">
      <w:numFmt w:val="bullet"/>
      <w:lvlText w:val="•"/>
      <w:lvlJc w:val="left"/>
      <w:pPr>
        <w:ind w:left="1086" w:hanging="441"/>
      </w:pPr>
      <w:rPr>
        <w:rFonts w:hint="default"/>
        <w:lang w:val="ru-RU" w:eastAsia="en-US" w:bidi="ar-SA"/>
      </w:rPr>
    </w:lvl>
    <w:lvl w:ilvl="2" w:tplc="4BDEFF2E">
      <w:numFmt w:val="bullet"/>
      <w:lvlText w:val="•"/>
      <w:lvlJc w:val="left"/>
      <w:pPr>
        <w:ind w:left="2073" w:hanging="441"/>
      </w:pPr>
      <w:rPr>
        <w:rFonts w:hint="default"/>
        <w:lang w:val="ru-RU" w:eastAsia="en-US" w:bidi="ar-SA"/>
      </w:rPr>
    </w:lvl>
    <w:lvl w:ilvl="3" w:tplc="134A5242">
      <w:numFmt w:val="bullet"/>
      <w:lvlText w:val="•"/>
      <w:lvlJc w:val="left"/>
      <w:pPr>
        <w:ind w:left="3059" w:hanging="441"/>
      </w:pPr>
      <w:rPr>
        <w:rFonts w:hint="default"/>
        <w:lang w:val="ru-RU" w:eastAsia="en-US" w:bidi="ar-SA"/>
      </w:rPr>
    </w:lvl>
    <w:lvl w:ilvl="4" w:tplc="0F9AEF0C">
      <w:numFmt w:val="bullet"/>
      <w:lvlText w:val="•"/>
      <w:lvlJc w:val="left"/>
      <w:pPr>
        <w:ind w:left="4046" w:hanging="441"/>
      </w:pPr>
      <w:rPr>
        <w:rFonts w:hint="default"/>
        <w:lang w:val="ru-RU" w:eastAsia="en-US" w:bidi="ar-SA"/>
      </w:rPr>
    </w:lvl>
    <w:lvl w:ilvl="5" w:tplc="62DACCC6">
      <w:numFmt w:val="bullet"/>
      <w:lvlText w:val="•"/>
      <w:lvlJc w:val="left"/>
      <w:pPr>
        <w:ind w:left="5033" w:hanging="441"/>
      </w:pPr>
      <w:rPr>
        <w:rFonts w:hint="default"/>
        <w:lang w:val="ru-RU" w:eastAsia="en-US" w:bidi="ar-SA"/>
      </w:rPr>
    </w:lvl>
    <w:lvl w:ilvl="6" w:tplc="650051D6">
      <w:numFmt w:val="bullet"/>
      <w:lvlText w:val="•"/>
      <w:lvlJc w:val="left"/>
      <w:pPr>
        <w:ind w:left="6019" w:hanging="441"/>
      </w:pPr>
      <w:rPr>
        <w:rFonts w:hint="default"/>
        <w:lang w:val="ru-RU" w:eastAsia="en-US" w:bidi="ar-SA"/>
      </w:rPr>
    </w:lvl>
    <w:lvl w:ilvl="7" w:tplc="EBF6C4EC">
      <w:numFmt w:val="bullet"/>
      <w:lvlText w:val="•"/>
      <w:lvlJc w:val="left"/>
      <w:pPr>
        <w:ind w:left="7006" w:hanging="441"/>
      </w:pPr>
      <w:rPr>
        <w:rFonts w:hint="default"/>
        <w:lang w:val="ru-RU" w:eastAsia="en-US" w:bidi="ar-SA"/>
      </w:rPr>
    </w:lvl>
    <w:lvl w:ilvl="8" w:tplc="4D04EC0A">
      <w:numFmt w:val="bullet"/>
      <w:lvlText w:val="•"/>
      <w:lvlJc w:val="left"/>
      <w:pPr>
        <w:ind w:left="7993" w:hanging="441"/>
      </w:pPr>
      <w:rPr>
        <w:rFonts w:hint="default"/>
        <w:lang w:val="ru-RU" w:eastAsia="en-US" w:bidi="ar-SA"/>
      </w:rPr>
    </w:lvl>
  </w:abstractNum>
  <w:abstractNum w:abstractNumId="4" w15:restartNumberingAfterBreak="0">
    <w:nsid w:val="36146BC1"/>
    <w:multiLevelType w:val="hybridMultilevel"/>
    <w:tmpl w:val="34A4EFA4"/>
    <w:lvl w:ilvl="0" w:tplc="2416E1E8">
      <w:start w:val="1"/>
      <w:numFmt w:val="decimal"/>
      <w:lvlText w:val="%1."/>
      <w:lvlJc w:val="left"/>
      <w:pPr>
        <w:ind w:left="100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C2D16C">
      <w:numFmt w:val="bullet"/>
      <w:lvlText w:val="•"/>
      <w:lvlJc w:val="left"/>
      <w:pPr>
        <w:ind w:left="1086" w:hanging="554"/>
      </w:pPr>
      <w:rPr>
        <w:rFonts w:hint="default"/>
        <w:lang w:val="ru-RU" w:eastAsia="en-US" w:bidi="ar-SA"/>
      </w:rPr>
    </w:lvl>
    <w:lvl w:ilvl="2" w:tplc="A7F8598C">
      <w:numFmt w:val="bullet"/>
      <w:lvlText w:val="•"/>
      <w:lvlJc w:val="left"/>
      <w:pPr>
        <w:ind w:left="2073" w:hanging="554"/>
      </w:pPr>
      <w:rPr>
        <w:rFonts w:hint="default"/>
        <w:lang w:val="ru-RU" w:eastAsia="en-US" w:bidi="ar-SA"/>
      </w:rPr>
    </w:lvl>
    <w:lvl w:ilvl="3" w:tplc="C6727EF4">
      <w:numFmt w:val="bullet"/>
      <w:lvlText w:val="•"/>
      <w:lvlJc w:val="left"/>
      <w:pPr>
        <w:ind w:left="3059" w:hanging="554"/>
      </w:pPr>
      <w:rPr>
        <w:rFonts w:hint="default"/>
        <w:lang w:val="ru-RU" w:eastAsia="en-US" w:bidi="ar-SA"/>
      </w:rPr>
    </w:lvl>
    <w:lvl w:ilvl="4" w:tplc="DE16A5A4">
      <w:numFmt w:val="bullet"/>
      <w:lvlText w:val="•"/>
      <w:lvlJc w:val="left"/>
      <w:pPr>
        <w:ind w:left="4046" w:hanging="554"/>
      </w:pPr>
      <w:rPr>
        <w:rFonts w:hint="default"/>
        <w:lang w:val="ru-RU" w:eastAsia="en-US" w:bidi="ar-SA"/>
      </w:rPr>
    </w:lvl>
    <w:lvl w:ilvl="5" w:tplc="FBE8A80A">
      <w:numFmt w:val="bullet"/>
      <w:lvlText w:val="•"/>
      <w:lvlJc w:val="left"/>
      <w:pPr>
        <w:ind w:left="5033" w:hanging="554"/>
      </w:pPr>
      <w:rPr>
        <w:rFonts w:hint="default"/>
        <w:lang w:val="ru-RU" w:eastAsia="en-US" w:bidi="ar-SA"/>
      </w:rPr>
    </w:lvl>
    <w:lvl w:ilvl="6" w:tplc="182A4260">
      <w:numFmt w:val="bullet"/>
      <w:lvlText w:val="•"/>
      <w:lvlJc w:val="left"/>
      <w:pPr>
        <w:ind w:left="6019" w:hanging="554"/>
      </w:pPr>
      <w:rPr>
        <w:rFonts w:hint="default"/>
        <w:lang w:val="ru-RU" w:eastAsia="en-US" w:bidi="ar-SA"/>
      </w:rPr>
    </w:lvl>
    <w:lvl w:ilvl="7" w:tplc="BA6C4808">
      <w:numFmt w:val="bullet"/>
      <w:lvlText w:val="•"/>
      <w:lvlJc w:val="left"/>
      <w:pPr>
        <w:ind w:left="7006" w:hanging="554"/>
      </w:pPr>
      <w:rPr>
        <w:rFonts w:hint="default"/>
        <w:lang w:val="ru-RU" w:eastAsia="en-US" w:bidi="ar-SA"/>
      </w:rPr>
    </w:lvl>
    <w:lvl w:ilvl="8" w:tplc="B726A222">
      <w:numFmt w:val="bullet"/>
      <w:lvlText w:val="•"/>
      <w:lvlJc w:val="left"/>
      <w:pPr>
        <w:ind w:left="7993" w:hanging="554"/>
      </w:pPr>
      <w:rPr>
        <w:rFonts w:hint="default"/>
        <w:lang w:val="ru-RU" w:eastAsia="en-US" w:bidi="ar-SA"/>
      </w:rPr>
    </w:lvl>
  </w:abstractNum>
  <w:abstractNum w:abstractNumId="5" w15:restartNumberingAfterBreak="0">
    <w:nsid w:val="36727F92"/>
    <w:multiLevelType w:val="hybridMultilevel"/>
    <w:tmpl w:val="A492EA3A"/>
    <w:lvl w:ilvl="0" w:tplc="301AE050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C6B52C">
      <w:numFmt w:val="bullet"/>
      <w:lvlText w:val="•"/>
      <w:lvlJc w:val="left"/>
      <w:pPr>
        <w:ind w:left="1086" w:hanging="360"/>
      </w:pPr>
      <w:rPr>
        <w:rFonts w:hint="default"/>
        <w:lang w:val="ru-RU" w:eastAsia="en-US" w:bidi="ar-SA"/>
      </w:rPr>
    </w:lvl>
    <w:lvl w:ilvl="2" w:tplc="FB34BD22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6B901656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2466D5B2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B5225362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2CB0E77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9014D20C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B5DEB64E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D81A9D"/>
    <w:multiLevelType w:val="hybridMultilevel"/>
    <w:tmpl w:val="E3024800"/>
    <w:lvl w:ilvl="0" w:tplc="64C66F86">
      <w:start w:val="1"/>
      <w:numFmt w:val="decimal"/>
      <w:lvlText w:val="%1."/>
      <w:lvlJc w:val="left"/>
      <w:pPr>
        <w:ind w:left="100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341C92">
      <w:numFmt w:val="bullet"/>
      <w:lvlText w:val="•"/>
      <w:lvlJc w:val="left"/>
      <w:pPr>
        <w:ind w:left="1086" w:hanging="441"/>
      </w:pPr>
      <w:rPr>
        <w:rFonts w:hint="default"/>
        <w:lang w:val="ru-RU" w:eastAsia="en-US" w:bidi="ar-SA"/>
      </w:rPr>
    </w:lvl>
    <w:lvl w:ilvl="2" w:tplc="4BDEFF2E">
      <w:numFmt w:val="bullet"/>
      <w:lvlText w:val="•"/>
      <w:lvlJc w:val="left"/>
      <w:pPr>
        <w:ind w:left="2073" w:hanging="441"/>
      </w:pPr>
      <w:rPr>
        <w:rFonts w:hint="default"/>
        <w:lang w:val="ru-RU" w:eastAsia="en-US" w:bidi="ar-SA"/>
      </w:rPr>
    </w:lvl>
    <w:lvl w:ilvl="3" w:tplc="134A5242">
      <w:numFmt w:val="bullet"/>
      <w:lvlText w:val="•"/>
      <w:lvlJc w:val="left"/>
      <w:pPr>
        <w:ind w:left="3059" w:hanging="441"/>
      </w:pPr>
      <w:rPr>
        <w:rFonts w:hint="default"/>
        <w:lang w:val="ru-RU" w:eastAsia="en-US" w:bidi="ar-SA"/>
      </w:rPr>
    </w:lvl>
    <w:lvl w:ilvl="4" w:tplc="0F9AEF0C">
      <w:numFmt w:val="bullet"/>
      <w:lvlText w:val="•"/>
      <w:lvlJc w:val="left"/>
      <w:pPr>
        <w:ind w:left="4046" w:hanging="441"/>
      </w:pPr>
      <w:rPr>
        <w:rFonts w:hint="default"/>
        <w:lang w:val="ru-RU" w:eastAsia="en-US" w:bidi="ar-SA"/>
      </w:rPr>
    </w:lvl>
    <w:lvl w:ilvl="5" w:tplc="62DACCC6">
      <w:numFmt w:val="bullet"/>
      <w:lvlText w:val="•"/>
      <w:lvlJc w:val="left"/>
      <w:pPr>
        <w:ind w:left="5033" w:hanging="441"/>
      </w:pPr>
      <w:rPr>
        <w:rFonts w:hint="default"/>
        <w:lang w:val="ru-RU" w:eastAsia="en-US" w:bidi="ar-SA"/>
      </w:rPr>
    </w:lvl>
    <w:lvl w:ilvl="6" w:tplc="650051D6">
      <w:numFmt w:val="bullet"/>
      <w:lvlText w:val="•"/>
      <w:lvlJc w:val="left"/>
      <w:pPr>
        <w:ind w:left="6019" w:hanging="441"/>
      </w:pPr>
      <w:rPr>
        <w:rFonts w:hint="default"/>
        <w:lang w:val="ru-RU" w:eastAsia="en-US" w:bidi="ar-SA"/>
      </w:rPr>
    </w:lvl>
    <w:lvl w:ilvl="7" w:tplc="EBF6C4EC">
      <w:numFmt w:val="bullet"/>
      <w:lvlText w:val="•"/>
      <w:lvlJc w:val="left"/>
      <w:pPr>
        <w:ind w:left="7006" w:hanging="441"/>
      </w:pPr>
      <w:rPr>
        <w:rFonts w:hint="default"/>
        <w:lang w:val="ru-RU" w:eastAsia="en-US" w:bidi="ar-SA"/>
      </w:rPr>
    </w:lvl>
    <w:lvl w:ilvl="8" w:tplc="4D04EC0A">
      <w:numFmt w:val="bullet"/>
      <w:lvlText w:val="•"/>
      <w:lvlJc w:val="left"/>
      <w:pPr>
        <w:ind w:left="7993" w:hanging="441"/>
      </w:pPr>
      <w:rPr>
        <w:rFonts w:hint="default"/>
        <w:lang w:val="ru-RU" w:eastAsia="en-US" w:bidi="ar-SA"/>
      </w:rPr>
    </w:lvl>
  </w:abstractNum>
  <w:abstractNum w:abstractNumId="7" w15:restartNumberingAfterBreak="0">
    <w:nsid w:val="4AE624E3"/>
    <w:multiLevelType w:val="hybridMultilevel"/>
    <w:tmpl w:val="B8F2AEB4"/>
    <w:lvl w:ilvl="0" w:tplc="A7EA4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501F"/>
    <w:multiLevelType w:val="hybridMultilevel"/>
    <w:tmpl w:val="FA20435C"/>
    <w:lvl w:ilvl="0" w:tplc="71509778">
      <w:start w:val="2"/>
      <w:numFmt w:val="decimal"/>
      <w:lvlText w:val="%1"/>
      <w:lvlJc w:val="left"/>
      <w:pPr>
        <w:ind w:left="3166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9962DDC">
      <w:numFmt w:val="bullet"/>
      <w:lvlText w:val="•"/>
      <w:lvlJc w:val="left"/>
      <w:pPr>
        <w:ind w:left="3840" w:hanging="212"/>
      </w:pPr>
      <w:rPr>
        <w:rFonts w:hint="default"/>
        <w:lang w:val="ru-RU" w:eastAsia="en-US" w:bidi="ar-SA"/>
      </w:rPr>
    </w:lvl>
    <w:lvl w:ilvl="2" w:tplc="9D7E7BF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3" w:tplc="CA3CF0B4">
      <w:numFmt w:val="bullet"/>
      <w:lvlText w:val="•"/>
      <w:lvlJc w:val="left"/>
      <w:pPr>
        <w:ind w:left="5201" w:hanging="212"/>
      </w:pPr>
      <w:rPr>
        <w:rFonts w:hint="default"/>
        <w:lang w:val="ru-RU" w:eastAsia="en-US" w:bidi="ar-SA"/>
      </w:rPr>
    </w:lvl>
    <w:lvl w:ilvl="4" w:tplc="BA12D734">
      <w:numFmt w:val="bullet"/>
      <w:lvlText w:val="•"/>
      <w:lvlJc w:val="left"/>
      <w:pPr>
        <w:ind w:left="5882" w:hanging="212"/>
      </w:pPr>
      <w:rPr>
        <w:rFonts w:hint="default"/>
        <w:lang w:val="ru-RU" w:eastAsia="en-US" w:bidi="ar-SA"/>
      </w:rPr>
    </w:lvl>
    <w:lvl w:ilvl="5" w:tplc="82E05DFC">
      <w:numFmt w:val="bullet"/>
      <w:lvlText w:val="•"/>
      <w:lvlJc w:val="left"/>
      <w:pPr>
        <w:ind w:left="6563" w:hanging="212"/>
      </w:pPr>
      <w:rPr>
        <w:rFonts w:hint="default"/>
        <w:lang w:val="ru-RU" w:eastAsia="en-US" w:bidi="ar-SA"/>
      </w:rPr>
    </w:lvl>
    <w:lvl w:ilvl="6" w:tplc="114A938C">
      <w:numFmt w:val="bullet"/>
      <w:lvlText w:val="•"/>
      <w:lvlJc w:val="left"/>
      <w:pPr>
        <w:ind w:left="7243" w:hanging="212"/>
      </w:pPr>
      <w:rPr>
        <w:rFonts w:hint="default"/>
        <w:lang w:val="ru-RU" w:eastAsia="en-US" w:bidi="ar-SA"/>
      </w:rPr>
    </w:lvl>
    <w:lvl w:ilvl="7" w:tplc="D4DCA7DE">
      <w:numFmt w:val="bullet"/>
      <w:lvlText w:val="•"/>
      <w:lvlJc w:val="left"/>
      <w:pPr>
        <w:ind w:left="7924" w:hanging="212"/>
      </w:pPr>
      <w:rPr>
        <w:rFonts w:hint="default"/>
        <w:lang w:val="ru-RU" w:eastAsia="en-US" w:bidi="ar-SA"/>
      </w:rPr>
    </w:lvl>
    <w:lvl w:ilvl="8" w:tplc="82102C0E">
      <w:numFmt w:val="bullet"/>
      <w:lvlText w:val="•"/>
      <w:lvlJc w:val="left"/>
      <w:pPr>
        <w:ind w:left="860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9AC2FA1"/>
    <w:multiLevelType w:val="hybridMultilevel"/>
    <w:tmpl w:val="BDF86196"/>
    <w:lvl w:ilvl="0" w:tplc="187EE20A">
      <w:start w:val="1"/>
      <w:numFmt w:val="decimal"/>
      <w:lvlText w:val="%1."/>
      <w:lvlJc w:val="left"/>
      <w:pPr>
        <w:ind w:left="100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EEE572">
      <w:numFmt w:val="bullet"/>
      <w:lvlText w:val="•"/>
      <w:lvlJc w:val="left"/>
      <w:pPr>
        <w:ind w:left="1086" w:hanging="413"/>
      </w:pPr>
      <w:rPr>
        <w:rFonts w:hint="default"/>
        <w:lang w:val="ru-RU" w:eastAsia="en-US" w:bidi="ar-SA"/>
      </w:rPr>
    </w:lvl>
    <w:lvl w:ilvl="2" w:tplc="F7704CBC">
      <w:numFmt w:val="bullet"/>
      <w:lvlText w:val="•"/>
      <w:lvlJc w:val="left"/>
      <w:pPr>
        <w:ind w:left="2073" w:hanging="413"/>
      </w:pPr>
      <w:rPr>
        <w:rFonts w:hint="default"/>
        <w:lang w:val="ru-RU" w:eastAsia="en-US" w:bidi="ar-SA"/>
      </w:rPr>
    </w:lvl>
    <w:lvl w:ilvl="3" w:tplc="54827CAE">
      <w:numFmt w:val="bullet"/>
      <w:lvlText w:val="•"/>
      <w:lvlJc w:val="left"/>
      <w:pPr>
        <w:ind w:left="3059" w:hanging="413"/>
      </w:pPr>
      <w:rPr>
        <w:rFonts w:hint="default"/>
        <w:lang w:val="ru-RU" w:eastAsia="en-US" w:bidi="ar-SA"/>
      </w:rPr>
    </w:lvl>
    <w:lvl w:ilvl="4" w:tplc="A8BA5E96">
      <w:numFmt w:val="bullet"/>
      <w:lvlText w:val="•"/>
      <w:lvlJc w:val="left"/>
      <w:pPr>
        <w:ind w:left="4046" w:hanging="413"/>
      </w:pPr>
      <w:rPr>
        <w:rFonts w:hint="default"/>
        <w:lang w:val="ru-RU" w:eastAsia="en-US" w:bidi="ar-SA"/>
      </w:rPr>
    </w:lvl>
    <w:lvl w:ilvl="5" w:tplc="F926EFD6">
      <w:numFmt w:val="bullet"/>
      <w:lvlText w:val="•"/>
      <w:lvlJc w:val="left"/>
      <w:pPr>
        <w:ind w:left="5033" w:hanging="413"/>
      </w:pPr>
      <w:rPr>
        <w:rFonts w:hint="default"/>
        <w:lang w:val="ru-RU" w:eastAsia="en-US" w:bidi="ar-SA"/>
      </w:rPr>
    </w:lvl>
    <w:lvl w:ilvl="6" w:tplc="9F947066">
      <w:numFmt w:val="bullet"/>
      <w:lvlText w:val="•"/>
      <w:lvlJc w:val="left"/>
      <w:pPr>
        <w:ind w:left="6019" w:hanging="413"/>
      </w:pPr>
      <w:rPr>
        <w:rFonts w:hint="default"/>
        <w:lang w:val="ru-RU" w:eastAsia="en-US" w:bidi="ar-SA"/>
      </w:rPr>
    </w:lvl>
    <w:lvl w:ilvl="7" w:tplc="92C629B6">
      <w:numFmt w:val="bullet"/>
      <w:lvlText w:val="•"/>
      <w:lvlJc w:val="left"/>
      <w:pPr>
        <w:ind w:left="7006" w:hanging="413"/>
      </w:pPr>
      <w:rPr>
        <w:rFonts w:hint="default"/>
        <w:lang w:val="ru-RU" w:eastAsia="en-US" w:bidi="ar-SA"/>
      </w:rPr>
    </w:lvl>
    <w:lvl w:ilvl="8" w:tplc="6F56AAA6">
      <w:numFmt w:val="bullet"/>
      <w:lvlText w:val="•"/>
      <w:lvlJc w:val="left"/>
      <w:pPr>
        <w:ind w:left="7993" w:hanging="4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7"/>
    <w:rsid w:val="00014FA6"/>
    <w:rsid w:val="00114691"/>
    <w:rsid w:val="00130FC3"/>
    <w:rsid w:val="0013300D"/>
    <w:rsid w:val="00166BCD"/>
    <w:rsid w:val="00191D69"/>
    <w:rsid w:val="001B7076"/>
    <w:rsid w:val="0028674D"/>
    <w:rsid w:val="00400583"/>
    <w:rsid w:val="00425105"/>
    <w:rsid w:val="00592DD9"/>
    <w:rsid w:val="006809DE"/>
    <w:rsid w:val="007516CF"/>
    <w:rsid w:val="007E12CE"/>
    <w:rsid w:val="00817401"/>
    <w:rsid w:val="00826466"/>
    <w:rsid w:val="00872EE4"/>
    <w:rsid w:val="008E2845"/>
    <w:rsid w:val="0097379A"/>
    <w:rsid w:val="009A4321"/>
    <w:rsid w:val="00AB68CF"/>
    <w:rsid w:val="00AF3E04"/>
    <w:rsid w:val="00B83B07"/>
    <w:rsid w:val="00C36211"/>
    <w:rsid w:val="00C863DE"/>
    <w:rsid w:val="00CA17E0"/>
    <w:rsid w:val="00D31D88"/>
    <w:rsid w:val="00D5582B"/>
    <w:rsid w:val="00D77EAD"/>
    <w:rsid w:val="00F0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7744826"/>
  <w15:docId w15:val="{1FF73273-B297-4F91-A052-3020DEEE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5" w:right="14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0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1934" w:right="119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qFormat/>
    <w:pPr>
      <w:ind w:left="820" w:hanging="360"/>
    </w:pPr>
  </w:style>
  <w:style w:type="paragraph" w:customStyle="1" w:styleId="TableParagraph">
    <w:name w:val="Table Paragraph"/>
    <w:basedOn w:val="a"/>
    <w:qFormat/>
  </w:style>
  <w:style w:type="character" w:customStyle="1" w:styleId="a6">
    <w:name w:val="Без интервала Знак"/>
    <w:link w:val="a7"/>
    <w:uiPriority w:val="1"/>
    <w:locked/>
    <w:rsid w:val="0097379A"/>
    <w:rPr>
      <w:rFonts w:eastAsia="Times New Roman" w:cs="Shruti"/>
      <w:sz w:val="20"/>
      <w:szCs w:val="20"/>
    </w:rPr>
  </w:style>
  <w:style w:type="paragraph" w:styleId="a7">
    <w:name w:val="No Spacing"/>
    <w:link w:val="a6"/>
    <w:uiPriority w:val="1"/>
    <w:qFormat/>
    <w:rsid w:val="0097379A"/>
    <w:pPr>
      <w:widowControl/>
      <w:autoSpaceDE/>
      <w:autoSpaceDN/>
    </w:pPr>
    <w:rPr>
      <w:rFonts w:eastAsia="Times New Roman" w:cs="Shrut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737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379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nhideWhenUsed/>
    <w:rsid w:val="009737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7379A"/>
    <w:rPr>
      <w:rFonts w:ascii="Times New Roman" w:eastAsia="Times New Roman" w:hAnsi="Times New Roman" w:cs="Times New Roman"/>
      <w:lang w:val="ru-RU"/>
    </w:rPr>
  </w:style>
  <w:style w:type="paragraph" w:styleId="ac">
    <w:name w:val="Revision"/>
    <w:hidden/>
    <w:uiPriority w:val="99"/>
    <w:semiHidden/>
    <w:rsid w:val="001B7076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page number"/>
    <w:basedOn w:val="a0"/>
    <w:rsid w:val="00D3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2</cp:revision>
  <dcterms:created xsi:type="dcterms:W3CDTF">2026-01-11T15:11:00Z</dcterms:created>
  <dcterms:modified xsi:type="dcterms:W3CDTF">2026-01-11T15:11:00Z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