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B4" w:rsidRPr="00554DEC" w:rsidRDefault="00BF76B4" w:rsidP="00554DEC">
      <w:pPr>
        <w:spacing w:after="0" w:line="194" w:lineRule="atLeast"/>
        <w:rPr>
          <w:rFonts w:ascii="Tahoma" w:eastAsia="Times New Roman" w:hAnsi="Tahoma" w:cs="Tahoma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BF76B4" w:rsidRPr="00554DEC" w:rsidRDefault="00BF76B4" w:rsidP="00BF76B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 БЮДЖЕТНОЕ УЧРЕЖДЕНИЕ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ДОПОЛНИТЕЛЬНОГО ОБРАЗОВАНИЯ </w:t>
      </w:r>
    </w:p>
    <w:p w:rsidR="00554DEC" w:rsidRPr="00554DEC" w:rsidRDefault="00BF76B4" w:rsidP="00BF76B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«ДЕТСКАЯ ШКОЛА ИСКУССТВ № 2» </w:t>
      </w:r>
    </w:p>
    <w:p w:rsidR="00BF76B4" w:rsidRPr="00554DEC" w:rsidRDefault="00BF76B4" w:rsidP="00BF76B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ГОРОДА СТАВРОПОЛЯ</w:t>
      </w:r>
    </w:p>
    <w:p w:rsidR="00BF76B4" w:rsidRPr="00554DEC" w:rsidRDefault="00BF76B4" w:rsidP="00BF76B4">
      <w:pPr>
        <w:pStyle w:val="a3"/>
        <w:jc w:val="center"/>
        <w:rPr>
          <w:sz w:val="28"/>
          <w:szCs w:val="28"/>
          <w:shd w:val="clear" w:color="auto" w:fill="FFFFFF"/>
          <w:lang w:eastAsia="ru-RU"/>
        </w:rPr>
      </w:pPr>
      <w:r w:rsidRPr="00554DEC">
        <w:rPr>
          <w:sz w:val="28"/>
          <w:szCs w:val="28"/>
          <w:shd w:val="clear" w:color="auto" w:fill="FFFFFF"/>
          <w:lang w:eastAsia="ru-RU"/>
        </w:rPr>
        <w:br/>
      </w:r>
    </w:p>
    <w:p w:rsidR="00BF76B4" w:rsidRPr="00554DEC" w:rsidRDefault="00BF76B4" w:rsidP="00BF7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EC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br/>
      </w:r>
      <w:r w:rsidRPr="00554DEC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br/>
      </w:r>
      <w:r w:rsidR="00554DEC"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A51AF"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545"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</w:t>
      </w:r>
      <w:r w:rsidR="001A51AF"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4DEC"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 ОД</w:t>
      </w:r>
      <w:r w:rsidR="00554DEC"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F76B4" w:rsidRPr="00554DEC" w:rsidRDefault="00BF76B4" w:rsidP="00BF76B4">
      <w:pPr>
        <w:spacing w:after="0" w:line="194" w:lineRule="atLeast"/>
        <w:rPr>
          <w:rFonts w:ascii="Tahoma" w:eastAsia="Times New Roman" w:hAnsi="Tahoma" w:cs="Tahoma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554DEC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br/>
      </w:r>
      <w:r w:rsidRPr="00554DEC">
        <w:rPr>
          <w:rFonts w:ascii="Tahoma" w:eastAsia="Times New Roman" w:hAnsi="Tahoma" w:cs="Tahoma"/>
          <w:color w:val="414141"/>
          <w:sz w:val="28"/>
          <w:szCs w:val="28"/>
          <w:lang w:eastAsia="ru-RU"/>
        </w:rPr>
        <w:br/>
      </w:r>
    </w:p>
    <w:p w:rsidR="00BF76B4" w:rsidRPr="00554DEC" w:rsidRDefault="00BF76B4" w:rsidP="00BF76B4">
      <w:pPr>
        <w:spacing w:after="0" w:line="1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проведении самообследования</w:t>
      </w:r>
    </w:p>
    <w:p w:rsidR="00BF76B4" w:rsidRPr="00554DEC" w:rsidRDefault="00BF76B4" w:rsidP="00BF76B4">
      <w:pPr>
        <w:spacing w:after="0" w:line="1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554D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 3 ч. 2 ст. 29 Федерального закона «Об образовании в Российской Федерации», приказом </w:t>
      </w:r>
      <w:proofErr w:type="spellStart"/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14.06.2013 г. № 462 «Об утверждении порядка проведения самообследования образователь</w:t>
      </w:r>
      <w:r w:rsidR="000D0D9F"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 организацией»</w:t>
      </w:r>
      <w:r w:rsidR="00790E93" w:rsidRP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Приказом </w:t>
      </w:r>
      <w:proofErr w:type="spellStart"/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от 14.12.2017 № 1218 </w:t>
      </w:r>
      <w:r w:rsidR="00790E93" w:rsidRP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</w:t>
      </w:r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proofErr w:type="gramStart"/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внесении</w:t>
      </w:r>
      <w:proofErr w:type="gramEnd"/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изменений в Порядок проведения самообследования</w:t>
      </w:r>
      <w:r w:rsidR="00790E93" w:rsidRP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утвержденный приказом Министерства образования и науки РФ от 14 июня 2013 года №462</w:t>
      </w:r>
      <w:r w:rsidR="00790E93" w:rsidRPr="00790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”,</w:t>
      </w:r>
      <w:r w:rsidR="000D0D9F"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основании «Положения о порядке проведения самообследования образовательной организацией МБУДО ДШИ № 2 г. Ставрополя» в</w:t>
      </w:r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целях подготовки отчета о результатах самообследования и обеспечения доступности и откры</w:t>
      </w:r>
      <w:r w:rsidR="009C52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тости информации о деятельности </w:t>
      </w:r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школы</w:t>
      </w:r>
      <w:r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76B4" w:rsidRPr="00554DEC" w:rsidRDefault="00BF76B4" w:rsidP="00BF76B4">
      <w:pPr>
        <w:spacing w:after="0" w:line="1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ПРИКАЗЫВАЮ:</w:t>
      </w:r>
    </w:p>
    <w:p w:rsidR="004B372B" w:rsidRPr="00554DEC" w:rsidRDefault="00BF76B4" w:rsidP="00790E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1.Утвердить следующий состав рабочей группы по проведению самообследования (далее – рабочая группа) и подготовке отчета о результатах самообследования (далее – отчет)</w:t>
      </w:r>
      <w:r w:rsidR="00BC4F99"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C4F99" w:rsidRPr="00554DEC" w:rsidRDefault="00BF76B4" w:rsidP="00790E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4F99" w:rsidRPr="00554DEC">
        <w:rPr>
          <w:rFonts w:ascii="Times New Roman" w:hAnsi="Times New Roman"/>
          <w:sz w:val="28"/>
          <w:szCs w:val="28"/>
        </w:rPr>
        <w:t>председатель: Бородина С. А., директор школы;</w:t>
      </w:r>
    </w:p>
    <w:p w:rsidR="00BC4F99" w:rsidRPr="00554DEC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заместитель председателя: Богданова О.Л., заместитель директора;</w:t>
      </w:r>
    </w:p>
    <w:p w:rsidR="00BC4F99" w:rsidRPr="00554DEC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члены рабочей группы:</w:t>
      </w:r>
    </w:p>
    <w:p w:rsidR="00790E93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Бурхан О.С., заместитель директора по воспитательной работе;</w:t>
      </w:r>
    </w:p>
    <w:p w:rsidR="00790E93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 xml:space="preserve">Исакова И.К.,  председатель профкома школы,  зав. отделением «Хоровое пение»; </w:t>
      </w:r>
    </w:p>
    <w:p w:rsidR="00790E93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Быкова О.А., зав. отделением «Фортепиано»;</w:t>
      </w:r>
    </w:p>
    <w:p w:rsidR="00790E93" w:rsidRPr="00790E93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Бондарь Л.А.,  зав. отделением «Народные инструменты»</w:t>
      </w:r>
      <w:r w:rsidR="00790E93" w:rsidRPr="00790E93">
        <w:rPr>
          <w:rFonts w:ascii="Times New Roman" w:hAnsi="Times New Roman"/>
          <w:sz w:val="28"/>
          <w:szCs w:val="28"/>
        </w:rPr>
        <w:t>;</w:t>
      </w:r>
    </w:p>
    <w:p w:rsidR="00BC4F99" w:rsidRPr="00554DEC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Даниелян Т.А., зав. отделением «Струнные инструменты»;</w:t>
      </w:r>
    </w:p>
    <w:p w:rsidR="00790E93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Мерзликин С.П., зав. отделением «Духовые и ударные инструменты»;</w:t>
      </w:r>
    </w:p>
    <w:p w:rsidR="00790E93" w:rsidRDefault="001A51AF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>Дмитриева Ю.Н</w:t>
      </w:r>
      <w:r w:rsidR="004B372B" w:rsidRPr="00554DEC">
        <w:rPr>
          <w:rFonts w:ascii="Times New Roman" w:hAnsi="Times New Roman"/>
          <w:sz w:val="28"/>
          <w:szCs w:val="28"/>
        </w:rPr>
        <w:t>.</w:t>
      </w:r>
      <w:r w:rsidR="00BC4F99" w:rsidRPr="00554DEC">
        <w:rPr>
          <w:rFonts w:ascii="Times New Roman" w:hAnsi="Times New Roman"/>
          <w:sz w:val="28"/>
          <w:szCs w:val="28"/>
        </w:rPr>
        <w:t>, зав</w:t>
      </w:r>
      <w:proofErr w:type="gramStart"/>
      <w:r w:rsidR="00BC4F99" w:rsidRPr="00554DEC">
        <w:rPr>
          <w:rFonts w:ascii="Times New Roman" w:hAnsi="Times New Roman"/>
          <w:sz w:val="28"/>
          <w:szCs w:val="28"/>
        </w:rPr>
        <w:t>.о</w:t>
      </w:r>
      <w:proofErr w:type="gramEnd"/>
      <w:r w:rsidR="00BC4F99" w:rsidRPr="00554DEC">
        <w:rPr>
          <w:rFonts w:ascii="Times New Roman" w:hAnsi="Times New Roman"/>
          <w:sz w:val="28"/>
          <w:szCs w:val="28"/>
        </w:rPr>
        <w:t>тделением «Синтезатор»;</w:t>
      </w:r>
    </w:p>
    <w:p w:rsidR="00BC4F99" w:rsidRPr="00554DEC" w:rsidRDefault="00BC4F99" w:rsidP="00790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lastRenderedPageBreak/>
        <w:t>Пугачева О.В., преподаватель по классу «Сольное пение».</w:t>
      </w:r>
    </w:p>
    <w:p w:rsidR="00BC4F99" w:rsidRPr="00554DEC" w:rsidRDefault="00BC4F99" w:rsidP="00790E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4DE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C4F99" w:rsidRPr="00554DEC" w:rsidRDefault="00BC4F99" w:rsidP="00790E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B372B" w:rsidRPr="00554DEC" w:rsidRDefault="00BC4F99" w:rsidP="00790E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Рабочей группе в своей деятельности руководствоваться:</w:t>
      </w:r>
      <w:r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Федеральным законом «Об образовании в Российской Федерации»;</w:t>
      </w:r>
      <w:r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приказом Мин</w:t>
      </w:r>
      <w:r w:rsidR="007A5C17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истерства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</w:t>
      </w:r>
      <w:r w:rsidR="007A5C17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азования и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7A5C17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ауки Российской Федерации</w:t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14.06.2013 г. №46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«Об утверждении порядка проведения с</w:t>
      </w:r>
      <w:r w:rsidR="009C52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амообследования образовательной 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организацией»;</w:t>
      </w:r>
      <w:r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приказом </w:t>
      </w:r>
      <w:r w:rsidR="007A5C17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Министерства образования и науки Российской Федерации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10.12.2013 г. №1324 «Об утверждении показателей деятельности образовательной организации, подлежащей самообследованию»</w:t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B372B" w:rsidRPr="00554DEC" w:rsidRDefault="004B372B" w:rsidP="00790E9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Положением о порядке проведения самообследования образовательной организацией МБУДО ДШИ № 2 г</w:t>
      </w:r>
      <w:proofErr w:type="gramStart"/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554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таврополя.</w:t>
      </w:r>
    </w:p>
    <w:p w:rsidR="004B372B" w:rsidRPr="00554DEC" w:rsidRDefault="00BF76B4" w:rsidP="00790E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Рабочей группе подготовить в срок до 21 </w:t>
      </w:r>
      <w:r w:rsidR="001A51AF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марта 201</w:t>
      </w:r>
      <w:r w:rsidR="009C52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1A51AF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года:</w:t>
      </w:r>
      <w:r w:rsidR="004B372B" w:rsidRPr="00554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емы оценки качества </w:t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372B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анализ показателей деятельности школы, утвержденных приказо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</w:t>
      </w:r>
      <w:proofErr w:type="spellStart"/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от 10.12.20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 г. №1324 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ждении показателей деятельности 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 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Start"/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,п</w:t>
      </w:r>
      <w:proofErr w:type="gramEnd"/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одлежащей самообследованию»</w:t>
      </w:r>
    </w:p>
    <w:p w:rsidR="00D55288" w:rsidRPr="00554DEC" w:rsidRDefault="004B372B" w:rsidP="00790E93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Сформировать отчет о результатах самообследования 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представить его на утверждение общему собран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ию работников школы в срок до 31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51AF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марта 201</w:t>
      </w:r>
      <w:r w:rsidR="009C52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  <w:r w:rsidR="00BF76B4"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азместить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отчет</w:t>
      </w:r>
      <w:proofErr w:type="gramEnd"/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результатах самообследования  на официальном сайте 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школы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не позднее 20 апреля 2018 года.</w:t>
      </w:r>
      <w:r w:rsidR="00BF76B4"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 до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 апреля 201</w:t>
      </w:r>
      <w:r w:rsidR="009C52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направить подписанный директором и заверенный печатью школы отчет 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руководителю комитета культуры 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молодежной политики администрации </w:t>
      </w:r>
      <w:r w:rsidR="001A51AF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города</w:t>
      </w:r>
      <w:r w:rsidR="00790E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A51AF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Ставрополя</w:t>
      </w:r>
      <w:r w:rsidR="00CE768D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</w:t>
      </w:r>
      <w:r w:rsidR="001A51AF" w:rsidRPr="00554DEC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  <w:t>.</w:t>
      </w:r>
      <w:r w:rsidR="00BF76B4" w:rsidRPr="00554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BF76B4"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исполнением настоящего приказа оставляю за собо</w:t>
      </w:r>
      <w:r w:rsidR="00BF76B4" w:rsidRPr="00790E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="00BF76B4" w:rsidRPr="00554DE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</w:p>
    <w:p w:rsidR="004B372B" w:rsidRPr="00554DEC" w:rsidRDefault="004B372B" w:rsidP="00790E93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B372B" w:rsidRPr="00554DEC" w:rsidRDefault="004B372B" w:rsidP="00790E93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B372B" w:rsidRPr="00554DEC" w:rsidRDefault="004B372B" w:rsidP="00790E93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B372B" w:rsidRPr="00554DEC" w:rsidRDefault="004B372B" w:rsidP="00790E93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B372B" w:rsidRPr="00554DEC" w:rsidRDefault="004B372B" w:rsidP="00790E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                                                                 </w:t>
      </w:r>
      <w:r w:rsid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С.А. Бородина</w:t>
      </w:r>
      <w:r w:rsidRPr="00554D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sectPr w:rsidR="004B372B" w:rsidRPr="00554DEC" w:rsidSect="00D5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B4"/>
    <w:rsid w:val="000D0D9F"/>
    <w:rsid w:val="00190545"/>
    <w:rsid w:val="001A51AF"/>
    <w:rsid w:val="00373F5B"/>
    <w:rsid w:val="004B372B"/>
    <w:rsid w:val="00554DEC"/>
    <w:rsid w:val="006C0436"/>
    <w:rsid w:val="00790E93"/>
    <w:rsid w:val="0079403E"/>
    <w:rsid w:val="007A5C17"/>
    <w:rsid w:val="00863A2B"/>
    <w:rsid w:val="008A5BEC"/>
    <w:rsid w:val="00992B44"/>
    <w:rsid w:val="009C5207"/>
    <w:rsid w:val="00BC0004"/>
    <w:rsid w:val="00BC4F99"/>
    <w:rsid w:val="00BF76B4"/>
    <w:rsid w:val="00C04864"/>
    <w:rsid w:val="00CE768D"/>
    <w:rsid w:val="00D55288"/>
    <w:rsid w:val="00D9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6B4"/>
  </w:style>
  <w:style w:type="paragraph" w:styleId="a3">
    <w:name w:val="No Spacing"/>
    <w:uiPriority w:val="1"/>
    <w:qFormat/>
    <w:rsid w:val="00BF7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CBFA-52AB-475F-B4F7-2BE62BFD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Rabota</cp:lastModifiedBy>
  <cp:revision>9</cp:revision>
  <cp:lastPrinted>2016-03-28T09:26:00Z</cp:lastPrinted>
  <dcterms:created xsi:type="dcterms:W3CDTF">2017-03-22T08:45:00Z</dcterms:created>
  <dcterms:modified xsi:type="dcterms:W3CDTF">2018-03-02T11:37:00Z</dcterms:modified>
</cp:coreProperties>
</file>