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98" w:rsidRPr="008C2CB7" w:rsidRDefault="006D079A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D0F98" w:rsidRPr="008C2CB7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</w:t>
      </w:r>
      <w:proofErr w:type="gramStart"/>
      <w:r w:rsidRPr="00EB55E2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 xml:space="preserve">деятельности по </w:t>
      </w:r>
      <w:proofErr w:type="gramStart"/>
      <w:r w:rsidRPr="00EB55E2">
        <w:rPr>
          <w:rFonts w:ascii="Times New Roman" w:hAnsi="Times New Roman" w:cs="Times New Roman"/>
          <w:sz w:val="24"/>
          <w:szCs w:val="24"/>
        </w:rPr>
        <w:t>заявленным</w:t>
      </w:r>
      <w:proofErr w:type="gramEnd"/>
      <w:r w:rsidRPr="00EB55E2">
        <w:rPr>
          <w:rFonts w:ascii="Times New Roman" w:hAnsi="Times New Roman" w:cs="Times New Roman"/>
          <w:sz w:val="24"/>
          <w:szCs w:val="24"/>
        </w:rPr>
        <w:t xml:space="preserve"> для лицензирования</w:t>
      </w:r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3C39" w:rsidRDefault="00EB55E2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учреждение дополнительного образования </w:t>
      </w:r>
    </w:p>
    <w:p w:rsidR="005D0F98" w:rsidRDefault="00D63C39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«Детская </w:t>
      </w:r>
      <w:r w:rsidR="00EB55E2">
        <w:rPr>
          <w:rFonts w:ascii="Times New Roman" w:hAnsi="Times New Roman" w:cs="Times New Roman"/>
          <w:b/>
          <w:sz w:val="24"/>
          <w:szCs w:val="24"/>
          <w:u w:val="single"/>
        </w:rPr>
        <w:t>школа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искусств</w:t>
      </w:r>
      <w:r w:rsidR="00EB55E2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EB55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города Ставрополя</w:t>
      </w:r>
    </w:p>
    <w:p w:rsidR="00EB55E2" w:rsidRPr="00EB55E2" w:rsidRDefault="00EB55E2" w:rsidP="00EB55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 xml:space="preserve">Раздел   1.   Обеспечение   образовательной   деятельности  </w:t>
      </w:r>
      <w:proofErr w:type="gramStart"/>
      <w:r w:rsidRPr="00EB55E2">
        <w:rPr>
          <w:rFonts w:ascii="Times New Roman" w:hAnsi="Times New Roman" w:cs="Times New Roman"/>
          <w:sz w:val="24"/>
          <w:szCs w:val="24"/>
        </w:rPr>
        <w:t>оснащенными</w:t>
      </w:r>
      <w:proofErr w:type="gramEnd"/>
    </w:p>
    <w:p w:rsidR="005D0F98" w:rsidRPr="00EB55E2" w:rsidRDefault="005D0F98" w:rsidP="00EB55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5E2"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p w:rsidR="005D0F98" w:rsidRPr="00EB55E2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46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76"/>
        <w:gridCol w:w="2409"/>
        <w:gridCol w:w="1464"/>
        <w:gridCol w:w="1600"/>
        <w:gridCol w:w="1614"/>
        <w:gridCol w:w="1559"/>
        <w:gridCol w:w="1418"/>
        <w:gridCol w:w="1559"/>
      </w:tblGrid>
      <w:tr w:rsidR="005D0F98" w:rsidRPr="00EB55E2" w:rsidTr="002B02BA">
        <w:trPr>
          <w:trHeight w:val="28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N </w:t>
            </w:r>
            <w:r w:rsidRPr="00EB55E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B55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B55E2">
              <w:rPr>
                <w:sz w:val="24"/>
                <w:szCs w:val="24"/>
              </w:rPr>
              <w:t>/</w:t>
            </w:r>
            <w:proofErr w:type="spellStart"/>
            <w:r w:rsidRPr="00EB55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 xml:space="preserve">Адрес          </w:t>
            </w:r>
            <w:r w:rsidRPr="00EB55E2">
              <w:rPr>
                <w:sz w:val="20"/>
                <w:szCs w:val="20"/>
              </w:rPr>
              <w:br/>
              <w:t>(</w:t>
            </w:r>
            <w:proofErr w:type="spellStart"/>
            <w:r w:rsidRPr="00EB55E2">
              <w:rPr>
                <w:sz w:val="20"/>
                <w:szCs w:val="20"/>
              </w:rPr>
              <w:t>местоп</w:t>
            </w:r>
            <w:proofErr w:type="gramStart"/>
            <w:r w:rsidRPr="00EB55E2">
              <w:rPr>
                <w:sz w:val="20"/>
                <w:szCs w:val="20"/>
              </w:rPr>
              <w:t>о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ложение</w:t>
            </w:r>
            <w:proofErr w:type="spellEnd"/>
            <w:r w:rsidRPr="00EB55E2">
              <w:rPr>
                <w:sz w:val="20"/>
                <w:szCs w:val="20"/>
              </w:rPr>
              <w:t xml:space="preserve">)       </w:t>
            </w:r>
            <w:r w:rsidRPr="00EB55E2">
              <w:rPr>
                <w:sz w:val="20"/>
                <w:szCs w:val="20"/>
              </w:rPr>
              <w:br/>
              <w:t xml:space="preserve">здания,        </w:t>
            </w:r>
            <w:r w:rsidRPr="00EB55E2">
              <w:rPr>
                <w:sz w:val="20"/>
                <w:szCs w:val="20"/>
              </w:rPr>
              <w:br/>
              <w:t xml:space="preserve">строения,      </w:t>
            </w:r>
            <w:r w:rsidRPr="00EB55E2">
              <w:rPr>
                <w:sz w:val="20"/>
                <w:szCs w:val="20"/>
              </w:rPr>
              <w:br/>
              <w:t xml:space="preserve">сооружения,    </w:t>
            </w:r>
            <w:r w:rsidRPr="00EB55E2">
              <w:rPr>
                <w:sz w:val="20"/>
                <w:szCs w:val="20"/>
              </w:rPr>
              <w:br/>
              <w:t xml:space="preserve">помещения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>Назначение оснащенных</w:t>
            </w:r>
            <w:r w:rsidRPr="00EB55E2">
              <w:rPr>
                <w:sz w:val="20"/>
                <w:szCs w:val="20"/>
              </w:rPr>
              <w:br/>
              <w:t xml:space="preserve">  зданий, строений,  </w:t>
            </w:r>
            <w:r w:rsidRPr="00EB55E2">
              <w:rPr>
                <w:sz w:val="20"/>
                <w:szCs w:val="20"/>
              </w:rPr>
              <w:br/>
              <w:t>сооружений, помещений</w:t>
            </w:r>
            <w:r w:rsidRPr="00EB55E2">
              <w:rPr>
                <w:sz w:val="20"/>
                <w:szCs w:val="20"/>
              </w:rPr>
              <w:br/>
              <w:t xml:space="preserve">  (учебные, </w:t>
            </w:r>
            <w:proofErr w:type="spellStart"/>
            <w:r w:rsidRPr="00EB55E2">
              <w:rPr>
                <w:sz w:val="20"/>
                <w:szCs w:val="20"/>
              </w:rPr>
              <w:t>учебн</w:t>
            </w:r>
            <w:proofErr w:type="gramStart"/>
            <w:r w:rsidRPr="00EB55E2">
              <w:rPr>
                <w:sz w:val="20"/>
                <w:szCs w:val="20"/>
              </w:rPr>
              <w:t>о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</w:t>
            </w:r>
            <w:r w:rsidRPr="00EB55E2">
              <w:rPr>
                <w:sz w:val="20"/>
                <w:szCs w:val="20"/>
              </w:rPr>
              <w:br/>
              <w:t xml:space="preserve">    лабораторные,    </w:t>
            </w:r>
            <w:r w:rsidRPr="00EB55E2">
              <w:rPr>
                <w:sz w:val="20"/>
                <w:szCs w:val="20"/>
              </w:rPr>
              <w:br/>
              <w:t xml:space="preserve">  административные,  </w:t>
            </w:r>
            <w:r w:rsidRPr="00EB55E2">
              <w:rPr>
                <w:sz w:val="20"/>
                <w:szCs w:val="20"/>
              </w:rPr>
              <w:br/>
              <w:t xml:space="preserve">подсобные, помещения </w:t>
            </w:r>
            <w:r w:rsidRPr="00EB55E2">
              <w:rPr>
                <w:sz w:val="20"/>
                <w:szCs w:val="20"/>
              </w:rPr>
              <w:br/>
              <w:t xml:space="preserve">     для занятия     </w:t>
            </w:r>
            <w:r w:rsidRPr="00EB55E2">
              <w:rPr>
                <w:sz w:val="20"/>
                <w:szCs w:val="20"/>
              </w:rPr>
              <w:br/>
              <w:t xml:space="preserve">физической культурой </w:t>
            </w:r>
            <w:r w:rsidRPr="00EB55E2">
              <w:rPr>
                <w:sz w:val="20"/>
                <w:szCs w:val="20"/>
              </w:rPr>
              <w:br/>
              <w:t xml:space="preserve">   и спортом, для    </w:t>
            </w:r>
            <w:r w:rsidRPr="00EB55E2">
              <w:rPr>
                <w:sz w:val="20"/>
                <w:szCs w:val="20"/>
              </w:rPr>
              <w:br/>
              <w:t xml:space="preserve">     обеспечения     </w:t>
            </w:r>
            <w:r w:rsidRPr="00EB55E2">
              <w:rPr>
                <w:sz w:val="20"/>
                <w:szCs w:val="20"/>
              </w:rPr>
              <w:br/>
              <w:t xml:space="preserve">    обучающихся,     </w:t>
            </w:r>
            <w:r w:rsidRPr="00EB55E2">
              <w:rPr>
                <w:sz w:val="20"/>
                <w:szCs w:val="20"/>
              </w:rPr>
              <w:br/>
              <w:t xml:space="preserve">   воспитанников и   </w:t>
            </w:r>
            <w:r w:rsidRPr="00EB55E2">
              <w:rPr>
                <w:sz w:val="20"/>
                <w:szCs w:val="20"/>
              </w:rPr>
              <w:br/>
              <w:t xml:space="preserve"> работников питанием </w:t>
            </w:r>
            <w:r w:rsidRPr="00EB55E2">
              <w:rPr>
                <w:sz w:val="20"/>
                <w:szCs w:val="20"/>
              </w:rPr>
              <w:br/>
              <w:t xml:space="preserve">    и медицинским    </w:t>
            </w:r>
            <w:r w:rsidRPr="00EB55E2">
              <w:rPr>
                <w:sz w:val="20"/>
                <w:szCs w:val="20"/>
              </w:rPr>
              <w:br/>
              <w:t xml:space="preserve">обслуживанием, иное) </w:t>
            </w:r>
            <w:r w:rsidRPr="00EB55E2">
              <w:rPr>
                <w:sz w:val="20"/>
                <w:szCs w:val="20"/>
              </w:rPr>
              <w:br/>
              <w:t xml:space="preserve"> с указанием площади </w:t>
            </w:r>
            <w:r w:rsidRPr="00EB55E2">
              <w:rPr>
                <w:sz w:val="20"/>
                <w:szCs w:val="20"/>
              </w:rPr>
              <w:br/>
              <w:t xml:space="preserve">      (кв. м)      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>Собственность</w:t>
            </w:r>
            <w:r w:rsidRPr="00EB55E2">
              <w:rPr>
                <w:sz w:val="20"/>
                <w:szCs w:val="20"/>
              </w:rPr>
              <w:br/>
              <w:t xml:space="preserve">   или иное  </w:t>
            </w:r>
            <w:r w:rsidRPr="00EB55E2">
              <w:rPr>
                <w:sz w:val="20"/>
                <w:szCs w:val="20"/>
              </w:rPr>
              <w:br/>
              <w:t xml:space="preserve"> вещное право</w:t>
            </w:r>
            <w:r w:rsidRPr="00EB55E2">
              <w:rPr>
                <w:sz w:val="20"/>
                <w:szCs w:val="20"/>
              </w:rPr>
              <w:br/>
              <w:t xml:space="preserve"> (оперативное</w:t>
            </w:r>
            <w:r w:rsidRPr="00EB55E2">
              <w:rPr>
                <w:sz w:val="20"/>
                <w:szCs w:val="20"/>
              </w:rPr>
              <w:br/>
              <w:t xml:space="preserve"> управление, </w:t>
            </w:r>
            <w:r w:rsidRPr="00EB55E2">
              <w:rPr>
                <w:sz w:val="20"/>
                <w:szCs w:val="20"/>
              </w:rPr>
              <w:br/>
              <w:t>хозяйственное</w:t>
            </w:r>
            <w:r w:rsidRPr="00EB55E2">
              <w:rPr>
                <w:sz w:val="20"/>
                <w:szCs w:val="20"/>
              </w:rPr>
              <w:br/>
              <w:t xml:space="preserve">  ведение),  </w:t>
            </w:r>
            <w:r w:rsidRPr="00EB55E2">
              <w:rPr>
                <w:sz w:val="20"/>
                <w:szCs w:val="20"/>
              </w:rPr>
              <w:br/>
              <w:t xml:space="preserve">   аренда,   </w:t>
            </w:r>
            <w:r w:rsidRPr="00EB55E2">
              <w:rPr>
                <w:sz w:val="20"/>
                <w:szCs w:val="20"/>
              </w:rPr>
              <w:br/>
              <w:t xml:space="preserve">  субаренда, </w:t>
            </w:r>
            <w:r w:rsidRPr="00EB55E2">
              <w:rPr>
                <w:sz w:val="20"/>
                <w:szCs w:val="20"/>
              </w:rPr>
              <w:br/>
              <w:t>безвозмездное</w:t>
            </w:r>
            <w:r w:rsidRPr="00EB55E2">
              <w:rPr>
                <w:sz w:val="20"/>
                <w:szCs w:val="20"/>
              </w:rPr>
              <w:br/>
              <w:t xml:space="preserve"> пользование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 xml:space="preserve">    Полное    </w:t>
            </w:r>
            <w:r w:rsidRPr="00EB55E2">
              <w:rPr>
                <w:sz w:val="20"/>
                <w:szCs w:val="20"/>
              </w:rPr>
              <w:br/>
              <w:t xml:space="preserve"> наименование </w:t>
            </w:r>
            <w:r w:rsidRPr="00EB55E2">
              <w:rPr>
                <w:sz w:val="20"/>
                <w:szCs w:val="20"/>
              </w:rPr>
              <w:br/>
              <w:t xml:space="preserve"> собственника </w:t>
            </w:r>
            <w:r w:rsidRPr="00EB55E2">
              <w:rPr>
                <w:sz w:val="20"/>
                <w:szCs w:val="20"/>
              </w:rPr>
              <w:br/>
              <w:t>(арендодателя,</w:t>
            </w:r>
            <w:r w:rsidRPr="00EB55E2">
              <w:rPr>
                <w:sz w:val="20"/>
                <w:szCs w:val="20"/>
              </w:rPr>
              <w:br/>
              <w:t xml:space="preserve"> ссудодателя) </w:t>
            </w:r>
            <w:r w:rsidRPr="00EB55E2">
              <w:rPr>
                <w:sz w:val="20"/>
                <w:szCs w:val="20"/>
              </w:rPr>
              <w:br/>
              <w:t xml:space="preserve">    объекта   </w:t>
            </w:r>
            <w:r w:rsidRPr="00EB55E2">
              <w:rPr>
                <w:sz w:val="20"/>
                <w:szCs w:val="20"/>
              </w:rPr>
              <w:br/>
              <w:t xml:space="preserve">  недвижимого </w:t>
            </w:r>
            <w:r w:rsidRPr="00EB55E2">
              <w:rPr>
                <w:sz w:val="20"/>
                <w:szCs w:val="20"/>
              </w:rPr>
              <w:br/>
              <w:t xml:space="preserve">   имущества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>Документ -</w:t>
            </w:r>
            <w:r w:rsidRPr="00EB55E2">
              <w:rPr>
                <w:sz w:val="20"/>
                <w:szCs w:val="20"/>
              </w:rPr>
              <w:br/>
              <w:t xml:space="preserve">основание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возникн</w:t>
            </w:r>
            <w:proofErr w:type="gramStart"/>
            <w:r w:rsidRPr="00EB55E2">
              <w:rPr>
                <w:sz w:val="20"/>
                <w:szCs w:val="20"/>
              </w:rPr>
              <w:t>о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вения</w:t>
            </w:r>
            <w:proofErr w:type="spellEnd"/>
            <w:r w:rsidRPr="00EB55E2">
              <w:rPr>
                <w:sz w:val="20"/>
                <w:szCs w:val="20"/>
              </w:rPr>
              <w:t xml:space="preserve">     </w:t>
            </w:r>
            <w:r w:rsidRPr="00EB55E2">
              <w:rPr>
                <w:sz w:val="20"/>
                <w:szCs w:val="20"/>
              </w:rPr>
              <w:br/>
              <w:t xml:space="preserve">права     </w:t>
            </w:r>
            <w:r w:rsidRPr="00EB55E2">
              <w:rPr>
                <w:sz w:val="20"/>
                <w:szCs w:val="20"/>
              </w:rPr>
              <w:br/>
              <w:t>(</w:t>
            </w:r>
            <w:proofErr w:type="spellStart"/>
            <w:r w:rsidRPr="00EB55E2">
              <w:rPr>
                <w:sz w:val="20"/>
                <w:szCs w:val="20"/>
              </w:rPr>
              <w:t>указыва</w:t>
            </w:r>
            <w:proofErr w:type="spellEnd"/>
            <w:r w:rsidRPr="00EB55E2">
              <w:rPr>
                <w:sz w:val="20"/>
                <w:szCs w:val="20"/>
              </w:rPr>
              <w:t xml:space="preserve">-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ются</w:t>
            </w:r>
            <w:proofErr w:type="spellEnd"/>
            <w:r w:rsidRPr="00EB55E2">
              <w:rPr>
                <w:sz w:val="20"/>
                <w:szCs w:val="20"/>
              </w:rPr>
              <w:t xml:space="preserve">      </w:t>
            </w:r>
            <w:r w:rsidRPr="00EB55E2">
              <w:rPr>
                <w:sz w:val="20"/>
                <w:szCs w:val="20"/>
              </w:rPr>
              <w:br/>
              <w:t xml:space="preserve">реквизиты </w:t>
            </w:r>
            <w:r w:rsidRPr="00EB55E2">
              <w:rPr>
                <w:sz w:val="20"/>
                <w:szCs w:val="20"/>
              </w:rPr>
              <w:br/>
              <w:t xml:space="preserve">и сроки   </w:t>
            </w:r>
            <w:r w:rsidRPr="00EB55E2">
              <w:rPr>
                <w:sz w:val="20"/>
                <w:szCs w:val="20"/>
              </w:rPr>
              <w:br/>
              <w:t xml:space="preserve">действия)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r w:rsidRPr="00EB55E2">
              <w:rPr>
                <w:sz w:val="20"/>
                <w:szCs w:val="20"/>
              </w:rPr>
              <w:t xml:space="preserve">Кадастровый  </w:t>
            </w:r>
            <w:r w:rsidRPr="00EB55E2">
              <w:rPr>
                <w:sz w:val="20"/>
                <w:szCs w:val="20"/>
              </w:rPr>
              <w:br/>
              <w:t xml:space="preserve">(или </w:t>
            </w:r>
            <w:proofErr w:type="spellStart"/>
            <w:r w:rsidRPr="00EB55E2">
              <w:rPr>
                <w:sz w:val="20"/>
                <w:szCs w:val="20"/>
              </w:rPr>
              <w:t>усло</w:t>
            </w:r>
            <w:proofErr w:type="gramStart"/>
            <w:r w:rsidRPr="00EB55E2">
              <w:rPr>
                <w:sz w:val="20"/>
                <w:szCs w:val="20"/>
              </w:rPr>
              <w:t>в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ный</w:t>
            </w:r>
            <w:proofErr w:type="spellEnd"/>
            <w:r w:rsidRPr="00EB55E2">
              <w:rPr>
                <w:sz w:val="20"/>
                <w:szCs w:val="20"/>
              </w:rPr>
              <w:t xml:space="preserve">) номер   </w:t>
            </w:r>
            <w:r w:rsidRPr="00EB55E2">
              <w:rPr>
                <w:sz w:val="20"/>
                <w:szCs w:val="20"/>
              </w:rPr>
              <w:br/>
              <w:t xml:space="preserve">объекта      </w:t>
            </w:r>
            <w:r w:rsidRPr="00EB55E2">
              <w:rPr>
                <w:sz w:val="20"/>
                <w:szCs w:val="20"/>
              </w:rPr>
              <w:br/>
              <w:t xml:space="preserve">недвижимости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5D0F98" w:rsidP="004E1841">
            <w:pPr>
              <w:pStyle w:val="ConsPlusCell"/>
              <w:rPr>
                <w:sz w:val="22"/>
                <w:szCs w:val="20"/>
              </w:rPr>
            </w:pPr>
            <w:r w:rsidRPr="0088710B">
              <w:rPr>
                <w:sz w:val="22"/>
                <w:szCs w:val="20"/>
              </w:rPr>
              <w:t>Номер з</w:t>
            </w:r>
            <w:proofErr w:type="gramStart"/>
            <w:r w:rsidRPr="0088710B">
              <w:rPr>
                <w:sz w:val="22"/>
                <w:szCs w:val="20"/>
              </w:rPr>
              <w:t>а-</w:t>
            </w:r>
            <w:proofErr w:type="gramEnd"/>
            <w:r w:rsidRPr="0088710B">
              <w:rPr>
                <w:sz w:val="22"/>
                <w:szCs w:val="20"/>
              </w:rPr>
              <w:t xml:space="preserve">  </w:t>
            </w:r>
            <w:r w:rsidRPr="0088710B">
              <w:rPr>
                <w:sz w:val="22"/>
                <w:szCs w:val="20"/>
              </w:rPr>
              <w:br/>
            </w:r>
            <w:proofErr w:type="spellStart"/>
            <w:r w:rsidRPr="0088710B">
              <w:rPr>
                <w:sz w:val="22"/>
                <w:szCs w:val="20"/>
              </w:rPr>
              <w:t>писи</w:t>
            </w:r>
            <w:proofErr w:type="spellEnd"/>
            <w:r w:rsidRPr="0088710B">
              <w:rPr>
                <w:sz w:val="22"/>
                <w:szCs w:val="20"/>
              </w:rPr>
              <w:t xml:space="preserve"> ре-   </w:t>
            </w:r>
            <w:r w:rsidRPr="0088710B">
              <w:rPr>
                <w:sz w:val="22"/>
                <w:szCs w:val="20"/>
              </w:rPr>
              <w:br/>
            </w:r>
            <w:proofErr w:type="spellStart"/>
            <w:r w:rsidRPr="0088710B">
              <w:rPr>
                <w:sz w:val="22"/>
                <w:szCs w:val="20"/>
              </w:rPr>
              <w:t>гистрации</w:t>
            </w:r>
            <w:proofErr w:type="spellEnd"/>
            <w:r w:rsidRPr="0088710B">
              <w:rPr>
                <w:sz w:val="22"/>
                <w:szCs w:val="20"/>
              </w:rPr>
              <w:t xml:space="preserve">  </w:t>
            </w:r>
            <w:r w:rsidRPr="0088710B">
              <w:rPr>
                <w:sz w:val="22"/>
                <w:szCs w:val="20"/>
              </w:rPr>
              <w:br/>
              <w:t xml:space="preserve">в Едином   </w:t>
            </w:r>
            <w:r w:rsidRPr="0088710B">
              <w:rPr>
                <w:sz w:val="22"/>
                <w:szCs w:val="20"/>
              </w:rPr>
              <w:br/>
            </w:r>
            <w:proofErr w:type="spellStart"/>
            <w:r w:rsidRPr="0088710B">
              <w:rPr>
                <w:sz w:val="22"/>
                <w:szCs w:val="20"/>
              </w:rPr>
              <w:t>государст</w:t>
            </w:r>
            <w:proofErr w:type="spellEnd"/>
            <w:r w:rsidRPr="0088710B">
              <w:rPr>
                <w:sz w:val="22"/>
                <w:szCs w:val="20"/>
              </w:rPr>
              <w:t xml:space="preserve">- </w:t>
            </w:r>
            <w:r w:rsidRPr="0088710B">
              <w:rPr>
                <w:sz w:val="22"/>
                <w:szCs w:val="20"/>
              </w:rPr>
              <w:br/>
              <w:t xml:space="preserve">венном     </w:t>
            </w:r>
            <w:r w:rsidRPr="0088710B">
              <w:rPr>
                <w:sz w:val="22"/>
                <w:szCs w:val="20"/>
              </w:rPr>
              <w:br/>
              <w:t xml:space="preserve">реестре    </w:t>
            </w:r>
            <w:r w:rsidRPr="0088710B">
              <w:rPr>
                <w:sz w:val="22"/>
                <w:szCs w:val="20"/>
              </w:rPr>
              <w:br/>
              <w:t xml:space="preserve">прав на    </w:t>
            </w:r>
            <w:r w:rsidRPr="0088710B">
              <w:rPr>
                <w:sz w:val="22"/>
                <w:szCs w:val="20"/>
              </w:rPr>
              <w:br/>
              <w:t xml:space="preserve">недвижимое </w:t>
            </w:r>
            <w:r w:rsidRPr="0088710B">
              <w:rPr>
                <w:sz w:val="22"/>
                <w:szCs w:val="20"/>
              </w:rPr>
              <w:br/>
              <w:t xml:space="preserve">имущество  </w:t>
            </w:r>
            <w:r w:rsidRPr="0088710B">
              <w:rPr>
                <w:sz w:val="22"/>
                <w:szCs w:val="20"/>
              </w:rPr>
              <w:br/>
              <w:t xml:space="preserve">и сделок   </w:t>
            </w:r>
            <w:r w:rsidRPr="0088710B">
              <w:rPr>
                <w:sz w:val="22"/>
                <w:szCs w:val="20"/>
              </w:rPr>
              <w:br/>
              <w:t xml:space="preserve">с ним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0"/>
                <w:szCs w:val="20"/>
              </w:rPr>
            </w:pPr>
            <w:bookmarkStart w:id="0" w:name="Par474"/>
            <w:bookmarkEnd w:id="0"/>
            <w:r w:rsidRPr="00EB55E2">
              <w:rPr>
                <w:sz w:val="20"/>
                <w:szCs w:val="20"/>
              </w:rPr>
              <w:t xml:space="preserve">Реквизиты   </w:t>
            </w:r>
            <w:r w:rsidRPr="00EB55E2">
              <w:rPr>
                <w:sz w:val="20"/>
                <w:szCs w:val="20"/>
              </w:rPr>
              <w:br/>
              <w:t xml:space="preserve">заключений, </w:t>
            </w:r>
            <w:r w:rsidRPr="00EB55E2">
              <w:rPr>
                <w:sz w:val="20"/>
                <w:szCs w:val="20"/>
              </w:rPr>
              <w:br/>
              <w:t xml:space="preserve">выданных    </w:t>
            </w:r>
            <w:r w:rsidRPr="00EB55E2">
              <w:rPr>
                <w:sz w:val="20"/>
                <w:szCs w:val="20"/>
              </w:rPr>
              <w:br/>
              <w:t xml:space="preserve">органами,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осущес</w:t>
            </w:r>
            <w:proofErr w:type="gramStart"/>
            <w:r w:rsidRPr="00EB55E2">
              <w:rPr>
                <w:sz w:val="20"/>
                <w:szCs w:val="20"/>
              </w:rPr>
              <w:t>т</w:t>
            </w:r>
            <w:proofErr w:type="spellEnd"/>
            <w:r w:rsidRPr="00EB55E2">
              <w:rPr>
                <w:sz w:val="20"/>
                <w:szCs w:val="20"/>
              </w:rPr>
              <w:t>-</w:t>
            </w:r>
            <w:proofErr w:type="gramEnd"/>
            <w:r w:rsidRPr="00EB55E2">
              <w:rPr>
                <w:sz w:val="20"/>
                <w:szCs w:val="20"/>
              </w:rPr>
              <w:t xml:space="preserve">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вляющими</w:t>
            </w:r>
            <w:proofErr w:type="spellEnd"/>
            <w:r w:rsidRPr="00EB55E2">
              <w:rPr>
                <w:sz w:val="20"/>
                <w:szCs w:val="20"/>
              </w:rPr>
              <w:t xml:space="preserve">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государ</w:t>
            </w:r>
            <w:proofErr w:type="spellEnd"/>
            <w:r w:rsidRPr="00EB55E2">
              <w:rPr>
                <w:sz w:val="20"/>
                <w:szCs w:val="20"/>
              </w:rPr>
              <w:t xml:space="preserve">-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ственный</w:t>
            </w:r>
            <w:proofErr w:type="spellEnd"/>
            <w:r w:rsidRPr="00EB55E2">
              <w:rPr>
                <w:sz w:val="20"/>
                <w:szCs w:val="20"/>
              </w:rPr>
              <w:t xml:space="preserve">    </w:t>
            </w:r>
            <w:r w:rsidRPr="00EB55E2">
              <w:rPr>
                <w:sz w:val="20"/>
                <w:szCs w:val="20"/>
              </w:rPr>
              <w:br/>
              <w:t xml:space="preserve">санитарно-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эпидемио</w:t>
            </w:r>
            <w:proofErr w:type="spellEnd"/>
            <w:r w:rsidRPr="00EB55E2">
              <w:rPr>
                <w:sz w:val="20"/>
                <w:szCs w:val="20"/>
              </w:rPr>
              <w:t xml:space="preserve">-   </w:t>
            </w:r>
            <w:r w:rsidRPr="00EB55E2">
              <w:rPr>
                <w:sz w:val="20"/>
                <w:szCs w:val="20"/>
              </w:rPr>
              <w:br/>
              <w:t xml:space="preserve">логический  </w:t>
            </w:r>
            <w:r w:rsidRPr="00EB55E2">
              <w:rPr>
                <w:sz w:val="20"/>
                <w:szCs w:val="20"/>
              </w:rPr>
              <w:br/>
              <w:t xml:space="preserve">надзор,     </w:t>
            </w:r>
            <w:r w:rsidRPr="00EB55E2">
              <w:rPr>
                <w:sz w:val="20"/>
                <w:szCs w:val="20"/>
              </w:rPr>
              <w:br/>
            </w:r>
            <w:proofErr w:type="spellStart"/>
            <w:r w:rsidRPr="00EB55E2">
              <w:rPr>
                <w:sz w:val="20"/>
                <w:szCs w:val="20"/>
              </w:rPr>
              <w:t>государст</w:t>
            </w:r>
            <w:proofErr w:type="spellEnd"/>
            <w:r w:rsidRPr="00EB55E2">
              <w:rPr>
                <w:sz w:val="20"/>
                <w:szCs w:val="20"/>
              </w:rPr>
              <w:t xml:space="preserve">-  </w:t>
            </w:r>
            <w:r w:rsidRPr="00EB55E2">
              <w:rPr>
                <w:sz w:val="20"/>
                <w:szCs w:val="20"/>
              </w:rPr>
              <w:br/>
              <w:t xml:space="preserve">венный      </w:t>
            </w:r>
            <w:r w:rsidRPr="00EB55E2">
              <w:rPr>
                <w:sz w:val="20"/>
                <w:szCs w:val="20"/>
              </w:rPr>
              <w:br/>
              <w:t xml:space="preserve">пожарный    </w:t>
            </w:r>
            <w:r w:rsidRPr="00EB55E2">
              <w:rPr>
                <w:sz w:val="20"/>
                <w:szCs w:val="20"/>
              </w:rPr>
              <w:br/>
              <w:t xml:space="preserve">надзор      </w:t>
            </w:r>
          </w:p>
        </w:tc>
      </w:tr>
      <w:tr w:rsidR="005D0F98" w:rsidRPr="00EB55E2" w:rsidTr="002B02B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2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    3          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 5      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6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7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5D0F98" w:rsidP="004E1841">
            <w:pPr>
              <w:pStyle w:val="ConsPlusCell"/>
              <w:rPr>
                <w:sz w:val="22"/>
                <w:szCs w:val="24"/>
              </w:rPr>
            </w:pPr>
            <w:r w:rsidRPr="0088710B">
              <w:rPr>
                <w:sz w:val="22"/>
                <w:szCs w:val="24"/>
              </w:rPr>
              <w:t xml:space="preserve">     8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9      </w:t>
            </w:r>
          </w:p>
        </w:tc>
      </w:tr>
      <w:tr w:rsidR="005D0F98" w:rsidRPr="00EB55E2" w:rsidTr="002B02BA">
        <w:trPr>
          <w:trHeight w:val="11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2413C" w:rsidRDefault="0002413C" w:rsidP="004E1841">
            <w:pPr>
              <w:pStyle w:val="ConsPlusCell"/>
              <w:rPr>
                <w:sz w:val="20"/>
                <w:szCs w:val="20"/>
              </w:rPr>
            </w:pPr>
            <w:r w:rsidRPr="0002413C">
              <w:rPr>
                <w:sz w:val="20"/>
                <w:szCs w:val="20"/>
              </w:rPr>
              <w:t>355035</w:t>
            </w:r>
            <w:r>
              <w:rPr>
                <w:sz w:val="20"/>
                <w:szCs w:val="20"/>
              </w:rPr>
              <w:t xml:space="preserve"> г.Ставрополь, ул.Суворова, 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486CBF" w:rsidP="004E1841">
            <w:pPr>
              <w:pStyle w:val="ConsPlusCell"/>
              <w:rPr>
                <w:sz w:val="20"/>
                <w:szCs w:val="20"/>
                <w:vertAlign w:val="superscript"/>
              </w:rPr>
            </w:pPr>
            <w:r w:rsidRPr="00486CBF">
              <w:rPr>
                <w:sz w:val="20"/>
                <w:szCs w:val="20"/>
              </w:rPr>
              <w:t>Здание М</w:t>
            </w:r>
            <w:r w:rsidR="00D63C39">
              <w:rPr>
                <w:sz w:val="20"/>
                <w:szCs w:val="20"/>
              </w:rPr>
              <w:t>БУДОД</w:t>
            </w:r>
            <w:r w:rsidRPr="00486CBF">
              <w:rPr>
                <w:sz w:val="20"/>
                <w:szCs w:val="20"/>
              </w:rPr>
              <w:t>Ш</w:t>
            </w:r>
            <w:r w:rsidR="00D63C39">
              <w:rPr>
                <w:sz w:val="20"/>
                <w:szCs w:val="20"/>
              </w:rPr>
              <w:t>И</w:t>
            </w:r>
            <w:r w:rsidRPr="00486CBF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486CBF">
              <w:rPr>
                <w:sz w:val="20"/>
                <w:szCs w:val="20"/>
              </w:rPr>
              <w:t>2 –1076,4 м</w:t>
            </w:r>
            <w:proofErr w:type="gramStart"/>
            <w:r w:rsidRPr="00486CB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C694E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помещения: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634,1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</w:t>
            </w:r>
            <w:proofErr w:type="spellStart"/>
            <w:r>
              <w:rPr>
                <w:sz w:val="20"/>
                <w:szCs w:val="20"/>
              </w:rPr>
              <w:t>поме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щения</w:t>
            </w:r>
            <w:proofErr w:type="spellEnd"/>
            <w:r>
              <w:rPr>
                <w:sz w:val="20"/>
                <w:szCs w:val="20"/>
              </w:rPr>
              <w:t>: 63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зал:145,1м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920843"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Библиотека: 30,3м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E2238F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Студия звукозаписи: 32,5м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2238F" w:rsidRDefault="005F0F79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Подсобные помещения:59,1м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F0F79" w:rsidRPr="005F0F79" w:rsidRDefault="005F0F79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Коридоры, </w:t>
            </w:r>
            <w:proofErr w:type="spellStart"/>
            <w:r>
              <w:rPr>
                <w:sz w:val="20"/>
                <w:szCs w:val="20"/>
              </w:rPr>
              <w:t>лестничниые</w:t>
            </w:r>
            <w:proofErr w:type="spellEnd"/>
            <w:r>
              <w:rPr>
                <w:sz w:val="20"/>
                <w:szCs w:val="20"/>
              </w:rPr>
              <w:t xml:space="preserve"> клетки: 112,3м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C694E" w:rsidRPr="00486CBF" w:rsidRDefault="000C694E" w:rsidP="004E18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6254D0" w:rsidRDefault="006254D0" w:rsidP="004E1841">
            <w:pPr>
              <w:pStyle w:val="ConsPlusCell"/>
              <w:rPr>
                <w:sz w:val="20"/>
                <w:szCs w:val="20"/>
              </w:rPr>
            </w:pPr>
            <w:r w:rsidRPr="006254D0"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8B4F6B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управлению </w:t>
            </w:r>
            <w:proofErr w:type="gramStart"/>
            <w:r>
              <w:rPr>
                <w:sz w:val="20"/>
                <w:szCs w:val="20"/>
              </w:rPr>
              <w:t>муниципальным</w:t>
            </w:r>
            <w:proofErr w:type="gramEnd"/>
          </w:p>
          <w:p w:rsidR="008B4F6B" w:rsidRPr="008B4F6B" w:rsidRDefault="008B4F6B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имуществом </w:t>
            </w:r>
            <w:r w:rsidR="00430BAA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F9" w:rsidRDefault="005131F9" w:rsidP="0051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1F9">
              <w:rPr>
                <w:rFonts w:ascii="Times New Roman" w:hAnsi="Times New Roman" w:cs="Times New Roman"/>
                <w:sz w:val="20"/>
                <w:szCs w:val="20"/>
              </w:rPr>
              <w:t>Договор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24.01.2003г.</w:t>
            </w:r>
          </w:p>
          <w:p w:rsidR="00D63C39" w:rsidRDefault="0068583A" w:rsidP="00D6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3A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</w:t>
            </w:r>
            <w:r w:rsidR="00D63C39">
              <w:rPr>
                <w:rFonts w:ascii="Times New Roman" w:hAnsi="Times New Roman" w:cs="Times New Roman"/>
                <w:sz w:val="20"/>
                <w:szCs w:val="20"/>
              </w:rPr>
              <w:t xml:space="preserve">ава на недвижимое имущество </w:t>
            </w:r>
            <w:r w:rsidR="00D63C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26АК  037596</w:t>
            </w:r>
          </w:p>
          <w:p w:rsidR="000475A9" w:rsidRPr="006D079A" w:rsidRDefault="000475A9" w:rsidP="0043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325FE1" w:rsidP="004E1841">
            <w:pPr>
              <w:pStyle w:val="ConsPlusCell"/>
              <w:rPr>
                <w:sz w:val="20"/>
                <w:szCs w:val="20"/>
              </w:rPr>
            </w:pPr>
            <w:r w:rsidRPr="00325FE1">
              <w:rPr>
                <w:sz w:val="20"/>
                <w:szCs w:val="20"/>
              </w:rPr>
              <w:lastRenderedPageBreak/>
              <w:t>26:12</w:t>
            </w:r>
            <w:r>
              <w:rPr>
                <w:sz w:val="20"/>
                <w:szCs w:val="20"/>
              </w:rPr>
              <w:t>:</w:t>
            </w:r>
            <w:r w:rsidR="00D63C39">
              <w:rPr>
                <w:sz w:val="20"/>
                <w:szCs w:val="20"/>
              </w:rPr>
              <w:t>022302:15</w:t>
            </w:r>
          </w:p>
          <w:p w:rsidR="00325FE1" w:rsidRPr="00325FE1" w:rsidRDefault="00325FE1" w:rsidP="004E18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896FE2" w:rsidP="00896FE2">
            <w:pPr>
              <w:pStyle w:val="ConsPlusCell"/>
              <w:rPr>
                <w:sz w:val="22"/>
                <w:szCs w:val="20"/>
              </w:rPr>
            </w:pPr>
            <w:r w:rsidRPr="0088710B">
              <w:rPr>
                <w:sz w:val="22"/>
                <w:szCs w:val="20"/>
              </w:rPr>
              <w:t>№ 26-01/12-2/2003-1342</w:t>
            </w:r>
          </w:p>
          <w:p w:rsidR="00896FE2" w:rsidRPr="0088710B" w:rsidRDefault="00896FE2" w:rsidP="004E1841">
            <w:pPr>
              <w:pStyle w:val="ConsPlusCell"/>
              <w:rPr>
                <w:sz w:val="22"/>
                <w:szCs w:val="20"/>
              </w:rPr>
            </w:pPr>
            <w:r w:rsidRPr="0088710B">
              <w:rPr>
                <w:sz w:val="22"/>
                <w:szCs w:val="20"/>
              </w:rPr>
              <w:t>от 07.05.2003</w:t>
            </w:r>
            <w:r w:rsidR="004E1841">
              <w:rPr>
                <w:sz w:val="22"/>
                <w:szCs w:val="20"/>
              </w:rPr>
              <w:t>.</w:t>
            </w:r>
            <w:r w:rsidRPr="0088710B">
              <w:rPr>
                <w:sz w:val="22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Default="007A146D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Санитарно-эпидемиологическое за</w:t>
            </w:r>
            <w:r w:rsidR="00430BAA">
              <w:rPr>
                <w:sz w:val="20"/>
                <w:szCs w:val="20"/>
              </w:rPr>
              <w:t>ключение № 26.01.04.000.М.000417</w:t>
            </w:r>
            <w:r w:rsidR="004E1841">
              <w:rPr>
                <w:sz w:val="20"/>
                <w:szCs w:val="20"/>
              </w:rPr>
              <w:t>.</w:t>
            </w:r>
            <w:r w:rsidR="00430BAA">
              <w:rPr>
                <w:sz w:val="20"/>
                <w:szCs w:val="20"/>
              </w:rPr>
              <w:t>10.14  от 09.10.2014 г</w:t>
            </w:r>
            <w:r>
              <w:rPr>
                <w:sz w:val="20"/>
                <w:szCs w:val="20"/>
              </w:rPr>
              <w:t>.</w:t>
            </w:r>
          </w:p>
          <w:p w:rsidR="00320FF1" w:rsidRPr="007A146D" w:rsidRDefault="00320FF1" w:rsidP="004E184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соответствии объекта защиты требованиям </w:t>
            </w:r>
            <w:r>
              <w:rPr>
                <w:sz w:val="20"/>
                <w:szCs w:val="20"/>
              </w:rPr>
              <w:lastRenderedPageBreak/>
              <w:t>пожарной безопасности № 1 от 16.01.2013 г.</w:t>
            </w:r>
          </w:p>
        </w:tc>
      </w:tr>
      <w:tr w:rsidR="005D0F98" w:rsidRPr="00EB55E2" w:rsidTr="002B02B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Всего (кв. м):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754091" w:rsidRDefault="000D235B" w:rsidP="004E1841">
            <w:pPr>
              <w:pStyle w:val="ConsPlusCell"/>
              <w:rPr>
                <w:b/>
                <w:sz w:val="24"/>
                <w:szCs w:val="24"/>
              </w:rPr>
            </w:pPr>
            <w:r w:rsidRPr="00754091">
              <w:rPr>
                <w:b/>
                <w:sz w:val="24"/>
                <w:szCs w:val="24"/>
              </w:rPr>
              <w:t>1076, 4 кв.м.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X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 X      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X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 X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8710B" w:rsidRDefault="005D0F98" w:rsidP="004E1841">
            <w:pPr>
              <w:pStyle w:val="ConsPlusCell"/>
              <w:rPr>
                <w:sz w:val="22"/>
                <w:szCs w:val="24"/>
              </w:rPr>
            </w:pPr>
            <w:r w:rsidRPr="0088710B">
              <w:rPr>
                <w:sz w:val="22"/>
                <w:szCs w:val="24"/>
              </w:rPr>
              <w:t xml:space="preserve">     X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EB55E2" w:rsidRDefault="005D0F98" w:rsidP="004E1841">
            <w:pPr>
              <w:pStyle w:val="ConsPlusCell"/>
              <w:rPr>
                <w:sz w:val="24"/>
                <w:szCs w:val="24"/>
              </w:rPr>
            </w:pPr>
            <w:r w:rsidRPr="00EB55E2">
              <w:rPr>
                <w:sz w:val="24"/>
                <w:szCs w:val="24"/>
              </w:rPr>
              <w:t xml:space="preserve">     X      </w:t>
            </w:r>
          </w:p>
        </w:tc>
      </w:tr>
    </w:tbl>
    <w:p w:rsidR="00EF546E" w:rsidRDefault="00EF546E" w:rsidP="00EF54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546E" w:rsidRDefault="00EF546E" w:rsidP="00EF546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D0F98" w:rsidRDefault="005D0F98" w:rsidP="008C2CB7">
      <w:pPr>
        <w:pStyle w:val="ConsPlusNonformat"/>
        <w:rPr>
          <w:rFonts w:ascii="Times New Roman" w:hAnsi="Times New Roman" w:cs="Times New Roman"/>
          <w:b/>
          <w:bCs/>
          <w:sz w:val="16"/>
          <w:szCs w:val="16"/>
        </w:rPr>
      </w:pPr>
      <w:r w:rsidRPr="00EB55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0F98" w:rsidRPr="000635A2" w:rsidRDefault="00430BAA" w:rsidP="008C2CB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</w:t>
      </w:r>
      <w:r w:rsidR="005D0F98" w:rsidRPr="000635A2">
        <w:rPr>
          <w:rFonts w:ascii="Times New Roman" w:hAnsi="Times New Roman" w:cs="Times New Roman"/>
        </w:rPr>
        <w:t xml:space="preserve">. Обеспечение образовательного процесса </w:t>
      </w:r>
      <w:proofErr w:type="gramStart"/>
      <w:r w:rsidR="005D0F98" w:rsidRPr="000635A2">
        <w:rPr>
          <w:rFonts w:ascii="Times New Roman" w:hAnsi="Times New Roman" w:cs="Times New Roman"/>
        </w:rPr>
        <w:t>оборудованными</w:t>
      </w:r>
      <w:proofErr w:type="gramEnd"/>
      <w:r w:rsidR="005D0F98" w:rsidRPr="000635A2">
        <w:rPr>
          <w:rFonts w:ascii="Times New Roman" w:hAnsi="Times New Roman" w:cs="Times New Roman"/>
        </w:rPr>
        <w:t xml:space="preserve"> учебными</w:t>
      </w:r>
    </w:p>
    <w:p w:rsidR="005D0F98" w:rsidRPr="000635A2" w:rsidRDefault="005D0F98" w:rsidP="008C2CB7">
      <w:pPr>
        <w:pStyle w:val="ConsPlusNonformat"/>
        <w:jc w:val="center"/>
        <w:rPr>
          <w:rFonts w:ascii="Times New Roman" w:hAnsi="Times New Roman" w:cs="Times New Roman"/>
        </w:rPr>
      </w:pPr>
      <w:r w:rsidRPr="000635A2">
        <w:rPr>
          <w:rFonts w:ascii="Times New Roman" w:hAnsi="Times New Roman" w:cs="Times New Roman"/>
        </w:rPr>
        <w:t>кабинетами,   объектами  для  проведения  практических  занятий,  объектами</w:t>
      </w:r>
    </w:p>
    <w:p w:rsidR="005D0F98" w:rsidRPr="000635A2" w:rsidRDefault="005D0F98" w:rsidP="008C2CB7">
      <w:pPr>
        <w:pStyle w:val="ConsPlusNonformat"/>
        <w:jc w:val="center"/>
        <w:rPr>
          <w:rFonts w:ascii="Times New Roman" w:hAnsi="Times New Roman" w:cs="Times New Roman"/>
        </w:rPr>
      </w:pPr>
      <w:r w:rsidRPr="000635A2">
        <w:rPr>
          <w:rFonts w:ascii="Times New Roman" w:hAnsi="Times New Roman" w:cs="Times New Roman"/>
        </w:rPr>
        <w:t xml:space="preserve">физической культуры и спорта по </w:t>
      </w:r>
      <w:proofErr w:type="gramStart"/>
      <w:r w:rsidRPr="000635A2">
        <w:rPr>
          <w:rFonts w:ascii="Times New Roman" w:hAnsi="Times New Roman" w:cs="Times New Roman"/>
        </w:rPr>
        <w:t>заявленным</w:t>
      </w:r>
      <w:proofErr w:type="gramEnd"/>
      <w:r w:rsidRPr="000635A2">
        <w:rPr>
          <w:rFonts w:ascii="Times New Roman" w:hAnsi="Times New Roman" w:cs="Times New Roman"/>
        </w:rPr>
        <w:t xml:space="preserve"> к лицензированию образовательным</w:t>
      </w:r>
    </w:p>
    <w:p w:rsidR="005D0F98" w:rsidRPr="000635A2" w:rsidRDefault="005D0F98" w:rsidP="008C2CB7">
      <w:pPr>
        <w:pStyle w:val="ConsPlusNonformat"/>
        <w:jc w:val="center"/>
        <w:rPr>
          <w:rFonts w:ascii="Times New Roman" w:hAnsi="Times New Roman" w:cs="Times New Roman"/>
        </w:rPr>
      </w:pPr>
      <w:r w:rsidRPr="000635A2">
        <w:rPr>
          <w:rFonts w:ascii="Times New Roman" w:hAnsi="Times New Roman" w:cs="Times New Roman"/>
        </w:rPr>
        <w:t>программам</w:t>
      </w:r>
    </w:p>
    <w:p w:rsidR="005D0F98" w:rsidRPr="000635A2" w:rsidRDefault="005D0F98" w:rsidP="005D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7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7"/>
        <w:gridCol w:w="22"/>
        <w:gridCol w:w="12"/>
        <w:gridCol w:w="2879"/>
        <w:gridCol w:w="7"/>
        <w:gridCol w:w="3459"/>
        <w:gridCol w:w="7"/>
        <w:gridCol w:w="14"/>
        <w:gridCol w:w="2834"/>
        <w:gridCol w:w="8"/>
        <w:gridCol w:w="7"/>
        <w:gridCol w:w="2103"/>
        <w:gridCol w:w="7"/>
        <w:gridCol w:w="1704"/>
      </w:tblGrid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N  </w:t>
            </w:r>
            <w:r w:rsidRPr="000635A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0635A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635A2">
              <w:rPr>
                <w:sz w:val="20"/>
                <w:szCs w:val="20"/>
              </w:rPr>
              <w:t>/</w:t>
            </w:r>
            <w:proofErr w:type="spellStart"/>
            <w:r w:rsidRPr="000635A2">
              <w:rPr>
                <w:sz w:val="20"/>
                <w:szCs w:val="20"/>
              </w:rPr>
              <w:t>п</w:t>
            </w:r>
            <w:proofErr w:type="spellEnd"/>
            <w:r w:rsidRPr="000635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0635A2">
              <w:rPr>
                <w:sz w:val="20"/>
                <w:szCs w:val="20"/>
              </w:rPr>
              <w:t xml:space="preserve">Уровень, ступень, вид </w:t>
            </w:r>
            <w:r w:rsidRPr="000635A2">
              <w:rPr>
                <w:sz w:val="20"/>
                <w:szCs w:val="20"/>
              </w:rPr>
              <w:br/>
              <w:t xml:space="preserve">   образовательной    </w:t>
            </w:r>
            <w:r w:rsidRPr="000635A2">
              <w:rPr>
                <w:sz w:val="20"/>
                <w:szCs w:val="20"/>
              </w:rPr>
              <w:br/>
              <w:t xml:space="preserve"> программы (основная/ </w:t>
            </w:r>
            <w:r w:rsidRPr="000635A2">
              <w:rPr>
                <w:sz w:val="20"/>
                <w:szCs w:val="20"/>
              </w:rPr>
              <w:br/>
              <w:t xml:space="preserve">   дополнительная),   </w:t>
            </w:r>
            <w:r w:rsidRPr="000635A2">
              <w:rPr>
                <w:sz w:val="20"/>
                <w:szCs w:val="20"/>
              </w:rPr>
              <w:br/>
              <w:t xml:space="preserve">     направление      </w:t>
            </w:r>
            <w:r w:rsidRPr="000635A2">
              <w:rPr>
                <w:sz w:val="20"/>
                <w:szCs w:val="20"/>
              </w:rPr>
              <w:br/>
              <w:t xml:space="preserve">     подготовки,      </w:t>
            </w:r>
            <w:r w:rsidRPr="000635A2">
              <w:rPr>
                <w:sz w:val="20"/>
                <w:szCs w:val="20"/>
              </w:rPr>
              <w:br/>
              <w:t xml:space="preserve">    специальность,    </w:t>
            </w:r>
            <w:r w:rsidRPr="000635A2">
              <w:rPr>
                <w:sz w:val="20"/>
                <w:szCs w:val="20"/>
              </w:rPr>
              <w:br/>
              <w:t xml:space="preserve">      профессия,      </w:t>
            </w:r>
            <w:r w:rsidRPr="000635A2">
              <w:rPr>
                <w:sz w:val="20"/>
                <w:szCs w:val="20"/>
              </w:rPr>
              <w:br/>
              <w:t>наименование предмета,</w:t>
            </w:r>
            <w:r w:rsidRPr="000635A2">
              <w:rPr>
                <w:sz w:val="20"/>
                <w:szCs w:val="20"/>
              </w:rPr>
              <w:br/>
              <w:t xml:space="preserve">дисциплины (модуля) в </w:t>
            </w:r>
            <w:r w:rsidRPr="000635A2">
              <w:rPr>
                <w:sz w:val="20"/>
                <w:szCs w:val="20"/>
              </w:rPr>
              <w:br/>
              <w:t>соответствии с учебным</w:t>
            </w:r>
            <w:r w:rsidRPr="000635A2">
              <w:rPr>
                <w:sz w:val="20"/>
                <w:szCs w:val="20"/>
              </w:rPr>
              <w:br/>
              <w:t xml:space="preserve">        планом        </w:t>
            </w:r>
            <w:proofErr w:type="gramEnd"/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Наименование    </w:t>
            </w:r>
            <w:r w:rsidRPr="000635A2">
              <w:rPr>
                <w:sz w:val="20"/>
                <w:szCs w:val="20"/>
              </w:rPr>
              <w:br/>
              <w:t xml:space="preserve">   оборудованных   </w:t>
            </w:r>
            <w:r w:rsidRPr="000635A2">
              <w:rPr>
                <w:sz w:val="20"/>
                <w:szCs w:val="20"/>
              </w:rPr>
              <w:br/>
              <w:t xml:space="preserve">учебных кабинетов, </w:t>
            </w:r>
            <w:r w:rsidRPr="000635A2">
              <w:rPr>
                <w:sz w:val="20"/>
                <w:szCs w:val="20"/>
              </w:rPr>
              <w:br/>
              <w:t xml:space="preserve">     объектов      </w:t>
            </w:r>
            <w:r w:rsidRPr="000635A2">
              <w:rPr>
                <w:sz w:val="20"/>
                <w:szCs w:val="20"/>
              </w:rPr>
              <w:br/>
              <w:t xml:space="preserve">  для проведения   </w:t>
            </w:r>
            <w:r w:rsidRPr="000635A2">
              <w:rPr>
                <w:sz w:val="20"/>
                <w:szCs w:val="20"/>
              </w:rPr>
              <w:br/>
              <w:t xml:space="preserve">   практических    </w:t>
            </w:r>
            <w:r w:rsidRPr="000635A2">
              <w:rPr>
                <w:sz w:val="20"/>
                <w:szCs w:val="20"/>
              </w:rPr>
              <w:br/>
              <w:t xml:space="preserve"> занятий, объектов </w:t>
            </w:r>
            <w:r w:rsidRPr="000635A2">
              <w:rPr>
                <w:sz w:val="20"/>
                <w:szCs w:val="20"/>
              </w:rPr>
              <w:br/>
              <w:t xml:space="preserve">    физической     </w:t>
            </w:r>
            <w:r w:rsidRPr="000635A2">
              <w:rPr>
                <w:sz w:val="20"/>
                <w:szCs w:val="20"/>
              </w:rPr>
              <w:br/>
              <w:t xml:space="preserve"> культуры и спорта </w:t>
            </w:r>
            <w:r w:rsidRPr="000635A2">
              <w:rPr>
                <w:sz w:val="20"/>
                <w:szCs w:val="20"/>
              </w:rPr>
              <w:br/>
              <w:t xml:space="preserve">    с перечнем     </w:t>
            </w:r>
            <w:r w:rsidRPr="000635A2">
              <w:rPr>
                <w:sz w:val="20"/>
                <w:szCs w:val="20"/>
              </w:rPr>
              <w:br/>
              <w:t xml:space="preserve">     основного     </w:t>
            </w:r>
            <w:r w:rsidRPr="000635A2">
              <w:rPr>
                <w:sz w:val="20"/>
                <w:szCs w:val="20"/>
              </w:rPr>
              <w:br/>
              <w:t xml:space="preserve">   оборудования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Адрес (местоположение)  </w:t>
            </w:r>
            <w:r w:rsidRPr="000635A2">
              <w:rPr>
                <w:sz w:val="20"/>
                <w:szCs w:val="20"/>
              </w:rPr>
              <w:br/>
              <w:t xml:space="preserve">   учебных кабинетов,    </w:t>
            </w:r>
            <w:r w:rsidRPr="000635A2">
              <w:rPr>
                <w:sz w:val="20"/>
                <w:szCs w:val="20"/>
              </w:rPr>
              <w:br/>
              <w:t xml:space="preserve"> объектов для проведения </w:t>
            </w:r>
            <w:r w:rsidRPr="000635A2">
              <w:rPr>
                <w:sz w:val="20"/>
                <w:szCs w:val="20"/>
              </w:rPr>
              <w:br/>
              <w:t xml:space="preserve">  практических занятий,  </w:t>
            </w:r>
            <w:r w:rsidRPr="000635A2">
              <w:rPr>
                <w:sz w:val="20"/>
                <w:szCs w:val="20"/>
              </w:rPr>
              <w:br/>
              <w:t xml:space="preserve">   объектов физической   </w:t>
            </w:r>
            <w:r w:rsidRPr="000635A2">
              <w:rPr>
                <w:sz w:val="20"/>
                <w:szCs w:val="20"/>
              </w:rPr>
              <w:br/>
              <w:t xml:space="preserve">  культуры и спорта (с   </w:t>
            </w:r>
            <w:r w:rsidRPr="000635A2">
              <w:rPr>
                <w:sz w:val="20"/>
                <w:szCs w:val="20"/>
              </w:rPr>
              <w:br/>
              <w:t xml:space="preserve">    указанием номера     </w:t>
            </w:r>
            <w:r w:rsidRPr="000635A2">
              <w:rPr>
                <w:sz w:val="20"/>
                <w:szCs w:val="20"/>
              </w:rPr>
              <w:br/>
              <w:t xml:space="preserve">помещения в соответствии </w:t>
            </w:r>
            <w:r w:rsidRPr="000635A2">
              <w:rPr>
                <w:sz w:val="20"/>
                <w:szCs w:val="20"/>
              </w:rPr>
              <w:br/>
              <w:t xml:space="preserve">   с документами бюро    </w:t>
            </w:r>
            <w:r w:rsidRPr="000635A2">
              <w:rPr>
                <w:sz w:val="20"/>
                <w:szCs w:val="20"/>
              </w:rPr>
              <w:br/>
              <w:t xml:space="preserve">       технической       </w:t>
            </w:r>
            <w:r w:rsidRPr="000635A2">
              <w:rPr>
                <w:sz w:val="20"/>
                <w:szCs w:val="20"/>
              </w:rPr>
              <w:br/>
              <w:t xml:space="preserve">     инвентаризации)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Собственность  </w:t>
            </w:r>
            <w:r w:rsidRPr="000635A2">
              <w:rPr>
                <w:sz w:val="20"/>
                <w:szCs w:val="20"/>
              </w:rPr>
              <w:br/>
              <w:t xml:space="preserve">или иное вещное </w:t>
            </w:r>
            <w:r w:rsidRPr="000635A2">
              <w:rPr>
                <w:sz w:val="20"/>
                <w:szCs w:val="20"/>
              </w:rPr>
              <w:br/>
              <w:t xml:space="preserve">     право      </w:t>
            </w:r>
            <w:r w:rsidRPr="000635A2">
              <w:rPr>
                <w:sz w:val="20"/>
                <w:szCs w:val="20"/>
              </w:rPr>
              <w:br/>
              <w:t xml:space="preserve">  (оперативное  </w:t>
            </w:r>
            <w:r w:rsidRPr="000635A2">
              <w:rPr>
                <w:sz w:val="20"/>
                <w:szCs w:val="20"/>
              </w:rPr>
              <w:br/>
              <w:t xml:space="preserve">  управление,   </w:t>
            </w:r>
            <w:r w:rsidRPr="000635A2">
              <w:rPr>
                <w:sz w:val="20"/>
                <w:szCs w:val="20"/>
              </w:rPr>
              <w:br/>
              <w:t xml:space="preserve"> хозяйственное  </w:t>
            </w:r>
            <w:r w:rsidRPr="000635A2">
              <w:rPr>
                <w:sz w:val="20"/>
                <w:szCs w:val="20"/>
              </w:rPr>
              <w:br/>
              <w:t xml:space="preserve">   ведение),    </w:t>
            </w:r>
            <w:r w:rsidRPr="000635A2">
              <w:rPr>
                <w:sz w:val="20"/>
                <w:szCs w:val="20"/>
              </w:rPr>
              <w:br/>
              <w:t xml:space="preserve">    аренда,     </w:t>
            </w:r>
            <w:r w:rsidRPr="000635A2">
              <w:rPr>
                <w:sz w:val="20"/>
                <w:szCs w:val="20"/>
              </w:rPr>
              <w:br/>
              <w:t xml:space="preserve">   субаренда,   </w:t>
            </w:r>
            <w:r w:rsidRPr="000635A2">
              <w:rPr>
                <w:sz w:val="20"/>
                <w:szCs w:val="20"/>
              </w:rPr>
              <w:br/>
              <w:t xml:space="preserve"> безвозмездное  </w:t>
            </w:r>
            <w:r w:rsidRPr="000635A2">
              <w:rPr>
                <w:sz w:val="20"/>
                <w:szCs w:val="20"/>
              </w:rPr>
              <w:br/>
              <w:t xml:space="preserve">  пользование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jc w:val="center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Документ -  </w:t>
            </w:r>
            <w:r w:rsidRPr="000635A2">
              <w:rPr>
                <w:sz w:val="20"/>
                <w:szCs w:val="20"/>
              </w:rPr>
              <w:br/>
              <w:t xml:space="preserve">  основание   </w:t>
            </w:r>
            <w:r w:rsidRPr="000635A2">
              <w:rPr>
                <w:sz w:val="20"/>
                <w:szCs w:val="20"/>
              </w:rPr>
              <w:br/>
              <w:t xml:space="preserve">возникновения </w:t>
            </w:r>
            <w:r w:rsidRPr="000635A2">
              <w:rPr>
                <w:sz w:val="20"/>
                <w:szCs w:val="20"/>
              </w:rPr>
              <w:br/>
              <w:t xml:space="preserve">    права     </w:t>
            </w:r>
            <w:r w:rsidRPr="000635A2">
              <w:rPr>
                <w:sz w:val="20"/>
                <w:szCs w:val="20"/>
              </w:rPr>
              <w:br/>
              <w:t xml:space="preserve"> (указываются </w:t>
            </w:r>
            <w:r w:rsidRPr="000635A2">
              <w:rPr>
                <w:sz w:val="20"/>
                <w:szCs w:val="20"/>
              </w:rPr>
              <w:br/>
              <w:t xml:space="preserve">  реквизиты   </w:t>
            </w:r>
            <w:r w:rsidRPr="000635A2">
              <w:rPr>
                <w:sz w:val="20"/>
                <w:szCs w:val="20"/>
              </w:rPr>
              <w:br/>
              <w:t xml:space="preserve">   и сроки    </w:t>
            </w:r>
            <w:r w:rsidRPr="000635A2">
              <w:rPr>
                <w:sz w:val="20"/>
                <w:szCs w:val="20"/>
              </w:rPr>
              <w:br/>
              <w:t xml:space="preserve">  действия)</w:t>
            </w: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  3       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     4            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 5       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     6       </w:t>
            </w: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3339DE" w:rsidRDefault="005D0F98" w:rsidP="00947ADE">
            <w:pPr>
              <w:pStyle w:val="ConsPlusCell"/>
              <w:rPr>
                <w:b/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 </w:t>
            </w:r>
            <w:r w:rsidRPr="003339DE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Уровень, ступень, вид </w:t>
            </w:r>
            <w:r w:rsidRPr="000635A2">
              <w:rPr>
                <w:sz w:val="20"/>
                <w:szCs w:val="20"/>
              </w:rPr>
              <w:br/>
              <w:t xml:space="preserve">образовательной       </w:t>
            </w:r>
            <w:r w:rsidRPr="000635A2">
              <w:rPr>
                <w:sz w:val="20"/>
                <w:szCs w:val="20"/>
              </w:rPr>
              <w:br/>
              <w:t>программы, направление</w:t>
            </w:r>
            <w:r w:rsidRPr="000635A2">
              <w:rPr>
                <w:sz w:val="20"/>
                <w:szCs w:val="20"/>
              </w:rPr>
              <w:br/>
              <w:t xml:space="preserve">подготовки,           </w:t>
            </w:r>
            <w:r w:rsidRPr="000635A2">
              <w:rPr>
                <w:sz w:val="20"/>
                <w:szCs w:val="20"/>
              </w:rPr>
              <w:br/>
              <w:t xml:space="preserve">специальность,        </w:t>
            </w:r>
            <w:r w:rsidRPr="000635A2">
              <w:rPr>
                <w:sz w:val="20"/>
                <w:szCs w:val="20"/>
              </w:rPr>
              <w:br/>
              <w:t xml:space="preserve">профессия             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E7583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355035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таврополь, ул.Суворова, 3.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0635A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AA" w:rsidRDefault="000475A9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</w:t>
            </w:r>
            <w:r w:rsidR="00430BAA">
              <w:rPr>
                <w:sz w:val="20"/>
                <w:szCs w:val="20"/>
              </w:rPr>
              <w:t>ва на недвижимое имущество 26АК</w:t>
            </w:r>
            <w:r>
              <w:rPr>
                <w:sz w:val="20"/>
                <w:szCs w:val="20"/>
              </w:rPr>
              <w:t xml:space="preserve">№ </w:t>
            </w:r>
            <w:r w:rsidR="00430BAA">
              <w:rPr>
                <w:sz w:val="20"/>
                <w:szCs w:val="20"/>
              </w:rPr>
              <w:t>037596</w:t>
            </w:r>
          </w:p>
          <w:p w:rsidR="005D0F98" w:rsidRDefault="00430BA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24.11.2014 г. </w:t>
            </w:r>
          </w:p>
          <w:p w:rsidR="000475A9" w:rsidRPr="000635A2" w:rsidRDefault="000475A9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Бессрочное.</w:t>
            </w: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  <w:r w:rsidRPr="000635A2">
              <w:rPr>
                <w:sz w:val="20"/>
                <w:szCs w:val="20"/>
              </w:rPr>
              <w:t xml:space="preserve">Предметы, дисциплины  </w:t>
            </w:r>
            <w:r w:rsidRPr="000635A2">
              <w:rPr>
                <w:sz w:val="20"/>
                <w:szCs w:val="20"/>
              </w:rPr>
              <w:br/>
              <w:t xml:space="preserve">(модули):             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503BAB" w:rsidRDefault="00C93B6C" w:rsidP="00947ADE">
            <w:pPr>
              <w:pStyle w:val="ConsPlusCell"/>
              <w:rPr>
                <w:b/>
                <w:sz w:val="20"/>
                <w:szCs w:val="20"/>
              </w:rPr>
            </w:pPr>
            <w:r w:rsidRPr="00503BAB">
              <w:rPr>
                <w:b/>
                <w:sz w:val="20"/>
                <w:szCs w:val="20"/>
              </w:rPr>
              <w:t xml:space="preserve">Дополнительная </w:t>
            </w:r>
            <w:proofErr w:type="spellStart"/>
            <w:r w:rsidRPr="00503BAB">
              <w:rPr>
                <w:b/>
                <w:sz w:val="20"/>
                <w:szCs w:val="20"/>
              </w:rPr>
              <w:t>предпрофессиональная</w:t>
            </w:r>
            <w:proofErr w:type="spellEnd"/>
            <w:r w:rsidRPr="00503BAB">
              <w:rPr>
                <w:b/>
                <w:sz w:val="20"/>
                <w:szCs w:val="20"/>
              </w:rPr>
              <w:t xml:space="preserve"> общеобразовательная программа в области музыкального искусства «Фортепиано».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8E09C2" w:rsidRDefault="00C93B6C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ПО.01</w:t>
            </w:r>
            <w:r w:rsidRPr="008E09C2">
              <w:rPr>
                <w:b/>
                <w:sz w:val="20"/>
                <w:szCs w:val="20"/>
              </w:rPr>
              <w:t>.</w:t>
            </w:r>
            <w:r w:rsidR="00322EFF" w:rsidRPr="008E09C2">
              <w:rPr>
                <w:b/>
                <w:sz w:val="20"/>
                <w:szCs w:val="20"/>
              </w:rPr>
              <w:t xml:space="preserve"> Музыкальное исполнительство.</w:t>
            </w:r>
          </w:p>
          <w:p w:rsidR="00322EFF" w:rsidRDefault="00322EF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ПО.01.УП.01. Специальность и чтение с листа.</w:t>
            </w: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322EFF" w:rsidRDefault="00322EF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ПО.01.УП.02. Ансамбль.</w:t>
            </w:r>
          </w:p>
          <w:p w:rsidR="00322EFF" w:rsidRDefault="00322EF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ПО.01.УП.03. Концертмейстерский класс.</w:t>
            </w:r>
          </w:p>
          <w:p w:rsidR="008E09C2" w:rsidRDefault="008E09C2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DC3053" w:rsidRDefault="00DC3053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8E09C2" w:rsidRDefault="008E09C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ПО.01.УП.04. Хоровой класс.</w:t>
            </w:r>
          </w:p>
          <w:p w:rsidR="008E09C2" w:rsidRDefault="008E09C2" w:rsidP="00947ADE">
            <w:pPr>
              <w:pStyle w:val="ConsPlusCell"/>
              <w:rPr>
                <w:sz w:val="20"/>
                <w:szCs w:val="20"/>
              </w:rPr>
            </w:pPr>
          </w:p>
          <w:p w:rsidR="00AD118B" w:rsidRDefault="00AD118B" w:rsidP="00947ADE">
            <w:pPr>
              <w:pStyle w:val="ConsPlusCell"/>
              <w:rPr>
                <w:sz w:val="20"/>
                <w:szCs w:val="20"/>
              </w:rPr>
            </w:pPr>
          </w:p>
          <w:p w:rsidR="0079286A" w:rsidRDefault="0079286A" w:rsidP="00947ADE">
            <w:pPr>
              <w:pStyle w:val="ConsPlusCell"/>
              <w:rPr>
                <w:sz w:val="20"/>
                <w:szCs w:val="20"/>
              </w:rPr>
            </w:pPr>
          </w:p>
          <w:p w:rsidR="008E09C2" w:rsidRDefault="008E09C2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ПО.02. Теория и история музыки.</w:t>
            </w:r>
          </w:p>
          <w:p w:rsidR="00503BAB" w:rsidRDefault="0079286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ПО.02.УП.01. Сольфеджио.</w:t>
            </w:r>
          </w:p>
          <w:p w:rsidR="0079286A" w:rsidRDefault="0079286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ПО.02.УП.02. Слушание музыки.</w:t>
            </w:r>
          </w:p>
          <w:p w:rsidR="0079286A" w:rsidRPr="00D35DD1" w:rsidRDefault="0079286A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ПО.02.УП.03. музыкальная литература (отечественная, зарубежная).</w:t>
            </w:r>
          </w:p>
          <w:p w:rsidR="00503BAB" w:rsidRPr="00057918" w:rsidRDefault="0005791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В.04.УП.04. Элементарная теория музыки.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FA2BEA" w:rsidRDefault="00796E10" w:rsidP="00FA2B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</w:t>
            </w:r>
            <w:r w:rsidR="0076105E">
              <w:rPr>
                <w:sz w:val="20"/>
                <w:szCs w:val="20"/>
              </w:rPr>
              <w:t xml:space="preserve"> </w:t>
            </w:r>
            <w:r w:rsidR="00E75837">
              <w:rPr>
                <w:sz w:val="20"/>
                <w:szCs w:val="20"/>
              </w:rPr>
              <w:t>учебные кабинеты</w:t>
            </w:r>
            <w:r w:rsidR="00B81075">
              <w:rPr>
                <w:sz w:val="20"/>
                <w:szCs w:val="20"/>
              </w:rPr>
              <w:t xml:space="preserve"> </w:t>
            </w:r>
            <w:r w:rsidR="00FA2BEA">
              <w:rPr>
                <w:sz w:val="20"/>
                <w:szCs w:val="20"/>
              </w:rPr>
              <w:t xml:space="preserve">для индивидуальных занятий; </w:t>
            </w:r>
            <w:r w:rsidR="00920843">
              <w:rPr>
                <w:sz w:val="20"/>
                <w:szCs w:val="20"/>
              </w:rPr>
              <w:t xml:space="preserve"> </w:t>
            </w:r>
            <w:r w:rsidR="009D0540" w:rsidRPr="00037FA6">
              <w:rPr>
                <w:b/>
                <w:sz w:val="20"/>
                <w:szCs w:val="20"/>
              </w:rPr>
              <w:t>2</w:t>
            </w:r>
            <w:r w:rsidR="00FA2BEA">
              <w:rPr>
                <w:b/>
                <w:sz w:val="20"/>
                <w:szCs w:val="20"/>
              </w:rPr>
              <w:t>1</w:t>
            </w:r>
            <w:r w:rsidR="009D0540">
              <w:rPr>
                <w:sz w:val="20"/>
                <w:szCs w:val="20"/>
              </w:rPr>
              <w:t xml:space="preserve"> пианино, </w:t>
            </w:r>
            <w:r w:rsidR="00FA2BEA">
              <w:rPr>
                <w:b/>
                <w:sz w:val="20"/>
                <w:szCs w:val="20"/>
              </w:rPr>
              <w:t>1</w:t>
            </w:r>
            <w:r w:rsidR="00FA2BEA">
              <w:rPr>
                <w:sz w:val="20"/>
                <w:szCs w:val="20"/>
              </w:rPr>
              <w:t xml:space="preserve"> кабинетный рояль, </w:t>
            </w:r>
            <w:r w:rsidR="00FA2BEA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="00FA2BEA">
              <w:rPr>
                <w:sz w:val="20"/>
                <w:szCs w:val="20"/>
              </w:rPr>
              <w:t>электропианино</w:t>
            </w:r>
            <w:proofErr w:type="spellEnd"/>
            <w:r w:rsidR="00FA2BEA">
              <w:rPr>
                <w:sz w:val="20"/>
                <w:szCs w:val="20"/>
              </w:rPr>
              <w:t xml:space="preserve">, </w:t>
            </w:r>
            <w:r w:rsidR="00FA2BEA">
              <w:rPr>
                <w:b/>
                <w:sz w:val="20"/>
                <w:szCs w:val="20"/>
              </w:rPr>
              <w:t xml:space="preserve">3 </w:t>
            </w:r>
            <w:r w:rsidR="00FA2BEA">
              <w:rPr>
                <w:sz w:val="20"/>
                <w:szCs w:val="20"/>
              </w:rPr>
              <w:t>синтезатора.</w:t>
            </w:r>
          </w:p>
          <w:p w:rsidR="009D0540" w:rsidRDefault="009D0540" w:rsidP="00947ADE">
            <w:pPr>
              <w:pStyle w:val="ConsPlusCell"/>
              <w:rPr>
                <w:sz w:val="20"/>
                <w:szCs w:val="20"/>
              </w:rPr>
            </w:pPr>
          </w:p>
          <w:p w:rsidR="009D0540" w:rsidRDefault="009D0540" w:rsidP="00947ADE">
            <w:pPr>
              <w:pStyle w:val="ConsPlusCell"/>
              <w:rPr>
                <w:sz w:val="20"/>
                <w:szCs w:val="20"/>
              </w:rPr>
            </w:pPr>
          </w:p>
          <w:p w:rsidR="009D0540" w:rsidRDefault="009D0540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учебные классы с двумя инструментами (пианино, синтезатор); пульты.</w:t>
            </w: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CF5CC5" w:rsidRDefault="00CF5CC5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E97092" w:rsidRDefault="00E97092" w:rsidP="00947ADE">
            <w:pPr>
              <w:pStyle w:val="ConsPlusCell"/>
              <w:rPr>
                <w:sz w:val="20"/>
                <w:szCs w:val="20"/>
              </w:rPr>
            </w:pPr>
          </w:p>
          <w:p w:rsidR="00CB6C19" w:rsidRDefault="00806CDD" w:rsidP="00E970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</w:t>
            </w:r>
            <w:r w:rsidR="00872312">
              <w:rPr>
                <w:sz w:val="20"/>
                <w:szCs w:val="20"/>
              </w:rPr>
              <w:t xml:space="preserve">двумя концертными роялями, пультами, </w:t>
            </w:r>
            <w:proofErr w:type="spellStart"/>
            <w:r w:rsidR="00872312">
              <w:rPr>
                <w:sz w:val="20"/>
                <w:szCs w:val="20"/>
              </w:rPr>
              <w:t>звукотехническим</w:t>
            </w:r>
            <w:proofErr w:type="spellEnd"/>
            <w:r w:rsidR="00872312">
              <w:rPr>
                <w:sz w:val="20"/>
                <w:szCs w:val="20"/>
              </w:rPr>
              <w:t xml:space="preserve"> оборудованием</w:t>
            </w:r>
            <w:r w:rsidR="00E97092">
              <w:rPr>
                <w:sz w:val="20"/>
                <w:szCs w:val="20"/>
              </w:rPr>
              <w:t>, плазменной панелью, креслами.</w:t>
            </w:r>
          </w:p>
          <w:p w:rsidR="00E70AB3" w:rsidRDefault="008E09C2" w:rsidP="00E970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  <w:r w:rsidR="00BC41F7">
              <w:rPr>
                <w:sz w:val="20"/>
                <w:szCs w:val="20"/>
              </w:rPr>
              <w:t>.</w:t>
            </w:r>
          </w:p>
          <w:p w:rsidR="00370D88" w:rsidRDefault="008E09C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аудитории со специализированным оборудование</w:t>
            </w:r>
            <w:r w:rsidR="00E70AB3">
              <w:rPr>
                <w:sz w:val="20"/>
                <w:szCs w:val="20"/>
              </w:rPr>
              <w:t xml:space="preserve">м (подставки для хора, </w:t>
            </w:r>
            <w:r w:rsidR="005A710D">
              <w:rPr>
                <w:sz w:val="20"/>
                <w:szCs w:val="20"/>
              </w:rPr>
              <w:t xml:space="preserve">3 </w:t>
            </w:r>
            <w:r w:rsidR="00E70AB3">
              <w:rPr>
                <w:sz w:val="20"/>
                <w:szCs w:val="20"/>
              </w:rPr>
              <w:t>пи</w:t>
            </w:r>
            <w:r w:rsidR="00AD118B">
              <w:rPr>
                <w:sz w:val="20"/>
                <w:szCs w:val="20"/>
              </w:rPr>
              <w:t>анино</w:t>
            </w:r>
            <w:r w:rsidR="00E97092">
              <w:rPr>
                <w:sz w:val="20"/>
                <w:szCs w:val="20"/>
              </w:rPr>
              <w:t>)</w:t>
            </w:r>
            <w:r w:rsidR="004B1634">
              <w:rPr>
                <w:sz w:val="20"/>
                <w:szCs w:val="20"/>
              </w:rPr>
              <w:t>.</w:t>
            </w:r>
          </w:p>
          <w:p w:rsidR="00370D88" w:rsidRDefault="00370D88" w:rsidP="00947ADE">
            <w:pPr>
              <w:pStyle w:val="ConsPlusCell"/>
              <w:rPr>
                <w:sz w:val="20"/>
                <w:szCs w:val="20"/>
              </w:rPr>
            </w:pPr>
          </w:p>
          <w:p w:rsidR="0079286A" w:rsidRDefault="0079286A" w:rsidP="00947ADE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</w:t>
            </w:r>
            <w:r w:rsidR="005A710D">
              <w:rPr>
                <w:sz w:val="20"/>
                <w:szCs w:val="20"/>
              </w:rPr>
              <w:t xml:space="preserve"> для групповых занятий, </w:t>
            </w:r>
            <w:r>
              <w:rPr>
                <w:sz w:val="20"/>
                <w:szCs w:val="20"/>
              </w:rPr>
              <w:t>оснащен</w:t>
            </w:r>
            <w:r w:rsidR="00806CD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 w:rsidR="00806CD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фортепиано</w:t>
            </w:r>
            <w:r w:rsidR="00E97092">
              <w:rPr>
                <w:sz w:val="20"/>
                <w:szCs w:val="20"/>
              </w:rPr>
              <w:t xml:space="preserve"> (</w:t>
            </w:r>
            <w:r w:rsidR="00E97092">
              <w:rPr>
                <w:b/>
                <w:sz w:val="20"/>
                <w:szCs w:val="20"/>
              </w:rPr>
              <w:t>3</w:t>
            </w:r>
            <w:r w:rsidR="00E97092">
              <w:rPr>
                <w:sz w:val="20"/>
                <w:szCs w:val="20"/>
              </w:rPr>
              <w:t xml:space="preserve"> штуки)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</w:t>
            </w:r>
            <w:r w:rsidR="006031D9">
              <w:rPr>
                <w:sz w:val="20"/>
                <w:szCs w:val="20"/>
              </w:rPr>
              <w:t xml:space="preserve">: </w:t>
            </w:r>
            <w:r w:rsidR="00AD118B">
              <w:rPr>
                <w:sz w:val="20"/>
                <w:szCs w:val="20"/>
              </w:rPr>
              <w:t xml:space="preserve"> 3 телевизора, 3 музыкальных центра, 1 инт</w:t>
            </w:r>
            <w:r w:rsidR="006031D9">
              <w:rPr>
                <w:sz w:val="20"/>
                <w:szCs w:val="20"/>
              </w:rPr>
              <w:t>ерактивная доска, 3 компьютера</w:t>
            </w:r>
            <w:r w:rsidR="005A710D">
              <w:rPr>
                <w:sz w:val="20"/>
                <w:szCs w:val="20"/>
              </w:rPr>
              <w:t>;</w:t>
            </w:r>
            <w:r w:rsidR="006031D9">
              <w:rPr>
                <w:sz w:val="20"/>
                <w:szCs w:val="20"/>
              </w:rPr>
              <w:t xml:space="preserve"> </w:t>
            </w:r>
            <w:r w:rsidR="00AD118B">
              <w:rPr>
                <w:sz w:val="20"/>
                <w:szCs w:val="20"/>
              </w:rPr>
              <w:t xml:space="preserve"> </w:t>
            </w:r>
            <w:r w:rsidR="006031D9">
              <w:rPr>
                <w:sz w:val="20"/>
                <w:szCs w:val="20"/>
              </w:rPr>
              <w:t xml:space="preserve"> учебной мебелью (стулья, столы, шкафы, стеллажи)</w:t>
            </w:r>
            <w:r w:rsidR="005A710D">
              <w:rPr>
                <w:sz w:val="20"/>
                <w:szCs w:val="20"/>
              </w:rPr>
              <w:t>; оформлены наглядными пособиями.</w:t>
            </w:r>
            <w:proofErr w:type="gramEnd"/>
          </w:p>
          <w:p w:rsidR="00E75837" w:rsidRPr="000635A2" w:rsidRDefault="00E7583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37" w:rsidRDefault="00BC41F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классы: с 1 </w:t>
            </w:r>
            <w:r w:rsidR="00FA2BEA">
              <w:rPr>
                <w:sz w:val="20"/>
                <w:szCs w:val="20"/>
              </w:rPr>
              <w:t xml:space="preserve">пианино (№№ 14, </w:t>
            </w:r>
            <w:r w:rsidR="00E75837">
              <w:rPr>
                <w:sz w:val="20"/>
                <w:szCs w:val="20"/>
              </w:rPr>
              <w:t>-1 этаж; №№ 14, 8, 25, 3, 2 – 2этаж);</w:t>
            </w:r>
            <w:r w:rsidR="00FA2BEA">
              <w:rPr>
                <w:sz w:val="20"/>
                <w:szCs w:val="20"/>
              </w:rPr>
              <w:t xml:space="preserve">  4-а – пианино, синтезатор; 3-а – пианино,</w:t>
            </w:r>
            <w:r w:rsidR="00CF5CC5">
              <w:rPr>
                <w:sz w:val="20"/>
                <w:szCs w:val="20"/>
              </w:rPr>
              <w:t xml:space="preserve"> 2 синтезатора (1 этаж).</w:t>
            </w:r>
          </w:p>
          <w:p w:rsidR="00E75837" w:rsidRDefault="00E7583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E75837" w:rsidRDefault="00E7583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</w:t>
            </w:r>
            <w:r w:rsidR="00FA2BEA">
              <w:rPr>
                <w:sz w:val="20"/>
                <w:szCs w:val="20"/>
              </w:rPr>
              <w:t xml:space="preserve">5, </w:t>
            </w:r>
            <w:r w:rsidR="00CF5CC5">
              <w:rPr>
                <w:sz w:val="20"/>
                <w:szCs w:val="20"/>
              </w:rPr>
              <w:t xml:space="preserve">17 (1 этаж), №№  9, 22, 23 (2 этаж), №1 – два пианино и </w:t>
            </w:r>
            <w:proofErr w:type="spellStart"/>
            <w:r w:rsidR="00CF5CC5">
              <w:rPr>
                <w:sz w:val="20"/>
                <w:szCs w:val="20"/>
              </w:rPr>
              <w:t>электропианино</w:t>
            </w:r>
            <w:proofErr w:type="spellEnd"/>
          </w:p>
          <w:p w:rsidR="00CF5CC5" w:rsidRDefault="00CF5CC5" w:rsidP="00CF5CC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CF5CC5" w:rsidRDefault="00CF5CC5" w:rsidP="00CF5CC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CF5CC5" w:rsidRDefault="00CF5CC5" w:rsidP="00CF5CC5">
            <w:pPr>
              <w:pStyle w:val="ConsPlusCell"/>
              <w:rPr>
                <w:sz w:val="20"/>
                <w:szCs w:val="20"/>
              </w:rPr>
            </w:pPr>
          </w:p>
          <w:p w:rsidR="005D0F98" w:rsidRDefault="00E97092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C41F7">
              <w:rPr>
                <w:sz w:val="20"/>
                <w:szCs w:val="20"/>
              </w:rPr>
              <w:t>иноконцертный зал (№ 18, 2 этаж).</w:t>
            </w:r>
          </w:p>
          <w:p w:rsidR="00580184" w:rsidRDefault="00580184" w:rsidP="00947ADE">
            <w:pPr>
              <w:pStyle w:val="ConsPlusCell"/>
              <w:rPr>
                <w:sz w:val="20"/>
                <w:szCs w:val="20"/>
              </w:rPr>
            </w:pPr>
          </w:p>
          <w:p w:rsidR="00DF1E5A" w:rsidRDefault="00DF1E5A" w:rsidP="00947ADE">
            <w:pPr>
              <w:pStyle w:val="ConsPlusCell"/>
              <w:rPr>
                <w:sz w:val="20"/>
                <w:szCs w:val="20"/>
              </w:rPr>
            </w:pPr>
          </w:p>
          <w:p w:rsidR="00BC41F7" w:rsidRDefault="00BC41F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</w:t>
            </w:r>
            <w:r w:rsidR="005A09A6">
              <w:rPr>
                <w:sz w:val="20"/>
                <w:szCs w:val="20"/>
              </w:rPr>
              <w:t>№ 13, 1</w:t>
            </w:r>
            <w:r>
              <w:rPr>
                <w:sz w:val="20"/>
                <w:szCs w:val="20"/>
              </w:rPr>
              <w:t xml:space="preserve"> этаж).</w:t>
            </w:r>
          </w:p>
          <w:p w:rsidR="00E70AB3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Классы </w:t>
            </w:r>
            <w:r w:rsidR="00E70AB3">
              <w:rPr>
                <w:sz w:val="20"/>
                <w:szCs w:val="20"/>
              </w:rPr>
              <w:t>№ 2 (1 этаж)</w:t>
            </w:r>
            <w:r w:rsidR="00E97092">
              <w:rPr>
                <w:sz w:val="20"/>
                <w:szCs w:val="20"/>
              </w:rPr>
              <w:t xml:space="preserve"> – два пианино, № 11 (2 этаж) – 1 пианино.</w:t>
            </w:r>
          </w:p>
          <w:p w:rsidR="00E70AB3" w:rsidRDefault="00E70AB3" w:rsidP="00947ADE">
            <w:pPr>
              <w:pStyle w:val="ConsPlusCell"/>
              <w:rPr>
                <w:sz w:val="20"/>
                <w:szCs w:val="20"/>
              </w:rPr>
            </w:pPr>
          </w:p>
          <w:p w:rsidR="003B605A" w:rsidRPr="000635A2" w:rsidRDefault="003B605A" w:rsidP="006031D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 - №№ 10</w:t>
            </w:r>
            <w:r w:rsidR="00E019A1">
              <w:rPr>
                <w:sz w:val="20"/>
                <w:szCs w:val="20"/>
              </w:rPr>
              <w:t xml:space="preserve"> (1 пианино. 1 телевизор. 1 музыкальный центр)</w:t>
            </w:r>
            <w:r>
              <w:rPr>
                <w:sz w:val="20"/>
                <w:szCs w:val="20"/>
              </w:rPr>
              <w:t>, 13</w:t>
            </w:r>
            <w:r w:rsidR="00E019A1">
              <w:rPr>
                <w:sz w:val="20"/>
                <w:szCs w:val="20"/>
              </w:rPr>
              <w:t>(1 пианино. 1 телевизор. 1 музыкальный центр)</w:t>
            </w:r>
            <w:r>
              <w:rPr>
                <w:sz w:val="20"/>
                <w:szCs w:val="20"/>
              </w:rPr>
              <w:t xml:space="preserve">, 5 (класс </w:t>
            </w:r>
            <w:r w:rsidR="00FB540B">
              <w:rPr>
                <w:sz w:val="20"/>
                <w:szCs w:val="20"/>
              </w:rPr>
              <w:t xml:space="preserve">№ 5 </w:t>
            </w:r>
            <w:r>
              <w:rPr>
                <w:sz w:val="20"/>
                <w:szCs w:val="20"/>
              </w:rPr>
              <w:t xml:space="preserve">оснащен </w:t>
            </w:r>
            <w:r w:rsidR="00E019A1">
              <w:rPr>
                <w:sz w:val="20"/>
                <w:szCs w:val="20"/>
              </w:rPr>
              <w:t>1</w:t>
            </w:r>
            <w:r w:rsidR="006031D9">
              <w:rPr>
                <w:sz w:val="20"/>
                <w:szCs w:val="20"/>
              </w:rPr>
              <w:t xml:space="preserve">интерактивной </w:t>
            </w:r>
            <w:r>
              <w:rPr>
                <w:sz w:val="20"/>
                <w:szCs w:val="20"/>
              </w:rPr>
              <w:t xml:space="preserve">доской и </w:t>
            </w:r>
            <w:r w:rsidR="00E019A1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компьютерами</w:t>
            </w:r>
            <w:r w:rsidR="00E019A1">
              <w:rPr>
                <w:sz w:val="20"/>
                <w:szCs w:val="20"/>
              </w:rPr>
              <w:t>, 1 пианино. 1 телевизор, 1 музыкальный центр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3339DE" w:rsidRDefault="007E609F" w:rsidP="00947ADE">
            <w:pPr>
              <w:pStyle w:val="ConsPlusCell"/>
              <w:rPr>
                <w:b/>
                <w:sz w:val="20"/>
                <w:szCs w:val="20"/>
              </w:rPr>
            </w:pPr>
            <w:r w:rsidRPr="003339D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E75837" w:rsidP="00947ADE">
            <w:pPr>
              <w:pStyle w:val="ConsPlusCell"/>
              <w:rPr>
                <w:sz w:val="20"/>
                <w:szCs w:val="20"/>
              </w:rPr>
            </w:pPr>
            <w:r w:rsidRPr="00503BAB">
              <w:rPr>
                <w:b/>
                <w:sz w:val="20"/>
                <w:szCs w:val="20"/>
              </w:rPr>
              <w:t xml:space="preserve">Дополнительная </w:t>
            </w:r>
            <w:proofErr w:type="spellStart"/>
            <w:r w:rsidRPr="00503BAB">
              <w:rPr>
                <w:b/>
                <w:sz w:val="20"/>
                <w:szCs w:val="20"/>
              </w:rPr>
              <w:t>предпрофессиональная</w:t>
            </w:r>
            <w:proofErr w:type="spellEnd"/>
            <w:r w:rsidRPr="00503BAB">
              <w:rPr>
                <w:b/>
                <w:sz w:val="20"/>
                <w:szCs w:val="20"/>
              </w:rPr>
              <w:t xml:space="preserve"> общеобразовательная программа в области музыкального искусства</w:t>
            </w:r>
            <w:r>
              <w:rPr>
                <w:b/>
                <w:sz w:val="20"/>
                <w:szCs w:val="20"/>
              </w:rPr>
              <w:t xml:space="preserve"> «Струнные инструменты».</w:t>
            </w:r>
          </w:p>
        </w:tc>
        <w:tc>
          <w:tcPr>
            <w:tcW w:w="34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0F98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Default="00806CDD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ПО.01.Музыкальное исполнительство.</w:t>
            </w:r>
          </w:p>
          <w:p w:rsidR="00806CDD" w:rsidRDefault="00806CDD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ПО.01.УП.01. Специальность.</w:t>
            </w: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ПО.01.УП.02. Ансамбль.</w:t>
            </w:r>
          </w:p>
          <w:p w:rsidR="006509D5" w:rsidRDefault="006509D5" w:rsidP="00947ADE">
            <w:pPr>
              <w:pStyle w:val="ConsPlusCell"/>
              <w:rPr>
                <w:sz w:val="20"/>
                <w:szCs w:val="20"/>
              </w:rPr>
            </w:pPr>
          </w:p>
          <w:p w:rsidR="006509D5" w:rsidRDefault="006509D5" w:rsidP="00947ADE">
            <w:pPr>
              <w:pStyle w:val="ConsPlusCell"/>
              <w:rPr>
                <w:sz w:val="20"/>
                <w:szCs w:val="20"/>
              </w:rPr>
            </w:pP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ПО.01.УП.03. Фортепиано.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A34EA5" w:rsidRDefault="00A34EA5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ПО.01.УП.04. Хоровой класс.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</w:p>
          <w:p w:rsidR="005D2B56" w:rsidRPr="00806CDD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В.02.УП.02. Оркестровый класс.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Default="005D0F98" w:rsidP="00947ADE">
            <w:pPr>
              <w:pStyle w:val="ConsPlusCell"/>
              <w:rPr>
                <w:sz w:val="20"/>
                <w:szCs w:val="20"/>
              </w:rPr>
            </w:pPr>
          </w:p>
          <w:p w:rsidR="00806CDD" w:rsidRDefault="00806CDD" w:rsidP="00947ADE">
            <w:pPr>
              <w:pStyle w:val="ConsPlusCell"/>
              <w:rPr>
                <w:sz w:val="20"/>
                <w:szCs w:val="20"/>
              </w:rPr>
            </w:pPr>
          </w:p>
          <w:p w:rsidR="00202E7B" w:rsidRDefault="00202E7B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учебные кабинеты</w:t>
            </w:r>
            <w:r w:rsidR="006509D5">
              <w:rPr>
                <w:sz w:val="20"/>
                <w:szCs w:val="20"/>
              </w:rPr>
              <w:t xml:space="preserve"> </w:t>
            </w:r>
            <w:r w:rsidR="00BF0C58">
              <w:rPr>
                <w:sz w:val="20"/>
                <w:szCs w:val="20"/>
              </w:rPr>
              <w:t>с фортепиано</w:t>
            </w:r>
            <w:r w:rsidR="00E37F10">
              <w:rPr>
                <w:sz w:val="20"/>
                <w:szCs w:val="20"/>
              </w:rPr>
              <w:t xml:space="preserve"> (</w:t>
            </w:r>
            <w:r w:rsidR="00E37F10">
              <w:rPr>
                <w:b/>
                <w:sz w:val="20"/>
                <w:szCs w:val="20"/>
              </w:rPr>
              <w:t xml:space="preserve">3 </w:t>
            </w:r>
            <w:r w:rsidR="00E37F10">
              <w:rPr>
                <w:sz w:val="20"/>
                <w:szCs w:val="20"/>
              </w:rPr>
              <w:t>штуки)</w:t>
            </w:r>
            <w:r>
              <w:rPr>
                <w:sz w:val="20"/>
                <w:szCs w:val="20"/>
              </w:rPr>
              <w:t>, пультами</w:t>
            </w:r>
            <w:r w:rsidR="006509D5">
              <w:rPr>
                <w:sz w:val="20"/>
                <w:szCs w:val="20"/>
              </w:rPr>
              <w:t>, зеркалами;</w:t>
            </w:r>
            <w:r w:rsidR="006509D5" w:rsidRPr="00037FA6">
              <w:rPr>
                <w:b/>
                <w:sz w:val="20"/>
                <w:szCs w:val="20"/>
              </w:rPr>
              <w:t xml:space="preserve"> 23</w:t>
            </w:r>
            <w:r w:rsidR="006509D5">
              <w:rPr>
                <w:sz w:val="20"/>
                <w:szCs w:val="20"/>
              </w:rPr>
              <w:t xml:space="preserve"> скрипки, </w:t>
            </w:r>
            <w:r w:rsidR="006509D5" w:rsidRPr="00037FA6">
              <w:rPr>
                <w:b/>
                <w:sz w:val="20"/>
                <w:szCs w:val="20"/>
              </w:rPr>
              <w:t>2</w:t>
            </w:r>
            <w:r w:rsidR="006509D5">
              <w:rPr>
                <w:sz w:val="20"/>
                <w:szCs w:val="20"/>
              </w:rPr>
              <w:t xml:space="preserve"> виолончели.</w:t>
            </w: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Pr="00FA2BEA" w:rsidRDefault="00BF0C58" w:rsidP="005A710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</w:t>
            </w:r>
            <w:r w:rsidR="005A710D">
              <w:rPr>
                <w:sz w:val="20"/>
                <w:szCs w:val="20"/>
              </w:rPr>
              <w:t xml:space="preserve">ные учебные кабинеты для  индивидуальных занятий; </w:t>
            </w:r>
            <w:r w:rsidR="005A710D" w:rsidRPr="00037FA6">
              <w:rPr>
                <w:b/>
                <w:sz w:val="20"/>
                <w:szCs w:val="20"/>
              </w:rPr>
              <w:t>2</w:t>
            </w:r>
            <w:r w:rsidR="005A710D">
              <w:rPr>
                <w:b/>
                <w:sz w:val="20"/>
                <w:szCs w:val="20"/>
              </w:rPr>
              <w:t>1</w:t>
            </w:r>
            <w:r w:rsidR="005A710D">
              <w:rPr>
                <w:sz w:val="20"/>
                <w:szCs w:val="20"/>
              </w:rPr>
              <w:t xml:space="preserve"> пианино, </w:t>
            </w:r>
            <w:r w:rsidR="005A710D">
              <w:rPr>
                <w:b/>
                <w:sz w:val="20"/>
                <w:szCs w:val="20"/>
              </w:rPr>
              <w:t>1</w:t>
            </w:r>
            <w:r w:rsidR="005A710D">
              <w:rPr>
                <w:sz w:val="20"/>
                <w:szCs w:val="20"/>
              </w:rPr>
              <w:t xml:space="preserve"> кабинетный рояль, </w:t>
            </w:r>
            <w:r w:rsidR="005A710D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="005A710D">
              <w:rPr>
                <w:sz w:val="20"/>
                <w:szCs w:val="20"/>
              </w:rPr>
              <w:t>электропианино</w:t>
            </w:r>
            <w:proofErr w:type="spellEnd"/>
            <w:r w:rsidR="005A710D">
              <w:rPr>
                <w:sz w:val="20"/>
                <w:szCs w:val="20"/>
              </w:rPr>
              <w:t xml:space="preserve">, </w:t>
            </w:r>
            <w:r w:rsidR="005A710D">
              <w:rPr>
                <w:b/>
                <w:sz w:val="20"/>
                <w:szCs w:val="20"/>
              </w:rPr>
              <w:t xml:space="preserve">3 </w:t>
            </w:r>
            <w:r w:rsidR="005A710D">
              <w:rPr>
                <w:sz w:val="20"/>
                <w:szCs w:val="20"/>
              </w:rPr>
              <w:t>синтезатора.</w:t>
            </w:r>
          </w:p>
          <w:p w:rsidR="00806CDD" w:rsidRDefault="00806CDD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947ADE">
            <w:pPr>
              <w:pStyle w:val="ConsPlusCell"/>
              <w:rPr>
                <w:sz w:val="20"/>
                <w:szCs w:val="20"/>
              </w:rPr>
            </w:pPr>
          </w:p>
          <w:p w:rsidR="00E402BA" w:rsidRDefault="00E402BA" w:rsidP="00947ADE">
            <w:pPr>
              <w:pStyle w:val="ConsPlusCell"/>
              <w:rPr>
                <w:sz w:val="20"/>
                <w:szCs w:val="20"/>
              </w:rPr>
            </w:pPr>
          </w:p>
          <w:p w:rsidR="00023F9F" w:rsidRPr="005A710D" w:rsidRDefault="00161C77" w:rsidP="005A7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Киноконцертный зал с двумя </w:t>
            </w:r>
          </w:p>
          <w:p w:rsidR="00161C77" w:rsidRPr="005A710D" w:rsidRDefault="00161C77" w:rsidP="005A7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концертными роялями, пультами,</w:t>
            </w:r>
            <w:r w:rsidR="00DF446E"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446E"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="00DF446E"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161C77" w:rsidRDefault="00161C7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</w:t>
            </w:r>
            <w:r w:rsidR="000617BB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пианино). </w:t>
            </w:r>
          </w:p>
          <w:p w:rsidR="005D2B56" w:rsidRPr="000635A2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аудитории, оборудованные фортепиано и пультами.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Default="005D0F98" w:rsidP="00947ADE">
            <w:pPr>
              <w:pStyle w:val="ConsPlusCell"/>
              <w:rPr>
                <w:sz w:val="20"/>
                <w:szCs w:val="20"/>
              </w:rPr>
            </w:pP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</w:p>
          <w:p w:rsidR="00BF0C58" w:rsidRDefault="00BF0C5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№№ 1</w:t>
            </w:r>
            <w:r w:rsidR="00347AD8">
              <w:rPr>
                <w:sz w:val="20"/>
                <w:szCs w:val="20"/>
              </w:rPr>
              <w:t xml:space="preserve"> (1 пианино)</w:t>
            </w:r>
            <w:r>
              <w:rPr>
                <w:sz w:val="20"/>
                <w:szCs w:val="20"/>
              </w:rPr>
              <w:t>, 15</w:t>
            </w:r>
            <w:r w:rsidR="00347AD8">
              <w:rPr>
                <w:sz w:val="20"/>
                <w:szCs w:val="20"/>
              </w:rPr>
              <w:t xml:space="preserve"> (1 пианино) -1 этаж</w:t>
            </w:r>
            <w:r>
              <w:rPr>
                <w:sz w:val="20"/>
                <w:szCs w:val="20"/>
              </w:rPr>
              <w:t xml:space="preserve">; № 6 </w:t>
            </w:r>
            <w:r w:rsidR="00347AD8">
              <w:rPr>
                <w:sz w:val="20"/>
                <w:szCs w:val="20"/>
              </w:rPr>
              <w:t>(1 пианино) 2 этаж</w:t>
            </w:r>
            <w:r>
              <w:rPr>
                <w:sz w:val="20"/>
                <w:szCs w:val="20"/>
              </w:rPr>
              <w:t>.</w:t>
            </w:r>
          </w:p>
          <w:p w:rsidR="006509D5" w:rsidRDefault="006509D5" w:rsidP="00947ADE">
            <w:pPr>
              <w:pStyle w:val="ConsPlusCell"/>
              <w:rPr>
                <w:sz w:val="20"/>
                <w:szCs w:val="20"/>
              </w:rPr>
            </w:pPr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DF446E" w:rsidRDefault="00DF446E" w:rsidP="00DF44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161C77" w:rsidRDefault="00161C7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23F9F" w:rsidRDefault="00023F9F" w:rsidP="00947ADE">
            <w:pPr>
              <w:pStyle w:val="ConsPlusCell"/>
              <w:rPr>
                <w:sz w:val="20"/>
                <w:szCs w:val="20"/>
              </w:rPr>
            </w:pPr>
          </w:p>
          <w:p w:rsidR="005A710D" w:rsidRDefault="005A710D" w:rsidP="00947ADE">
            <w:pPr>
              <w:pStyle w:val="ConsPlusCell"/>
              <w:rPr>
                <w:sz w:val="20"/>
                <w:szCs w:val="20"/>
              </w:rPr>
            </w:pPr>
          </w:p>
          <w:p w:rsidR="00161C77" w:rsidRDefault="00161C77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5D2B56" w:rsidRDefault="005D2B5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</w:t>
            </w:r>
            <w:r w:rsidR="000617BB">
              <w:rPr>
                <w:sz w:val="20"/>
                <w:szCs w:val="20"/>
              </w:rPr>
              <w:t xml:space="preserve"> – 2 пианино, № 11 (2 этаж) – 1 пианино.</w:t>
            </w:r>
          </w:p>
          <w:p w:rsidR="008370B2" w:rsidRDefault="008370B2" w:rsidP="008370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№№ 1, 15 (1 этаж); № 6 (2 этаж).</w:t>
            </w:r>
          </w:p>
          <w:p w:rsidR="00341879" w:rsidRPr="000635A2" w:rsidRDefault="00341879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98" w:rsidRPr="000635A2" w:rsidRDefault="005D0F98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67117" w:rsidRPr="000635A2" w:rsidTr="0006110F">
        <w:trPr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0635A2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Default="009663A1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ПО.02. Теория и история музыки.</w:t>
            </w:r>
          </w:p>
          <w:p w:rsidR="00A00433" w:rsidRDefault="00A00433" w:rsidP="00A004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ПО.02.УП.01. Сольфеджио.</w:t>
            </w:r>
          </w:p>
          <w:p w:rsidR="00A00433" w:rsidRDefault="00A00433" w:rsidP="00A004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ПО.02.УП.02. Слушание музыки.</w:t>
            </w:r>
          </w:p>
          <w:p w:rsidR="00A00433" w:rsidRPr="00D35DD1" w:rsidRDefault="00A00433" w:rsidP="00A004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ПО.02.УП.03. музыкальная литература (отечественная, зарубежная).</w:t>
            </w:r>
          </w:p>
          <w:p w:rsidR="00A00433" w:rsidRDefault="00A00433" w:rsidP="00A0043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В.05.УП.05. Элементарная теория музыки.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3" w:rsidRDefault="00A00433" w:rsidP="00947ADE">
            <w:pPr>
              <w:pStyle w:val="ConsPlusCell"/>
              <w:rPr>
                <w:sz w:val="20"/>
                <w:szCs w:val="20"/>
              </w:rPr>
            </w:pPr>
          </w:p>
          <w:p w:rsidR="00A00433" w:rsidRDefault="00A00433" w:rsidP="00947ADE">
            <w:pPr>
              <w:pStyle w:val="ConsPlusCell"/>
              <w:rPr>
                <w:sz w:val="20"/>
                <w:szCs w:val="20"/>
              </w:rPr>
            </w:pPr>
          </w:p>
          <w:p w:rsidR="008370B2" w:rsidRDefault="008370B2" w:rsidP="008370B2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667117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3" w:rsidRDefault="00A00433" w:rsidP="00947ADE">
            <w:pPr>
              <w:pStyle w:val="ConsPlusCell"/>
              <w:rPr>
                <w:sz w:val="20"/>
                <w:szCs w:val="20"/>
              </w:rPr>
            </w:pPr>
          </w:p>
          <w:p w:rsidR="00892F6F" w:rsidRDefault="00892F6F" w:rsidP="00947ADE">
            <w:pPr>
              <w:pStyle w:val="ConsPlusCell"/>
              <w:rPr>
                <w:sz w:val="20"/>
                <w:szCs w:val="20"/>
              </w:rPr>
            </w:pPr>
          </w:p>
          <w:p w:rsidR="00667117" w:rsidRDefault="00892F6F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0635A2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17" w:rsidRPr="000635A2" w:rsidRDefault="00667117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81A" w:rsidRPr="000635A2" w:rsidTr="0006110F">
        <w:trPr>
          <w:trHeight w:val="1124"/>
          <w:tblCellSpacing w:w="5" w:type="nil"/>
        </w:trPr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67181A" w:rsidRDefault="007E609F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67181A" w:rsidRDefault="0067181A" w:rsidP="00947AD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b/>
                <w:sz w:val="20"/>
                <w:szCs w:val="20"/>
              </w:rPr>
              <w:t xml:space="preserve"> общеобразовательная программа в области музыкального искусства «Духовые и ударные инструменты».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1A" w:rsidRPr="000635A2" w:rsidRDefault="0067181A" w:rsidP="00947A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B60611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B60611" w:rsidRDefault="00B6061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ПО.01.УП.01.Специальность.</w:t>
            </w: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Pr="00B60611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11" w:rsidRDefault="00B6061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ПО.01.УП.02. Ансамбль.</w:t>
            </w:r>
          </w:p>
          <w:p w:rsidR="008370B2" w:rsidRDefault="008370B2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Pr="00B6061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11" w:rsidRDefault="00B6061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ПО.01.УП.03. Фортепиано.</w:t>
            </w: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DD7" w:rsidRDefault="00920DD7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B48" w:rsidRPr="00B60611" w:rsidRDefault="00486B48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ПО.01.УП.04. Хоровой класс.</w:t>
            </w:r>
          </w:p>
          <w:p w:rsidR="00B60611" w:rsidRDefault="00B60611" w:rsidP="00947ADE">
            <w:pPr>
              <w:pStyle w:val="a3"/>
            </w:pPr>
          </w:p>
          <w:p w:rsidR="00B60611" w:rsidRPr="00B60611" w:rsidRDefault="00B60611" w:rsidP="00947ADE">
            <w:pPr>
              <w:pStyle w:val="a3"/>
            </w:pPr>
          </w:p>
        </w:tc>
        <w:tc>
          <w:tcPr>
            <w:tcW w:w="3466" w:type="dxa"/>
            <w:gridSpan w:val="2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7FA6" w:rsidRPr="00037FA6" w:rsidRDefault="00037FA6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611" w:rsidRDefault="00B60611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Оборудованные учебные кабинеты с фортепиано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(3 штуки)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пультами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>, учебной мебелью.</w:t>
            </w:r>
            <w:r w:rsidR="00037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>Ударная установка -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 xml:space="preserve">; ксилофон 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="00A21C0D" w:rsidRPr="00A21C0D">
              <w:rPr>
                <w:rFonts w:ascii="Times New Roman" w:hAnsi="Times New Roman" w:cs="Times New Roman"/>
                <w:sz w:val="20"/>
                <w:szCs w:val="20"/>
              </w:rPr>
              <w:t xml:space="preserve">кларнет 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 xml:space="preserve">, флейты – </w:t>
            </w:r>
            <w:r w:rsidR="00A21C0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21C0D">
              <w:rPr>
                <w:rFonts w:ascii="Times New Roman" w:hAnsi="Times New Roman" w:cs="Times New Roman"/>
                <w:sz w:val="20"/>
                <w:szCs w:val="20"/>
              </w:rPr>
              <w:t xml:space="preserve">, трубы – </w:t>
            </w:r>
            <w:r w:rsidR="00837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саксофоны- </w:t>
            </w:r>
            <w:r w:rsidR="008370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70B2" w:rsidRDefault="008370B2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Pr="005A710D" w:rsidRDefault="008370B2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Киноконцертный зал с двумя </w:t>
            </w:r>
          </w:p>
          <w:p w:rsidR="008370B2" w:rsidRPr="005A710D" w:rsidRDefault="008370B2" w:rsidP="008370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концертными роялями, пультами, </w:t>
            </w:r>
            <w:proofErr w:type="spellStart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E35CC1" w:rsidRDefault="00E35CC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Библиотека. </w:t>
            </w: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Оборудованные учебные кабинеты с фортепиано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штуки)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пультами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учебной мебелью.</w:t>
            </w: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Pr="00E35CC1" w:rsidRDefault="00E35CC1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Pr="00FA2BEA" w:rsidRDefault="00E019A1" w:rsidP="00E019A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Оборудованные учебные кабинеты для  индивидуальных занятий; </w:t>
            </w:r>
            <w:r w:rsidRPr="00037FA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пианино,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кабинетный рояль, </w:t>
            </w: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синтезатора.</w:t>
            </w:r>
          </w:p>
          <w:p w:rsidR="00E35CC1" w:rsidRPr="00B60611" w:rsidRDefault="00E35CC1" w:rsidP="00947ADE">
            <w:pPr>
              <w:pStyle w:val="a3"/>
            </w:pPr>
          </w:p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0DD7" w:rsidRDefault="00920DD7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19A1" w:rsidRDefault="00E019A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6B48" w:rsidRDefault="00486B48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пианино). </w:t>
            </w:r>
          </w:p>
          <w:p w:rsidR="00486B48" w:rsidRDefault="00486B48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7FA6" w:rsidRPr="00037FA6" w:rsidRDefault="00037FA6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B6061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Классы №№ 3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пианино. 1 телевизор,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5CC1" w:rsidRPr="00037F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пианино) -1 этаж</w:t>
            </w:r>
            <w:r w:rsidR="00E35CC1" w:rsidRPr="000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B200D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8370B2">
              <w:rPr>
                <w:rFonts w:ascii="Times New Roman" w:hAnsi="Times New Roman" w:cs="Times New Roman"/>
                <w:sz w:val="20"/>
                <w:szCs w:val="20"/>
              </w:rPr>
              <w:t xml:space="preserve"> (2 этаж) -1 ударная установка, 1 ксилофон.</w:t>
            </w:r>
          </w:p>
          <w:p w:rsidR="00E35CC1" w:rsidRDefault="00E35CC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Киноконцертный зал (№ 18, 2 этаж).</w:t>
            </w:r>
          </w:p>
          <w:p w:rsidR="00A21C0D" w:rsidRDefault="00A21C0D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Pr="00037FA6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CC1" w:rsidRDefault="00E35CC1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Библиотека (№ 13, 1 этаж).</w:t>
            </w:r>
          </w:p>
          <w:p w:rsidR="008370B2" w:rsidRDefault="00B2332E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Классы №№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пианино. 1 телевизор, 1 компьютер).</w:t>
            </w: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0B2" w:rsidRDefault="008370B2" w:rsidP="00037F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E35CC1" w:rsidRPr="00E35CC1" w:rsidRDefault="00E35CC1" w:rsidP="00E0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0611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B60611" w:rsidRDefault="003D4027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3D4027" w:rsidRDefault="005978CB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ПО.02.УП.01. Сольфеджио.</w:t>
            </w:r>
          </w:p>
          <w:p w:rsidR="005978CB" w:rsidRDefault="005978CB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ПО.02.УП.02. Слушание музыки.</w:t>
            </w:r>
          </w:p>
          <w:p w:rsidR="005978CB" w:rsidRDefault="00151C4A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ПО.02.УП.03.музыкальн</w:t>
            </w:r>
            <w:r w:rsidR="005978CB">
              <w:rPr>
                <w:rFonts w:ascii="Times New Roman" w:hAnsi="Times New Roman" w:cs="Times New Roman"/>
                <w:sz w:val="20"/>
                <w:szCs w:val="20"/>
              </w:rPr>
              <w:t>ая литература (зарубежная, отечественная).</w:t>
            </w:r>
          </w:p>
          <w:p w:rsidR="005978CB" w:rsidRPr="003D4027" w:rsidRDefault="005978CB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В.05.УП.05. Элементарная теория музыки.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3712BD" w:rsidRDefault="003712BD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2BD" w:rsidRDefault="003712BD" w:rsidP="003712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A1" w:rsidRDefault="00E019A1" w:rsidP="00E019A1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B60611" w:rsidRPr="003712BD" w:rsidRDefault="00B60611" w:rsidP="003712B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3712BD" w:rsidRDefault="003712BD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0D4" w:rsidRDefault="00B120D4" w:rsidP="00B120D4">
            <w:pPr>
              <w:pStyle w:val="ConsPlusCell"/>
              <w:rPr>
                <w:sz w:val="20"/>
                <w:szCs w:val="20"/>
              </w:rPr>
            </w:pPr>
          </w:p>
          <w:p w:rsidR="00B60611" w:rsidRPr="00B120D4" w:rsidRDefault="00B120D4" w:rsidP="00B120D4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B60611" w:rsidRDefault="00B60611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609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7E609F" w:rsidRDefault="0076105E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общеобразовательная программа в области музыкального искусства «Народные инструменты».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7E609F" w:rsidRPr="005978CB" w:rsidRDefault="007E609F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7E609F" w:rsidRPr="008B7DF6" w:rsidRDefault="007E609F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609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09" w:type="dxa"/>
            <w:gridSpan w:val="2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:rsidR="007E609F" w:rsidRDefault="007A72A6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76105E" w:rsidRPr="00B60611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ПО.01.УП.01.Специальность.</w:t>
            </w:r>
          </w:p>
          <w:p w:rsidR="0076105E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ПО.01.УП.02. Ансамбль.</w:t>
            </w:r>
          </w:p>
          <w:p w:rsidR="0076105E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BA" w:rsidRDefault="00851FBA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05E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0611">
              <w:rPr>
                <w:rFonts w:ascii="Times New Roman" w:hAnsi="Times New Roman" w:cs="Times New Roman"/>
                <w:sz w:val="20"/>
                <w:szCs w:val="20"/>
              </w:rPr>
              <w:t>ПО.01.УП.03. Фортепиано.</w:t>
            </w: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36" w:rsidRDefault="000B5536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ПО.01.УП.04. Хоровой класс.</w:t>
            </w:r>
          </w:p>
          <w:p w:rsidR="00F86780" w:rsidRDefault="00F8678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780" w:rsidRDefault="00F86780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F86780" w:rsidRDefault="00F8678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ПО.02.УП.01. Сольфеджио.</w:t>
            </w:r>
          </w:p>
          <w:p w:rsidR="00F86780" w:rsidRDefault="00F86780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ПО.02.УП.02. Слушание музыки.</w:t>
            </w:r>
          </w:p>
          <w:p w:rsidR="00F86780" w:rsidRDefault="00581EDC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ПО.02.УП.03.музыкальн</w:t>
            </w:r>
            <w:r w:rsidR="00F86780">
              <w:rPr>
                <w:rFonts w:ascii="Times New Roman" w:hAnsi="Times New Roman" w:cs="Times New Roman"/>
                <w:sz w:val="20"/>
                <w:szCs w:val="20"/>
              </w:rPr>
              <w:t>ая литература (зарубежная, отечественная).</w:t>
            </w:r>
          </w:p>
          <w:p w:rsidR="0076105E" w:rsidRDefault="0076105E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shd w:val="clear" w:color="auto" w:fill="auto"/>
          </w:tcPr>
          <w:p w:rsidR="007B200D" w:rsidRDefault="007B200D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0D" w:rsidRDefault="007B200D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00D" w:rsidRDefault="007B200D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Pr="003107E6" w:rsidRDefault="0076105E" w:rsidP="0094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CC1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Оборудованные </w:t>
            </w:r>
            <w:r w:rsidR="00A46C7D">
              <w:rPr>
                <w:rFonts w:ascii="Times New Roman" w:hAnsi="Times New Roman" w:cs="Times New Roman"/>
                <w:sz w:val="20"/>
                <w:szCs w:val="20"/>
              </w:rPr>
              <w:t>народными и</w:t>
            </w:r>
            <w:r w:rsidR="00ED74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46C7D">
              <w:rPr>
                <w:rFonts w:ascii="Times New Roman" w:hAnsi="Times New Roman" w:cs="Times New Roman"/>
                <w:sz w:val="20"/>
                <w:szCs w:val="20"/>
              </w:rPr>
              <w:t xml:space="preserve">струментами и пультами </w:t>
            </w:r>
            <w:r w:rsidRPr="00E35CC1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4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баянов,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аккордеон,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полный состав инструментов для народного оркестра,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  <w:r w:rsidR="00FF68B0" w:rsidRPr="00FF68B0">
              <w:rPr>
                <w:rFonts w:ascii="Times New Roman" w:hAnsi="Times New Roman" w:cs="Times New Roman"/>
                <w:sz w:val="20"/>
                <w:szCs w:val="20"/>
              </w:rPr>
              <w:t>акустических</w:t>
            </w:r>
            <w:r w:rsidR="00FF68B0">
              <w:rPr>
                <w:rFonts w:ascii="Times New Roman" w:hAnsi="Times New Roman" w:cs="Times New Roman"/>
                <w:sz w:val="20"/>
                <w:szCs w:val="20"/>
              </w:rPr>
              <w:t xml:space="preserve"> гитар, </w:t>
            </w:r>
            <w:r w:rsidR="00FF68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640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164067">
              <w:rPr>
                <w:rFonts w:ascii="Times New Roman" w:hAnsi="Times New Roman" w:cs="Times New Roman"/>
                <w:sz w:val="20"/>
                <w:szCs w:val="20"/>
              </w:rPr>
              <w:t>бас-гитары</w:t>
            </w:r>
            <w:proofErr w:type="gramEnd"/>
            <w:r w:rsidR="00164067">
              <w:rPr>
                <w:rFonts w:ascii="Times New Roman" w:hAnsi="Times New Roman" w:cs="Times New Roman"/>
                <w:sz w:val="20"/>
                <w:szCs w:val="20"/>
              </w:rPr>
              <w:t xml:space="preserve"> (с </w:t>
            </w:r>
            <w:proofErr w:type="spellStart"/>
            <w:r w:rsidR="00164067">
              <w:rPr>
                <w:rFonts w:ascii="Times New Roman" w:hAnsi="Times New Roman" w:cs="Times New Roman"/>
                <w:sz w:val="20"/>
                <w:szCs w:val="20"/>
              </w:rPr>
              <w:t>комбо</w:t>
            </w:r>
            <w:proofErr w:type="spellEnd"/>
            <w:r w:rsidR="00164067">
              <w:rPr>
                <w:rFonts w:ascii="Times New Roman" w:hAnsi="Times New Roman" w:cs="Times New Roman"/>
                <w:sz w:val="20"/>
                <w:szCs w:val="20"/>
              </w:rPr>
              <w:t>) ,</w:t>
            </w:r>
            <w:r w:rsidR="00164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</w:t>
            </w:r>
            <w:r w:rsidR="00164067">
              <w:rPr>
                <w:rFonts w:ascii="Times New Roman" w:hAnsi="Times New Roman" w:cs="Times New Roman"/>
                <w:sz w:val="20"/>
                <w:szCs w:val="20"/>
              </w:rPr>
              <w:t xml:space="preserve">домр, </w:t>
            </w:r>
            <w:r w:rsidR="0031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3107E6">
              <w:rPr>
                <w:rFonts w:ascii="Times New Roman" w:hAnsi="Times New Roman" w:cs="Times New Roman"/>
                <w:sz w:val="20"/>
                <w:szCs w:val="20"/>
              </w:rPr>
              <w:t xml:space="preserve">балалайки, </w:t>
            </w:r>
            <w:r w:rsidR="003107E6" w:rsidRPr="008F09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107E6">
              <w:rPr>
                <w:rFonts w:ascii="Times New Roman" w:hAnsi="Times New Roman" w:cs="Times New Roman"/>
                <w:sz w:val="20"/>
                <w:szCs w:val="20"/>
              </w:rPr>
              <w:t xml:space="preserve"> пианино.</w:t>
            </w:r>
          </w:p>
          <w:p w:rsidR="008F0995" w:rsidRPr="005A710D" w:rsidRDefault="008F0995" w:rsidP="008F09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Киноконцертный зал с двумя </w:t>
            </w:r>
          </w:p>
          <w:p w:rsidR="008F0995" w:rsidRPr="005A710D" w:rsidRDefault="008F0995" w:rsidP="008F09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концертными роялями, пультами, </w:t>
            </w:r>
            <w:proofErr w:type="spellStart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76105E" w:rsidRDefault="0076105E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76105E" w:rsidRDefault="0076105E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Оборудованные </w:t>
            </w:r>
            <w:r w:rsidR="008F0995">
              <w:rPr>
                <w:sz w:val="20"/>
                <w:szCs w:val="20"/>
              </w:rPr>
              <w:t xml:space="preserve">для индивидуальных занятий </w:t>
            </w:r>
            <w:r>
              <w:rPr>
                <w:sz w:val="20"/>
                <w:szCs w:val="20"/>
              </w:rPr>
              <w:t>учебные кабинеты.</w:t>
            </w: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Default="008F0995" w:rsidP="00947ADE">
            <w:pPr>
              <w:pStyle w:val="ConsPlusCell"/>
              <w:rPr>
                <w:sz w:val="20"/>
                <w:szCs w:val="20"/>
              </w:rPr>
            </w:pPr>
          </w:p>
          <w:p w:rsidR="008F0995" w:rsidRPr="008F0995" w:rsidRDefault="008F0995" w:rsidP="00947ADE">
            <w:pPr>
              <w:pStyle w:val="ConsPlusCell"/>
              <w:rPr>
                <w:b/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пианино). </w:t>
            </w:r>
          </w:p>
          <w:p w:rsidR="000B5536" w:rsidRDefault="000B5536" w:rsidP="00947ADE">
            <w:pPr>
              <w:pStyle w:val="ConsPlusCell"/>
              <w:rPr>
                <w:sz w:val="20"/>
                <w:szCs w:val="20"/>
              </w:rPr>
            </w:pPr>
          </w:p>
          <w:p w:rsidR="007C7429" w:rsidRDefault="007C7429" w:rsidP="00947ADE">
            <w:pPr>
              <w:pStyle w:val="ConsPlusCell"/>
              <w:rPr>
                <w:sz w:val="20"/>
                <w:szCs w:val="20"/>
              </w:rPr>
            </w:pPr>
          </w:p>
          <w:p w:rsidR="007C7429" w:rsidRDefault="007C7429" w:rsidP="007C7429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76105E" w:rsidRPr="005978CB" w:rsidRDefault="0076105E" w:rsidP="007C7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shd w:val="clear" w:color="auto" w:fill="auto"/>
          </w:tcPr>
          <w:p w:rsidR="00844094" w:rsidRDefault="00844094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430" w:rsidRDefault="00072430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09F" w:rsidRPr="00844094" w:rsidRDefault="0076105E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Классы №№ 8, 8а</w:t>
            </w:r>
            <w:r w:rsidR="00734ECD" w:rsidRPr="00844094">
              <w:rPr>
                <w:rFonts w:ascii="Times New Roman" w:hAnsi="Times New Roman" w:cs="Times New Roman"/>
                <w:sz w:val="20"/>
                <w:szCs w:val="20"/>
              </w:rPr>
              <w:t xml:space="preserve">, 26 </w:t>
            </w:r>
            <w:r w:rsidR="003107E6">
              <w:rPr>
                <w:rFonts w:ascii="Times New Roman" w:hAnsi="Times New Roman" w:cs="Times New Roman"/>
                <w:sz w:val="20"/>
                <w:szCs w:val="20"/>
              </w:rPr>
              <w:t>(1 пианино) - 2 этаж</w:t>
            </w: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5641" w:rsidRDefault="00135641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B0" w:rsidRDefault="00FF68B0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05E" w:rsidRDefault="0076105E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Киноконцертный зал (№ 18, 2 этаж).</w:t>
            </w:r>
          </w:p>
          <w:p w:rsidR="00FF68B0" w:rsidRDefault="00FF68B0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Pr="00844094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05E" w:rsidRDefault="0076105E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Библиотека (№ 13, 1 этаж).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0995" w:rsidRDefault="008F0995" w:rsidP="008F09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8F0995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Default="008F0995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995" w:rsidRPr="00844094" w:rsidRDefault="007C7429" w:rsidP="00844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C134B5" w:rsidRPr="008B7DF6" w:rsidRDefault="00C134B5" w:rsidP="00947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7E609F" w:rsidRDefault="007E609F" w:rsidP="00947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общеобразовательная программа в области музыкального искусства «Хоровое пение».</w:t>
            </w:r>
          </w:p>
        </w:tc>
        <w:tc>
          <w:tcPr>
            <w:tcW w:w="3466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ПО.01.УП.01. Хор.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ПО.01.УП.02. Фортепиано.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Pr="00DD253A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ПО.01.УП.03. Основы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66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DD253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пианино). </w:t>
            </w:r>
          </w:p>
          <w:p w:rsidR="0006110F" w:rsidRDefault="0006110F" w:rsidP="009A19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двумя 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9A19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Pr="00FA2BEA" w:rsidRDefault="0006110F" w:rsidP="001771C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Оборудованные учебные кабинеты для  индивидуальных занятий; </w:t>
            </w:r>
            <w:r w:rsidRPr="00037FA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пианино,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кабинетный рояль, </w:t>
            </w: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синтезатора.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Pr="00F6781A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81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аудитории, оборудованные фортепиано, зеркалами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пультами.</w:t>
            </w:r>
          </w:p>
        </w:tc>
        <w:tc>
          <w:tcPr>
            <w:tcW w:w="2863" w:type="dxa"/>
            <w:gridSpan w:val="4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Pr="00A16CFA" w:rsidRDefault="0006110F" w:rsidP="00A16C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06110F" w:rsidRDefault="0006110F" w:rsidP="008B218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8B2185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8B2185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8B218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Default="0006110F" w:rsidP="00871B2A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6110F" w:rsidRDefault="0006110F" w:rsidP="00871B2A">
            <w:pPr>
              <w:pStyle w:val="ConsPlusCell"/>
              <w:rPr>
                <w:sz w:val="20"/>
                <w:szCs w:val="20"/>
              </w:rPr>
            </w:pPr>
          </w:p>
          <w:p w:rsidR="0006110F" w:rsidRPr="001D6AEC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AEC">
              <w:rPr>
                <w:rFonts w:ascii="Times New Roman" w:hAnsi="Times New Roman" w:cs="Times New Roman"/>
                <w:bCs/>
                <w:sz w:val="20"/>
                <w:szCs w:val="20"/>
              </w:rPr>
              <w:t>Классы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 (1 пианино), 2 (2 пианино), 15 (1 пианино) - 1 этаж; 11 (1 пианино) – 2 этаж.</w:t>
            </w: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06110F" w:rsidRDefault="0006110F" w:rsidP="005405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06110F" w:rsidRDefault="0006110F" w:rsidP="005405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ПО.02.УП.01. Сольфеджио.</w:t>
            </w:r>
          </w:p>
          <w:p w:rsidR="0006110F" w:rsidRDefault="0006110F" w:rsidP="005405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ПО.02.УП.02. Слушание музыки.</w:t>
            </w:r>
          </w:p>
          <w:p w:rsidR="0006110F" w:rsidRDefault="0006110F" w:rsidP="005405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ПО.02.УП.03.музыкальная литература (зарубежная, отечественная).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046A49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046A49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046A49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Pr="00844094" w:rsidRDefault="0006110F" w:rsidP="00046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06110F" w:rsidRPr="00046A49" w:rsidRDefault="0006110F" w:rsidP="00046A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общеобразовательная программа в области музыкального искусства «Музыкальный фольклор».</w:t>
            </w:r>
          </w:p>
        </w:tc>
        <w:tc>
          <w:tcPr>
            <w:tcW w:w="3466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Музыкальное исполнительство.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ПО.01.УП.01. Фольклорный ансамбль.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Pr="003339DE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ПО.01.УП.02.Музыкальный инструмент.</w:t>
            </w:r>
          </w:p>
        </w:tc>
        <w:tc>
          <w:tcPr>
            <w:tcW w:w="3466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235C6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со специализированным оборудованием (подставки для хора, пианино). </w:t>
            </w:r>
          </w:p>
          <w:p w:rsidR="0006110F" w:rsidRDefault="0006110F" w:rsidP="00235C6F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1771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двумя 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DD51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Default="0006110F" w:rsidP="00235C6F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E222D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для индивидуальных занятий учебные кабинеты.</w:t>
            </w:r>
          </w:p>
          <w:p w:rsidR="0006110F" w:rsidRPr="00E222D5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7C74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4120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4120B4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4120B4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4120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484E4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06110F" w:rsidRDefault="0006110F" w:rsidP="00484E4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06110F" w:rsidRDefault="0006110F" w:rsidP="00484E4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06110F" w:rsidRDefault="0006110F" w:rsidP="00484E4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06110F" w:rsidRDefault="0006110F" w:rsidP="00484E4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6110F" w:rsidRPr="00844094" w:rsidRDefault="0006110F" w:rsidP="00431E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 xml:space="preserve">Классы №№ 8, 8а, 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пианино) - 2 этаж</w:t>
            </w: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110F" w:rsidRDefault="0006110F" w:rsidP="001771C2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6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музыки.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2DD8"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Сольфеджио.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ПО.02.УП.02. Народное музыкальное творчество.</w:t>
            </w:r>
          </w:p>
          <w:p w:rsidR="0006110F" w:rsidRPr="00562DD8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ПО.02.УП.03. Музыкальная литература (зарубежная,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отчественная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3466" w:type="dxa"/>
            <w:gridSpan w:val="2"/>
          </w:tcPr>
          <w:p w:rsidR="0006110F" w:rsidRDefault="0006110F" w:rsidP="00431ED7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Pr="00EF45D0" w:rsidRDefault="0006110F" w:rsidP="00431ED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общеобразовательная программа в области хореографического искусства «Хореографическое творчество».</w:t>
            </w:r>
          </w:p>
        </w:tc>
        <w:tc>
          <w:tcPr>
            <w:tcW w:w="3466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ПО.01. Хореографическое исполнительство.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ПО.01.УП.01. Ритмика.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ПО.01.УП.02. Гимнастика.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ПО.01.УП.03. Классический танец.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ПО.01.УП.04. Народно-сценический танец.</w:t>
            </w:r>
          </w:p>
          <w:p w:rsidR="0006110F" w:rsidRPr="004164B8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ПО.01.УП.05. Подготовка концертных номеров.</w:t>
            </w:r>
          </w:p>
        </w:tc>
        <w:tc>
          <w:tcPr>
            <w:tcW w:w="3466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67">
              <w:rPr>
                <w:rFonts w:ascii="Times New Roman" w:hAnsi="Times New Roman" w:cs="Times New Roman"/>
                <w:bCs/>
                <w:sz w:val="20"/>
                <w:szCs w:val="20"/>
              </w:rPr>
              <w:t>Балетный 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оборудованный станками (палками), зеркалами, имеющий пригодное для танца напольное покрытие (деревянный пол), 1 пианино, 1 музыкальный центр. 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Pr="005A710D" w:rsidRDefault="0006110F" w:rsidP="00EF45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Киноконцертный зал с двумя </w:t>
            </w:r>
          </w:p>
          <w:p w:rsidR="0006110F" w:rsidRPr="005A710D" w:rsidRDefault="0006110F" w:rsidP="00EF45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концертными роялями, пультами, </w:t>
            </w:r>
            <w:proofErr w:type="spellStart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5A710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D45F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Pr="006B0967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FCF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6 (1 этаж).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D45FC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4320E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Pr="00D45FC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ПО.02. Теория и история искусств.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ПО.02.УП.01. Слушание музыки и музыкальная грамота.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ПО.02.УП.02. Музыкальная литература (зарубежная, отечественная).</w:t>
            </w:r>
          </w:p>
          <w:p w:rsidR="0006110F" w:rsidRPr="008C1155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ПО.02.УП.03. История хореографического искусства.</w:t>
            </w:r>
          </w:p>
        </w:tc>
        <w:tc>
          <w:tcPr>
            <w:tcW w:w="3466" w:type="dxa"/>
            <w:gridSpan w:val="2"/>
          </w:tcPr>
          <w:p w:rsidR="0006110F" w:rsidRDefault="0006110F" w:rsidP="00B876C4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B876C4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B876C4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пособиями.</w:t>
            </w:r>
            <w:proofErr w:type="gramEnd"/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B87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Pr="00B876C4" w:rsidRDefault="0006110F" w:rsidP="00B876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76C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06110F" w:rsidRDefault="0006110F" w:rsidP="00B876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13750" w:type="dxa"/>
            <w:gridSpan w:val="14"/>
          </w:tcPr>
          <w:p w:rsidR="0006110F" w:rsidRDefault="0006110F" w:rsidP="00AC4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3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инструмент.</w:t>
            </w: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Сольное пение.</w:t>
            </w:r>
          </w:p>
        </w:tc>
        <w:tc>
          <w:tcPr>
            <w:tcW w:w="3466" w:type="dxa"/>
            <w:gridSpan w:val="2"/>
          </w:tcPr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аудитории для индивидуальных занятий, оборудованные музыкальными инструментами, пультами, учебной мебелью, наглядными пособиями.</w:t>
            </w: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223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CA64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Учебные аудитории для занятий в хоровом классе со специализированным оборудованием (подставки для хора, пианино). </w:t>
            </w:r>
          </w:p>
          <w:p w:rsidR="0006110F" w:rsidRDefault="0006110F" w:rsidP="006957C3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пособиям.</w:t>
            </w:r>
            <w:proofErr w:type="gramEnd"/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двумя 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</w:p>
          <w:p w:rsidR="0006110F" w:rsidRPr="006278A8" w:rsidRDefault="0006110F" w:rsidP="006278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781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аудитории, оборудованные фортепиано, зеркалами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Два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микшерных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пульта, 4 вокальных микрофона, 3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радиомикрофона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пультами. </w:t>
            </w: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двумя 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Pr="005978CB" w:rsidRDefault="0006110F" w:rsidP="006278A8">
            <w:pPr>
              <w:pStyle w:val="a3"/>
            </w:pPr>
          </w:p>
        </w:tc>
        <w:tc>
          <w:tcPr>
            <w:tcW w:w="2863" w:type="dxa"/>
            <w:gridSpan w:val="4"/>
          </w:tcPr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06110F" w:rsidRDefault="0006110F" w:rsidP="00364E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06110F" w:rsidRDefault="0006110F" w:rsidP="00BD59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№№ 1 (1 пианино), 15 (1 пианино) -1 этаж; № 6 (1 пианино) 2 этаж.</w:t>
            </w:r>
          </w:p>
          <w:p w:rsidR="0006110F" w:rsidRDefault="0006110F" w:rsidP="00653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Классы №№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пианино. 1 телевизор, 1 компьютер)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пианино) -1 этаж</w:t>
            </w:r>
            <w:r w:rsidRPr="00037F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№15  (2 этаж) -1 ударная установка, 1 ксилофон.</w:t>
            </w:r>
          </w:p>
          <w:p w:rsidR="0006110F" w:rsidRPr="00844094" w:rsidRDefault="0006110F" w:rsidP="001E0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 xml:space="preserve">Классы №№ 8, 8а, 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пианино) - 2 этаж</w:t>
            </w:r>
            <w:r w:rsidRPr="00844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110F" w:rsidRDefault="0006110F" w:rsidP="00CA64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06110F" w:rsidRDefault="0006110F" w:rsidP="00CA6437">
            <w:pPr>
              <w:pStyle w:val="ConsPlusCell"/>
              <w:rPr>
                <w:sz w:val="20"/>
                <w:szCs w:val="20"/>
              </w:rPr>
            </w:pPr>
          </w:p>
          <w:p w:rsidR="0006110F" w:rsidRPr="00844094" w:rsidRDefault="0006110F" w:rsidP="00CA64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800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800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Default="0006110F" w:rsidP="008008A0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AEC">
              <w:rPr>
                <w:rFonts w:ascii="Times New Roman" w:hAnsi="Times New Roman" w:cs="Times New Roman"/>
                <w:bCs/>
                <w:sz w:val="20"/>
                <w:szCs w:val="20"/>
              </w:rPr>
              <w:t>Классы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 (1 пианино), 2 (2 пианино), 15 (1 пианино) - 1 этаж; 11 (1 пианино) – 2 этаж.</w:t>
            </w:r>
          </w:p>
          <w:p w:rsidR="0006110F" w:rsidRDefault="0006110F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8008A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757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10F" w:rsidRDefault="0006110F" w:rsidP="007572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Pr="008008A0" w:rsidRDefault="0006110F" w:rsidP="00800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Хореография.</w:t>
            </w:r>
          </w:p>
        </w:tc>
        <w:tc>
          <w:tcPr>
            <w:tcW w:w="3466" w:type="dxa"/>
            <w:gridSpan w:val="2"/>
          </w:tcPr>
          <w:p w:rsidR="0006110F" w:rsidRDefault="0006110F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0967">
              <w:rPr>
                <w:rFonts w:ascii="Times New Roman" w:hAnsi="Times New Roman" w:cs="Times New Roman"/>
                <w:bCs/>
                <w:sz w:val="20"/>
                <w:szCs w:val="20"/>
              </w:rPr>
              <w:t>Балетный 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оборудованный станками (палками), зеркалами, имеющий пригодное для танца напольное покрытие (деревянный пол, 1 пианино, 1 музыкальный центр). </w:t>
            </w:r>
          </w:p>
          <w:p w:rsidR="0006110F" w:rsidRDefault="0006110F" w:rsidP="009121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Киноконцертный зал с двумя концертными роялями, пультами,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оборудованием, плазменной панелью, креслами.</w:t>
            </w:r>
          </w:p>
          <w:p w:rsidR="0006110F" w:rsidRDefault="0006110F" w:rsidP="009121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Библиотека. </w:t>
            </w:r>
          </w:p>
          <w:p w:rsidR="0006110F" w:rsidRPr="005978CB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FCF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6 (1 этаж).</w:t>
            </w:r>
          </w:p>
          <w:p w:rsidR="0006110F" w:rsidRDefault="0006110F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Pr="003C3D11" w:rsidRDefault="0006110F" w:rsidP="003C3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3D11">
              <w:rPr>
                <w:rFonts w:ascii="Times New Roman" w:hAnsi="Times New Roman" w:cs="Times New Roman"/>
                <w:sz w:val="20"/>
                <w:szCs w:val="20"/>
              </w:rPr>
              <w:t>Киноконцертный зал (№ 18, 2 этаж).</w:t>
            </w:r>
          </w:p>
          <w:p w:rsidR="0006110F" w:rsidRPr="003C3D11" w:rsidRDefault="0006110F" w:rsidP="003C3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Pr="003C3D11" w:rsidRDefault="0006110F" w:rsidP="003C3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3D11">
              <w:rPr>
                <w:rFonts w:ascii="Times New Roman" w:hAnsi="Times New Roman" w:cs="Times New Roman"/>
                <w:sz w:val="20"/>
                <w:szCs w:val="20"/>
              </w:rPr>
              <w:t>Библиотека (№ 13, 1 этаж).</w:t>
            </w:r>
          </w:p>
          <w:p w:rsidR="0006110F" w:rsidRDefault="0006110F" w:rsidP="0091218B">
            <w:pPr>
              <w:pStyle w:val="a3"/>
            </w:pPr>
          </w:p>
          <w:p w:rsidR="0006110F" w:rsidRPr="008B7DF6" w:rsidRDefault="0006110F" w:rsidP="009E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Хоровое пение.</w:t>
            </w:r>
          </w:p>
        </w:tc>
        <w:tc>
          <w:tcPr>
            <w:tcW w:w="3466" w:type="dxa"/>
            <w:gridSpan w:val="2"/>
          </w:tcPr>
          <w:p w:rsidR="0006110F" w:rsidRDefault="0006110F" w:rsidP="006B3C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CF2">
              <w:rPr>
                <w:rFonts w:ascii="Times New Roman" w:hAnsi="Times New Roman" w:cs="Times New Roman"/>
                <w:sz w:val="20"/>
                <w:szCs w:val="20"/>
              </w:rPr>
              <w:t>Учебные аудитории со специализированным оборудованием (подставки для хора, пианино).</w:t>
            </w:r>
          </w:p>
          <w:p w:rsidR="0006110F" w:rsidRDefault="0006110F" w:rsidP="006B3C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CF2">
              <w:rPr>
                <w:rFonts w:ascii="Times New Roman" w:hAnsi="Times New Roman" w:cs="Times New Roman"/>
                <w:sz w:val="20"/>
                <w:szCs w:val="20"/>
              </w:rPr>
              <w:t xml:space="preserve"> Киноконцертный зал с двумя концертными роялями, пультами, </w:t>
            </w:r>
            <w:proofErr w:type="spellStart"/>
            <w:r w:rsidRPr="006B3CF2">
              <w:rPr>
                <w:rFonts w:ascii="Times New Roman" w:hAnsi="Times New Roman" w:cs="Times New Roman"/>
                <w:sz w:val="20"/>
                <w:szCs w:val="20"/>
              </w:rPr>
              <w:t>звукотехническим</w:t>
            </w:r>
            <w:proofErr w:type="spellEnd"/>
            <w:r w:rsidRPr="006B3CF2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плазменной панелью, креслами.</w:t>
            </w:r>
            <w:r w:rsidRPr="006B3CF2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Библиотека. 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для индивидуальных занятий учебные кабинеты.</w:t>
            </w:r>
          </w:p>
          <w:p w:rsidR="0006110F" w:rsidRPr="006B3CF2" w:rsidRDefault="0006110F" w:rsidP="006B3C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10F" w:rsidRDefault="0006110F" w:rsidP="004305D2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4305D2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4305D2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4305D2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Default="0006110F" w:rsidP="00F830A7">
            <w:pPr>
              <w:pStyle w:val="ConsPlusCell"/>
            </w:pPr>
          </w:p>
          <w:p w:rsidR="0006110F" w:rsidRPr="006278A8" w:rsidRDefault="0006110F" w:rsidP="00F830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781A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аудитории, оборудованные фортепиано, зеркалами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пультами. Два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микшерных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пульта, 4 вокальных микрофона, 3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радиомикрофона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</w:p>
          <w:p w:rsidR="0006110F" w:rsidRPr="00F830A7" w:rsidRDefault="0006110F" w:rsidP="00F830A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№ 2 (1 этаж) – 2 пианино, № 11 (2 этаж) – 1 пианино.</w:t>
            </w:r>
          </w:p>
          <w:p w:rsidR="0006110F" w:rsidRDefault="0006110F" w:rsidP="006050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Киноконцертный зал (№ 18, 2 этаж).</w:t>
            </w:r>
          </w:p>
          <w:p w:rsidR="0006110F" w:rsidRDefault="0006110F" w:rsidP="00605030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605030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6050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(№ 13, 1 этаж).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классы: с 1 пианино (№№ 14, -1 этаж; №№ 14, 8, 25, 3, 2 – 2этаж);  4-а – пианино, синтезатор; 3-а – пианино, 2 синтезатора (1 этаж).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рояль, пианино - № 8 (1 этаж);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4-а – пианино, синтезатор; 3-а – пианино, 2 синтезатора (1 этаж), рояль, пианино - № 8 (1 этаж);</w:t>
            </w:r>
            <w:proofErr w:type="gramEnd"/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пианино - № 5, 17 (1 этаж), №№  9, 22, 23 (2 этаж), №1 – два пианино и </w:t>
            </w:r>
            <w:proofErr w:type="spellStart"/>
            <w:r>
              <w:rPr>
                <w:sz w:val="20"/>
                <w:szCs w:val="20"/>
              </w:rPr>
              <w:t>электропианино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6110F" w:rsidRDefault="0006110F" w:rsidP="00F830A7">
            <w:pPr>
              <w:pStyle w:val="ConsPlusCell"/>
              <w:rPr>
                <w:sz w:val="20"/>
                <w:szCs w:val="20"/>
              </w:rPr>
            </w:pPr>
          </w:p>
          <w:p w:rsidR="0006110F" w:rsidRDefault="0006110F" w:rsidP="005C7FF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AEC">
              <w:rPr>
                <w:rFonts w:ascii="Times New Roman" w:hAnsi="Times New Roman" w:cs="Times New Roman"/>
                <w:bCs/>
                <w:sz w:val="20"/>
                <w:szCs w:val="20"/>
              </w:rPr>
              <w:t>Классы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 (1 пианино), 2 (2 пианино), 15 (1 пианино) - 1 этаж; 11 (1 пианино) – 2 этаж.</w:t>
            </w:r>
          </w:p>
          <w:p w:rsidR="0006110F" w:rsidRPr="00D45FCF" w:rsidRDefault="0006110F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10F" w:rsidTr="000611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687" w:type="dxa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13" w:type="dxa"/>
            <w:gridSpan w:val="3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Подготовительные группы.</w:t>
            </w:r>
          </w:p>
        </w:tc>
        <w:tc>
          <w:tcPr>
            <w:tcW w:w="3466" w:type="dxa"/>
            <w:gridSpan w:val="2"/>
          </w:tcPr>
          <w:p w:rsidR="0006110F" w:rsidRDefault="0006110F" w:rsidP="00CF6AD5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 аудитории для групповых занятий, оснащенные фортепиано (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штуки), </w:t>
            </w:r>
            <w:proofErr w:type="spellStart"/>
            <w:r>
              <w:rPr>
                <w:sz w:val="20"/>
                <w:szCs w:val="20"/>
              </w:rPr>
              <w:t>звукотехническим</w:t>
            </w:r>
            <w:proofErr w:type="spellEnd"/>
            <w:r>
              <w:rPr>
                <w:sz w:val="20"/>
                <w:szCs w:val="20"/>
              </w:rPr>
              <w:t xml:space="preserve"> оборудованием:  3 телевизора, 3 музыкальных центра, 1 интерактивная доска, 3 компьютера;   учебной мебелью (стулья, столы, шкафы, стеллажи); оформлены наглядными пособиям.</w:t>
            </w:r>
            <w:proofErr w:type="gramEnd"/>
          </w:p>
          <w:p w:rsidR="0006110F" w:rsidRPr="006B0967" w:rsidRDefault="0006110F" w:rsidP="0091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4"/>
          </w:tcPr>
          <w:p w:rsidR="0006110F" w:rsidRPr="00844094" w:rsidRDefault="0006110F" w:rsidP="00CF6A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20D4">
              <w:rPr>
                <w:rFonts w:ascii="Times New Roman" w:hAnsi="Times New Roman" w:cs="Times New Roman"/>
                <w:sz w:val="20"/>
                <w:szCs w:val="20"/>
              </w:rPr>
              <w:t>2 этаж - №№ 10 (1 пианино. 1 телевизор. 1 музыкальный центр), 13(1 пианино. 1 телевизор. 1 музыкальный центр), 5 (класс № 5 оснащен 1интерактивной доской и 3 компьютерами, 1 пианино. 1 телевизор, 1 музыкальный центр).</w:t>
            </w:r>
          </w:p>
          <w:p w:rsidR="0006110F" w:rsidRPr="00D45FCF" w:rsidRDefault="0006110F" w:rsidP="00CF6A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0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06110F" w:rsidRDefault="0006110F" w:rsidP="00947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B529E" w:rsidRDefault="004B529E" w:rsidP="005D0F98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12382" w:tblpY="-87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3"/>
      </w:tblGrid>
      <w:tr w:rsidR="004B529E" w:rsidTr="004B529E">
        <w:trPr>
          <w:trHeight w:val="33"/>
        </w:trPr>
        <w:tc>
          <w:tcPr>
            <w:tcW w:w="1423" w:type="dxa"/>
          </w:tcPr>
          <w:p w:rsidR="004B529E" w:rsidRDefault="004B529E" w:rsidP="004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6F6B" w:rsidRDefault="00F715FB" w:rsidP="005D0F9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891">
        <w:rPr>
          <w:rFonts w:ascii="Times New Roman" w:hAnsi="Times New Roman" w:cs="Times New Roman"/>
          <w:sz w:val="24"/>
          <w:szCs w:val="24"/>
          <w:u w:val="single"/>
        </w:rPr>
        <w:t>«30</w:t>
      </w:r>
      <w:r w:rsidR="00026F6B" w:rsidRPr="00F715F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1E6891">
        <w:rPr>
          <w:rFonts w:ascii="Times New Roman" w:hAnsi="Times New Roman" w:cs="Times New Roman"/>
          <w:sz w:val="24"/>
          <w:szCs w:val="24"/>
          <w:u w:val="single"/>
        </w:rPr>
        <w:t>марта 2015</w:t>
      </w:r>
      <w:r w:rsidR="00026F6B" w:rsidRPr="00F715FB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D7557F" w:rsidRPr="00D7557F" w:rsidRDefault="001E6891" w:rsidP="005D0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</w:t>
      </w:r>
      <w:r w:rsidR="00D7557F" w:rsidRPr="00D7557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 Д</w:t>
      </w:r>
      <w:r w:rsidR="00D7557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7557F">
        <w:rPr>
          <w:rFonts w:ascii="Times New Roman" w:hAnsi="Times New Roman" w:cs="Times New Roman"/>
          <w:sz w:val="24"/>
          <w:szCs w:val="24"/>
        </w:rPr>
        <w:t xml:space="preserve"> №2 г</w:t>
      </w:r>
      <w:proofErr w:type="gramStart"/>
      <w:r w:rsidR="00D755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7557F">
        <w:rPr>
          <w:rFonts w:ascii="Times New Roman" w:hAnsi="Times New Roman" w:cs="Times New Roman"/>
          <w:sz w:val="24"/>
          <w:szCs w:val="24"/>
        </w:rPr>
        <w:t>таврополя                                                                                            __________С.А.Бородина</w:t>
      </w:r>
    </w:p>
    <w:sectPr w:rsidR="00D7557F" w:rsidRPr="00D7557F" w:rsidSect="006D079A">
      <w:pgSz w:w="16840" w:h="11907" w:orient="landscape"/>
      <w:pgMar w:top="1134" w:right="1440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D0F98"/>
    <w:rsid w:val="00023F9F"/>
    <w:rsid w:val="0002413C"/>
    <w:rsid w:val="00026F6B"/>
    <w:rsid w:val="00037FA6"/>
    <w:rsid w:val="00046A49"/>
    <w:rsid w:val="000475A9"/>
    <w:rsid w:val="00057918"/>
    <w:rsid w:val="0006110F"/>
    <w:rsid w:val="000617BB"/>
    <w:rsid w:val="00062836"/>
    <w:rsid w:val="000635A2"/>
    <w:rsid w:val="00072430"/>
    <w:rsid w:val="00072F9C"/>
    <w:rsid w:val="000770B4"/>
    <w:rsid w:val="000B5536"/>
    <w:rsid w:val="000C694E"/>
    <w:rsid w:val="000D235B"/>
    <w:rsid w:val="000E5C30"/>
    <w:rsid w:val="000F6B67"/>
    <w:rsid w:val="00132192"/>
    <w:rsid w:val="00135641"/>
    <w:rsid w:val="001513E0"/>
    <w:rsid w:val="00151C4A"/>
    <w:rsid w:val="00161C77"/>
    <w:rsid w:val="00164067"/>
    <w:rsid w:val="001771C2"/>
    <w:rsid w:val="001D6AEC"/>
    <w:rsid w:val="001E0930"/>
    <w:rsid w:val="001E6891"/>
    <w:rsid w:val="001F48BB"/>
    <w:rsid w:val="00202E7B"/>
    <w:rsid w:val="00223E93"/>
    <w:rsid w:val="00235C6F"/>
    <w:rsid w:val="002413B1"/>
    <w:rsid w:val="0027321F"/>
    <w:rsid w:val="002A2520"/>
    <w:rsid w:val="002A5378"/>
    <w:rsid w:val="002B02BA"/>
    <w:rsid w:val="002B23D6"/>
    <w:rsid w:val="002F0D98"/>
    <w:rsid w:val="002F7E71"/>
    <w:rsid w:val="0030410E"/>
    <w:rsid w:val="003107E6"/>
    <w:rsid w:val="00320FF1"/>
    <w:rsid w:val="00322EFF"/>
    <w:rsid w:val="00325FE1"/>
    <w:rsid w:val="003339DE"/>
    <w:rsid w:val="00341879"/>
    <w:rsid w:val="00347AD8"/>
    <w:rsid w:val="00364E18"/>
    <w:rsid w:val="00370D88"/>
    <w:rsid w:val="003712BD"/>
    <w:rsid w:val="00371D69"/>
    <w:rsid w:val="00386092"/>
    <w:rsid w:val="0039445F"/>
    <w:rsid w:val="003B605A"/>
    <w:rsid w:val="003C3D11"/>
    <w:rsid w:val="003D4027"/>
    <w:rsid w:val="003F4A9F"/>
    <w:rsid w:val="004120B4"/>
    <w:rsid w:val="004164B8"/>
    <w:rsid w:val="004175C1"/>
    <w:rsid w:val="0042021B"/>
    <w:rsid w:val="004219A2"/>
    <w:rsid w:val="004305D2"/>
    <w:rsid w:val="00430BAA"/>
    <w:rsid w:val="00431ED7"/>
    <w:rsid w:val="004320E2"/>
    <w:rsid w:val="00462A3F"/>
    <w:rsid w:val="00484E4A"/>
    <w:rsid w:val="00486B48"/>
    <w:rsid w:val="00486CBF"/>
    <w:rsid w:val="004B1634"/>
    <w:rsid w:val="004B529E"/>
    <w:rsid w:val="004C1BC1"/>
    <w:rsid w:val="004E1841"/>
    <w:rsid w:val="004F7A15"/>
    <w:rsid w:val="00503BAB"/>
    <w:rsid w:val="005131F9"/>
    <w:rsid w:val="00514666"/>
    <w:rsid w:val="00533B02"/>
    <w:rsid w:val="0054056C"/>
    <w:rsid w:val="00562DD8"/>
    <w:rsid w:val="00580184"/>
    <w:rsid w:val="00581EDC"/>
    <w:rsid w:val="005978CB"/>
    <w:rsid w:val="005A09A6"/>
    <w:rsid w:val="005A710D"/>
    <w:rsid w:val="005C7FF8"/>
    <w:rsid w:val="005D0F98"/>
    <w:rsid w:val="005D2B56"/>
    <w:rsid w:val="005F0F79"/>
    <w:rsid w:val="005F2239"/>
    <w:rsid w:val="006031D9"/>
    <w:rsid w:val="00605030"/>
    <w:rsid w:val="00605B66"/>
    <w:rsid w:val="006254D0"/>
    <w:rsid w:val="006278A8"/>
    <w:rsid w:val="00636297"/>
    <w:rsid w:val="006509D5"/>
    <w:rsid w:val="006539D7"/>
    <w:rsid w:val="00667117"/>
    <w:rsid w:val="0067181A"/>
    <w:rsid w:val="00676AE7"/>
    <w:rsid w:val="0068583A"/>
    <w:rsid w:val="006943C7"/>
    <w:rsid w:val="006957C3"/>
    <w:rsid w:val="006B0967"/>
    <w:rsid w:val="006B3CF2"/>
    <w:rsid w:val="006D079A"/>
    <w:rsid w:val="00734ECD"/>
    <w:rsid w:val="00754091"/>
    <w:rsid w:val="0075728E"/>
    <w:rsid w:val="0076105E"/>
    <w:rsid w:val="00780A1E"/>
    <w:rsid w:val="00783ACA"/>
    <w:rsid w:val="0079286A"/>
    <w:rsid w:val="00796E10"/>
    <w:rsid w:val="007A146D"/>
    <w:rsid w:val="007A72A6"/>
    <w:rsid w:val="007B200D"/>
    <w:rsid w:val="007C7429"/>
    <w:rsid w:val="007E49D3"/>
    <w:rsid w:val="007E609F"/>
    <w:rsid w:val="008008A0"/>
    <w:rsid w:val="00806CDD"/>
    <w:rsid w:val="0082723F"/>
    <w:rsid w:val="008370B2"/>
    <w:rsid w:val="00844094"/>
    <w:rsid w:val="00851FBA"/>
    <w:rsid w:val="00871B2A"/>
    <w:rsid w:val="00872312"/>
    <w:rsid w:val="008813CE"/>
    <w:rsid w:val="0088710B"/>
    <w:rsid w:val="00892F6F"/>
    <w:rsid w:val="00896FE2"/>
    <w:rsid w:val="008B2185"/>
    <w:rsid w:val="008B4F6B"/>
    <w:rsid w:val="008B7DF6"/>
    <w:rsid w:val="008C1155"/>
    <w:rsid w:val="008C2CB7"/>
    <w:rsid w:val="008D3A9A"/>
    <w:rsid w:val="008E09C2"/>
    <w:rsid w:val="008F0995"/>
    <w:rsid w:val="008F54CF"/>
    <w:rsid w:val="0091218B"/>
    <w:rsid w:val="00920843"/>
    <w:rsid w:val="00920DD7"/>
    <w:rsid w:val="00931F83"/>
    <w:rsid w:val="00947ADE"/>
    <w:rsid w:val="009663A1"/>
    <w:rsid w:val="009A19F0"/>
    <w:rsid w:val="009B1A34"/>
    <w:rsid w:val="009C53F6"/>
    <w:rsid w:val="009D0540"/>
    <w:rsid w:val="009D23DA"/>
    <w:rsid w:val="009E37E4"/>
    <w:rsid w:val="00A00433"/>
    <w:rsid w:val="00A134C9"/>
    <w:rsid w:val="00A1670F"/>
    <w:rsid w:val="00A16CFA"/>
    <w:rsid w:val="00A21C0D"/>
    <w:rsid w:val="00A34EA5"/>
    <w:rsid w:val="00A369EC"/>
    <w:rsid w:val="00A46C7D"/>
    <w:rsid w:val="00AC4A56"/>
    <w:rsid w:val="00AD118B"/>
    <w:rsid w:val="00AE1E37"/>
    <w:rsid w:val="00AF7297"/>
    <w:rsid w:val="00B120D4"/>
    <w:rsid w:val="00B2332E"/>
    <w:rsid w:val="00B27EE4"/>
    <w:rsid w:val="00B37FA1"/>
    <w:rsid w:val="00B60611"/>
    <w:rsid w:val="00B81075"/>
    <w:rsid w:val="00B834DD"/>
    <w:rsid w:val="00B876C4"/>
    <w:rsid w:val="00B93D98"/>
    <w:rsid w:val="00BC41F7"/>
    <w:rsid w:val="00BC6AC3"/>
    <w:rsid w:val="00BD59A9"/>
    <w:rsid w:val="00BF0C58"/>
    <w:rsid w:val="00C134B5"/>
    <w:rsid w:val="00C23AC5"/>
    <w:rsid w:val="00C93B6C"/>
    <w:rsid w:val="00CA6437"/>
    <w:rsid w:val="00CB6C19"/>
    <w:rsid w:val="00CF2515"/>
    <w:rsid w:val="00CF5CC5"/>
    <w:rsid w:val="00CF6AD5"/>
    <w:rsid w:val="00D23F16"/>
    <w:rsid w:val="00D33B92"/>
    <w:rsid w:val="00D34208"/>
    <w:rsid w:val="00D35DD1"/>
    <w:rsid w:val="00D37C2E"/>
    <w:rsid w:val="00D45FCF"/>
    <w:rsid w:val="00D579A6"/>
    <w:rsid w:val="00D63C39"/>
    <w:rsid w:val="00D65242"/>
    <w:rsid w:val="00D7557F"/>
    <w:rsid w:val="00D96D7D"/>
    <w:rsid w:val="00DA04FE"/>
    <w:rsid w:val="00DC3053"/>
    <w:rsid w:val="00DD253A"/>
    <w:rsid w:val="00DD5133"/>
    <w:rsid w:val="00DF1E5A"/>
    <w:rsid w:val="00DF446E"/>
    <w:rsid w:val="00DF5BC3"/>
    <w:rsid w:val="00E019A1"/>
    <w:rsid w:val="00E15AAF"/>
    <w:rsid w:val="00E222D5"/>
    <w:rsid w:val="00E2238F"/>
    <w:rsid w:val="00E35CC1"/>
    <w:rsid w:val="00E36D8B"/>
    <w:rsid w:val="00E37F10"/>
    <w:rsid w:val="00E402BA"/>
    <w:rsid w:val="00E7095F"/>
    <w:rsid w:val="00E70AB3"/>
    <w:rsid w:val="00E75837"/>
    <w:rsid w:val="00E97092"/>
    <w:rsid w:val="00EB2D82"/>
    <w:rsid w:val="00EB55E2"/>
    <w:rsid w:val="00ED74DE"/>
    <w:rsid w:val="00EE1E68"/>
    <w:rsid w:val="00EF1A4F"/>
    <w:rsid w:val="00EF3F6F"/>
    <w:rsid w:val="00EF45D0"/>
    <w:rsid w:val="00EF546E"/>
    <w:rsid w:val="00F04588"/>
    <w:rsid w:val="00F04D29"/>
    <w:rsid w:val="00F6781A"/>
    <w:rsid w:val="00F7016B"/>
    <w:rsid w:val="00F715FB"/>
    <w:rsid w:val="00F7217F"/>
    <w:rsid w:val="00F757FF"/>
    <w:rsid w:val="00F830A7"/>
    <w:rsid w:val="00F86780"/>
    <w:rsid w:val="00FA2BEA"/>
    <w:rsid w:val="00FB540B"/>
    <w:rsid w:val="00FB57E4"/>
    <w:rsid w:val="00FD0C77"/>
    <w:rsid w:val="00FF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0F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5D0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606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0C1C-B177-4DF6-8A3E-36D6464A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mcko</Company>
  <LinksUpToDate>false</LinksUpToDate>
  <CharactersWithSpaces>22973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mcko</dc:creator>
  <cp:lastModifiedBy>Светлана</cp:lastModifiedBy>
  <cp:revision>2</cp:revision>
  <cp:lastPrinted>2013-04-09T07:18:00Z</cp:lastPrinted>
  <dcterms:created xsi:type="dcterms:W3CDTF">2015-03-30T14:27:00Z</dcterms:created>
  <dcterms:modified xsi:type="dcterms:W3CDTF">2015-03-30T14:27:00Z</dcterms:modified>
</cp:coreProperties>
</file>